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C643" w14:textId="77777777" w:rsidR="00DE3CDA" w:rsidRPr="003E1E73" w:rsidRDefault="00DE3CDA" w:rsidP="007C13BE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0" w:name="_Hlk515980730"/>
      <w:bookmarkStart w:id="1" w:name="_Toc481951006"/>
      <w:bookmarkStart w:id="2" w:name="_Toc482369549"/>
      <w:bookmarkStart w:id="3" w:name="_Toc482538310"/>
      <w:bookmarkStart w:id="4" w:name="_Toc484025526"/>
      <w:bookmarkStart w:id="5" w:name="_Toc484109048"/>
      <w:bookmarkStart w:id="6" w:name="_Toc484615997"/>
      <w:bookmarkStart w:id="7" w:name="_Toc492051595"/>
      <w:bookmarkStart w:id="8" w:name="_Toc38561549"/>
      <w:bookmarkEnd w:id="0"/>
      <w:r w:rsidRPr="007C13BE">
        <w:rPr>
          <w:sz w:val="28"/>
          <w:szCs w:val="28"/>
          <w:cs/>
          <w:lang w:val="en-GB"/>
        </w:rPr>
        <w:t>หน้าปก</w:t>
      </w:r>
      <w:r w:rsidRPr="007C13BE">
        <w:rPr>
          <w:sz w:val="28"/>
          <w:szCs w:val="28"/>
          <w:lang w:val="en-GB"/>
        </w:rPr>
        <w:br/>
      </w:r>
      <w:r w:rsidRPr="003E1E73">
        <w:rPr>
          <w:b w:val="0"/>
          <w:bCs w:val="0"/>
          <w:color w:val="00B0F0"/>
          <w:sz w:val="20"/>
          <w:szCs w:val="20"/>
        </w:rPr>
        <w:t>[Cover]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5B5CF7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E5850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22DA4ED" w14:textId="28E4F071" w:rsidR="005B224C" w:rsidRPr="003E1E73" w:rsidRDefault="00FB1DA4" w:rsidP="007C13BE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9" w:name="_Toc38561550"/>
      <w:r w:rsidRPr="007C13BE">
        <w:rPr>
          <w:cs/>
          <w:lang w:val="en-GB"/>
        </w:rPr>
        <w:t>พระบาฮาอุลลาห์</w:t>
      </w:r>
      <w:r w:rsidR="00FC180E" w:rsidRPr="007C13BE">
        <w:rPr>
          <w:lang w:val="en-GB"/>
        </w:rPr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</w:t>
      </w:r>
      <w:r w:rsidR="0064073D" w:rsidRPr="003E1E73">
        <w:rPr>
          <w:b w:val="0"/>
          <w:bCs w:val="0"/>
          <w:color w:val="00B0F0"/>
          <w:sz w:val="20"/>
          <w:szCs w:val="20"/>
        </w:rPr>
        <w:t>Bahá’u’lláh</w:t>
      </w:r>
      <w:r w:rsidR="00FC180E" w:rsidRPr="003E1E73">
        <w:rPr>
          <w:b w:val="0"/>
          <w:bCs w:val="0"/>
          <w:color w:val="00B0F0"/>
          <w:sz w:val="20"/>
          <w:szCs w:val="20"/>
        </w:rPr>
        <w:t>]</w:t>
      </w:r>
      <w:bookmarkEnd w:id="9"/>
    </w:p>
    <w:p w14:paraId="3C1CFF46" w14:textId="77777777" w:rsidR="008A4415" w:rsidRPr="00D95005" w:rsidRDefault="008A4415" w:rsidP="008A4415">
      <w:pPr>
        <w:rPr>
          <w:lang w:val="en-GB"/>
        </w:rPr>
      </w:pPr>
    </w:p>
    <w:p w14:paraId="3F79FED7" w14:textId="77777777" w:rsidR="005B224C" w:rsidRPr="00D95005" w:rsidRDefault="00DE3CDA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10" w:name="_Hlk515980722"/>
      <w:bookmarkEnd w:id="10"/>
      <w:r w:rsidRPr="00D95005">
        <w:rPr>
          <w:rFonts w:ascii="Leelawadee" w:hAnsi="Leelawadee" w:cs="Leelawadee"/>
          <w:noProof/>
          <w:szCs w:val="32"/>
          <w:lang w:val="en-GB"/>
        </w:rPr>
        <w:drawing>
          <wp:inline distT="0" distB="0" distL="0" distR="0" wp14:anchorId="45C4ACCC" wp14:editId="2525F477">
            <wp:extent cx="6002020" cy="4003675"/>
            <wp:effectExtent l="0" t="0" r="0" b="0"/>
            <wp:docPr id="1" name="Picture 1" descr="D:\Data-Vaughan\Documents\00-Thai-Bahais Website\Images\shrine-of-bahaulla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Vaughan\Documents\00-Thai-Bahais Website\Images\shrine-of-bahaullah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52D9" w14:textId="77777777" w:rsidR="00DE3CDA" w:rsidRPr="00D95005" w:rsidRDefault="00DE3CDA" w:rsidP="00FA55C0">
      <w:pPr>
        <w:spacing w:after="0" w:line="240" w:lineRule="auto"/>
        <w:mirrorIndents/>
        <w:jc w:val="center"/>
        <w:rPr>
          <w:rFonts w:ascii="Leelawadee" w:hAnsi="Leelawadee" w:cs="Leelawadee"/>
          <w:color w:val="00B050"/>
          <w:sz w:val="32"/>
          <w:szCs w:val="32"/>
          <w:lang w:val="en-GB"/>
        </w:rPr>
      </w:pPr>
    </w:p>
    <w:p w14:paraId="13A13962" w14:textId="77777777" w:rsidR="00DE3CDA" w:rsidRPr="00D95005" w:rsidRDefault="007C13BE" w:rsidP="00FA55C0">
      <w:pPr>
        <w:spacing w:after="0" w:line="240" w:lineRule="auto"/>
        <w:mirrorIndents/>
        <w:jc w:val="center"/>
        <w:rPr>
          <w:rFonts w:ascii="Leelawadee" w:hAnsi="Leelawadee" w:cs="Leelawadee"/>
          <w:color w:val="0070C0"/>
          <w:sz w:val="28"/>
          <w:lang w:val="en-GB"/>
        </w:rPr>
      </w:pPr>
      <w:hyperlink r:id="rId9" w:history="1">
        <w:r w:rsidR="00DE3CDA" w:rsidRPr="00D95005">
          <w:rPr>
            <w:rStyle w:val="Hyperlink"/>
            <w:rFonts w:ascii="Leelawadee" w:hAnsi="Leelawadee" w:cs="Leelawadee"/>
            <w:color w:val="0070C0"/>
            <w:sz w:val="28"/>
            <w:u w:val="none"/>
            <w:lang w:val="en-GB"/>
          </w:rPr>
          <w:t>English version</w:t>
        </w:r>
      </w:hyperlink>
    </w:p>
    <w:p w14:paraId="2B232351" w14:textId="77777777" w:rsidR="00DE3CDA" w:rsidRPr="00D95005" w:rsidRDefault="00DE3CDA" w:rsidP="00FA55C0">
      <w:pPr>
        <w:spacing w:after="0" w:line="240" w:lineRule="auto"/>
        <w:mirrorIndents/>
        <w:jc w:val="center"/>
        <w:rPr>
          <w:rFonts w:ascii="Leelawadee" w:hAnsi="Leelawadee" w:cs="Leelawadee"/>
          <w:color w:val="00B050"/>
          <w:sz w:val="32"/>
          <w:szCs w:val="32"/>
          <w:lang w:val="en-GB"/>
        </w:rPr>
      </w:pPr>
    </w:p>
    <w:p w14:paraId="7E0EB589" w14:textId="77777777" w:rsidR="00DE3CDA" w:rsidRPr="007C13BE" w:rsidRDefault="007C13BE" w:rsidP="00DE3CD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70C0"/>
          <w:sz w:val="32"/>
          <w:szCs w:val="32"/>
        </w:rPr>
      </w:pPr>
      <w:hyperlink r:id="rId10" w:history="1">
        <w:r w:rsidR="00DE3CDA" w:rsidRPr="007C13BE">
          <w:rPr>
            <w:rStyle w:val="Hyperlink"/>
            <w:rFonts w:ascii="Leelawadee" w:eastAsiaTheme="majorEastAsia" w:hAnsi="Leelawadee" w:cs="Leelawadee"/>
            <w:color w:val="0070C0"/>
            <w:sz w:val="32"/>
            <w:szCs w:val="32"/>
            <w:cs/>
          </w:rPr>
          <w:t>เว็บไซต์อย่างเป็นทางการ</w:t>
        </w:r>
        <w:r w:rsidR="00DE3CDA" w:rsidRPr="007C13BE">
          <w:rPr>
            <w:rFonts w:ascii="Leelawadee" w:hAnsi="Leelawadee" w:cs="Leelawadee"/>
            <w:color w:val="0070C0"/>
            <w:sz w:val="32"/>
            <w:szCs w:val="32"/>
            <w:u w:val="single"/>
          </w:rPr>
          <w:br/>
        </w:r>
        <w:r w:rsidR="00DE3CDA" w:rsidRPr="007C13BE">
          <w:rPr>
            <w:rStyle w:val="Hyperlink"/>
            <w:rFonts w:ascii="Leelawadee" w:eastAsiaTheme="majorEastAsia" w:hAnsi="Leelawadee" w:cs="Leelawadee"/>
            <w:color w:val="0070C0"/>
            <w:sz w:val="32"/>
            <w:szCs w:val="32"/>
            <w:cs/>
          </w:rPr>
          <w:t>ของชุมชนบาไฮประเทศไทย</w:t>
        </w:r>
      </w:hyperlink>
    </w:p>
    <w:p w14:paraId="1557442E" w14:textId="77777777" w:rsidR="00DE3CDA" w:rsidRPr="00D95005" w:rsidRDefault="00DE3CDA" w:rsidP="00DE3CDA">
      <w:pPr>
        <w:spacing w:after="0" w:line="240" w:lineRule="auto"/>
        <w:jc w:val="center"/>
        <w:rPr>
          <w:rFonts w:ascii="Leelawadee" w:hAnsi="Leelawadee" w:cs="Leelawadee"/>
          <w:sz w:val="32"/>
          <w:szCs w:val="32"/>
          <w:lang w:val="en-GB"/>
        </w:rPr>
      </w:pPr>
    </w:p>
    <w:p w14:paraId="4FDF527B" w14:textId="77777777" w:rsidR="00DE3CDA" w:rsidRPr="007C13BE" w:rsidRDefault="007C13BE" w:rsidP="00DE3CDA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color w:val="00B0F0"/>
          <w:sz w:val="20"/>
          <w:szCs w:val="20"/>
        </w:rPr>
      </w:pPr>
      <w:hyperlink r:id="rId11" w:history="1">
        <w:r w:rsidR="00DE3CDA" w:rsidRPr="007C13BE">
          <w:rPr>
            <w:rStyle w:val="Hyperlink"/>
            <w:rFonts w:ascii="Leelawadee" w:eastAsiaTheme="majorEastAsia" w:hAnsi="Leelawadee" w:cs="Leelawadee"/>
            <w:color w:val="00B0F0"/>
            <w:sz w:val="20"/>
            <w:szCs w:val="20"/>
          </w:rPr>
          <w:t>International Bahá’í Website</w:t>
        </w:r>
        <w:r w:rsidR="00DE3CDA" w:rsidRPr="007C13BE">
          <w:rPr>
            <w:rFonts w:ascii="Leelawadee" w:hAnsi="Leelawadee" w:cs="Leelawadee"/>
            <w:color w:val="00B0F0"/>
            <w:sz w:val="20"/>
            <w:szCs w:val="20"/>
            <w:u w:val="single"/>
          </w:rPr>
          <w:br/>
        </w:r>
        <w:r w:rsidR="00DE3CDA" w:rsidRPr="007C13BE">
          <w:rPr>
            <w:rStyle w:val="Hyperlink"/>
            <w:rFonts w:ascii="Leelawadee" w:eastAsiaTheme="majorEastAsia" w:hAnsi="Leelawadee" w:cs="Leelawadee"/>
            <w:color w:val="00B0F0"/>
            <w:sz w:val="20"/>
            <w:szCs w:val="20"/>
          </w:rPr>
          <w:t>in English and other languages</w:t>
        </w:r>
      </w:hyperlink>
    </w:p>
    <w:p w14:paraId="456C143F" w14:textId="77777777" w:rsidR="00DE3CDA" w:rsidRPr="00D95005" w:rsidRDefault="00DE3CDA" w:rsidP="00DE3CDA">
      <w:pPr>
        <w:spacing w:after="0" w:line="240" w:lineRule="auto"/>
        <w:jc w:val="center"/>
        <w:rPr>
          <w:rFonts w:ascii="Leelawadee" w:hAnsi="Leelawadee" w:cs="Leelawadee"/>
          <w:color w:val="000000"/>
          <w:sz w:val="28"/>
          <w:lang w:val="en-GB"/>
        </w:rPr>
      </w:pPr>
    </w:p>
    <w:p w14:paraId="5E518D60" w14:textId="77777777" w:rsidR="00FA55C0" w:rsidRPr="007C13BE" w:rsidRDefault="00FA55C0" w:rsidP="00FA55C0">
      <w:pPr>
        <w:spacing w:after="0" w:line="240" w:lineRule="auto"/>
        <w:mirrorIndents/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  <w:r w:rsidRPr="007C13BE">
        <w:rPr>
          <w:rFonts w:ascii="Leelawadee" w:hAnsi="Leelawadee" w:cs="Leelawadee"/>
          <w:color w:val="0070C0"/>
          <w:sz w:val="32"/>
          <w:szCs w:val="32"/>
          <w:cs/>
          <w:lang w:val="en-GB"/>
        </w:rPr>
        <w:t>ศาสนาบาไฮ</w:t>
      </w:r>
    </w:p>
    <w:p w14:paraId="79A98991" w14:textId="77777777" w:rsidR="005B224C" w:rsidRPr="007C13BE" w:rsidRDefault="00FA55C0" w:rsidP="00617082">
      <w:pPr>
        <w:spacing w:after="0" w:line="240" w:lineRule="auto"/>
        <w:jc w:val="center"/>
        <w:rPr>
          <w:rFonts w:ascii="Leelawadee" w:hAnsi="Leelawadee" w:cs="Leelawadee"/>
          <w:color w:val="00B0F0"/>
          <w:sz w:val="20"/>
          <w:szCs w:val="20"/>
          <w:lang w:val="en-GB"/>
        </w:rPr>
      </w:pPr>
      <w:r w:rsidRPr="007C13BE">
        <w:rPr>
          <w:rFonts w:ascii="Leelawadee" w:hAnsi="Leelawadee" w:cs="Leelawadee"/>
          <w:color w:val="00B0F0"/>
          <w:sz w:val="20"/>
          <w:szCs w:val="20"/>
          <w:cs/>
          <w:lang w:val="en-GB"/>
        </w:rPr>
        <w:t>[</w:t>
      </w:r>
      <w:r w:rsidRPr="007C13BE">
        <w:rPr>
          <w:rFonts w:ascii="Leelawadee" w:hAnsi="Leelawadee" w:cs="Leelawadee"/>
          <w:color w:val="00B0F0"/>
          <w:sz w:val="20"/>
          <w:szCs w:val="20"/>
          <w:lang w:val="en-GB"/>
        </w:rPr>
        <w:t>Bahá'í Faith</w:t>
      </w:r>
      <w:r w:rsidRPr="007C13BE">
        <w:rPr>
          <w:rFonts w:ascii="Leelawadee" w:hAnsi="Leelawadee" w:cs="Leelawadee"/>
          <w:color w:val="00B0F0"/>
          <w:sz w:val="20"/>
          <w:szCs w:val="20"/>
          <w:cs/>
          <w:lang w:val="en-GB"/>
        </w:rPr>
        <w:t>]</w:t>
      </w:r>
    </w:p>
    <w:p w14:paraId="780F7CE1" w14:textId="77777777" w:rsidR="008D1EE0" w:rsidRPr="003E1E73" w:rsidRDefault="00FA55C0" w:rsidP="007C13BE">
      <w:pPr>
        <w:pStyle w:val="Heading1"/>
        <w:rPr>
          <w:b w:val="0"/>
          <w:bCs w:val="0"/>
          <w:color w:val="00B0F0"/>
          <w:sz w:val="20"/>
          <w:szCs w:val="20"/>
        </w:rPr>
      </w:pPr>
      <w:r w:rsidRPr="00D95005">
        <w:rPr>
          <w:cs/>
          <w:lang w:val="en-GB"/>
        </w:rPr>
        <w:br w:type="page"/>
      </w:r>
      <w:bookmarkStart w:id="11" w:name="Contents"/>
      <w:bookmarkStart w:id="12" w:name="_Toc38561551"/>
      <w:r w:rsidR="008D1EE0" w:rsidRPr="007C13BE">
        <w:rPr>
          <w:sz w:val="24"/>
          <w:cs/>
          <w:lang w:val="en-GB" w:eastAsia="en-GB"/>
        </w:rPr>
        <w:lastRenderedPageBreak/>
        <w:t>สารบัญ</w:t>
      </w:r>
      <w:bookmarkEnd w:id="11"/>
      <w:r w:rsidR="008D1EE0" w:rsidRPr="007C13BE">
        <w:rPr>
          <w:sz w:val="24"/>
          <w:lang w:val="en-GB" w:eastAsia="en-GB"/>
        </w:rPr>
        <w:br/>
      </w:r>
      <w:r w:rsidR="008D1EE0" w:rsidRPr="003E1E73">
        <w:rPr>
          <w:b w:val="0"/>
          <w:bCs w:val="0"/>
          <w:color w:val="00B0F0"/>
          <w:sz w:val="20"/>
          <w:szCs w:val="20"/>
        </w:rPr>
        <w:t>[Contents]</w:t>
      </w:r>
      <w:bookmarkEnd w:id="12"/>
    </w:p>
    <w:p w14:paraId="0536B1A9" w14:textId="77777777" w:rsidR="008D1EE0" w:rsidRPr="00D95005" w:rsidRDefault="008D1EE0" w:rsidP="008D1EE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sdt>
      <w:sdtPr>
        <w:rPr>
          <w:rFonts w:eastAsia="Calibri"/>
          <w:sz w:val="28"/>
          <w:szCs w:val="28"/>
          <w:lang w:val="en-GB"/>
        </w:rPr>
        <w:id w:val="1096755838"/>
        <w:docPartObj>
          <w:docPartGallery w:val="Table of Contents"/>
          <w:docPartUnique/>
        </w:docPartObj>
      </w:sdtPr>
      <w:sdtEndPr>
        <w:rPr>
          <w:b w:val="0"/>
          <w:bCs w:val="0"/>
          <w:color w:val="00B0F0"/>
          <w:sz w:val="16"/>
          <w:szCs w:val="16"/>
          <w:lang w:bidi="th-TH"/>
        </w:rPr>
      </w:sdtEndPr>
      <w:sdtContent>
        <w:p w14:paraId="1E4A65DB" w14:textId="77777777" w:rsidR="008A4415" w:rsidRPr="00D4780A" w:rsidRDefault="008A4415" w:rsidP="007C13BE">
          <w:pPr>
            <w:pStyle w:val="TOCHeading"/>
            <w:rPr>
              <w:b w:val="0"/>
              <w:bCs w:val="0"/>
              <w:sz w:val="8"/>
              <w:szCs w:val="8"/>
              <w:lang w:val="en-GB"/>
            </w:rPr>
          </w:pPr>
        </w:p>
        <w:p w14:paraId="04E94C5E" w14:textId="68568175" w:rsidR="00D4780A" w:rsidRPr="00D4780A" w:rsidRDefault="008A4415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r w:rsidRPr="00D4780A">
            <w:rPr>
              <w:rFonts w:ascii="Leelawadee" w:hAnsi="Leelawadee" w:cs="Leelawadee"/>
              <w:color w:val="0070C0"/>
              <w:sz w:val="28"/>
              <w:lang w:val="en-GB"/>
            </w:rPr>
            <w:fldChar w:fldCharType="begin"/>
          </w:r>
          <w:r w:rsidRPr="00D4780A">
            <w:rPr>
              <w:rFonts w:ascii="Leelawadee" w:hAnsi="Leelawadee" w:cs="Leelawadee"/>
              <w:color w:val="0070C0"/>
              <w:sz w:val="28"/>
              <w:lang w:val="en-GB"/>
            </w:rPr>
            <w:instrText xml:space="preserve"> TOC \o "1-3" \h \z \u </w:instrText>
          </w:r>
          <w:r w:rsidRPr="00D4780A">
            <w:rPr>
              <w:rFonts w:ascii="Leelawadee" w:hAnsi="Leelawadee" w:cs="Leelawadee"/>
              <w:color w:val="0070C0"/>
              <w:sz w:val="28"/>
              <w:lang w:val="en-GB"/>
            </w:rPr>
            <w:fldChar w:fldCharType="separate"/>
          </w:r>
          <w:hyperlink w:anchor="_Toc38561549" w:history="1">
            <w:r w:rsidR="00D4780A"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  <w:lang w:val="en-GB"/>
              </w:rPr>
              <w:t>หน้าปก</w:t>
            </w:r>
            <w:r w:rsidR="00D4780A"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val="en-GB"/>
              </w:rPr>
              <w:t xml:space="preserve"> </w:t>
            </w:r>
            <w:r w:rsidR="00D4780A"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[Cover]</w:t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_Toc38561549 \h </w:instrText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</w:t>
            </w:r>
            <w:r w:rsidR="00D4780A"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523663A" w14:textId="3D9F5B58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0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  <w:lang w:val="en-GB"/>
              </w:rPr>
              <w:t>พระบาฮาอุลลาห์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val="en-GB"/>
              </w:rPr>
              <w:t xml:space="preserve">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[Bahá’u’lláh]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_Toc38561550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3A157BC3" w14:textId="3B59307F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1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  <w:lang w:val="en-GB" w:eastAsia="en-GB"/>
              </w:rPr>
              <w:t>สารบัญ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val="en-GB" w:eastAsia="en-GB"/>
              </w:rPr>
              <w:t xml:space="preserve">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[Contents]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_Toc38561551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2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539C69F" w14:textId="722AFAEC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2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บทนำ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val="en-GB"/>
              </w:rPr>
              <w:t>[Introduction]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_Toc38561552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3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485B958" w14:textId="0B00FD0C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3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คำนำ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lang w:val="en-GB"/>
              </w:rPr>
              <w:t>[Preface]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_Toc38561553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4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9246146" w14:textId="35F7C124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4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2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กำเนิดของการเปิดเผยพระธรรมครั้งใหม่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[Birth of a New Revelation]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_Toc38561554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6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3B4A176" w14:textId="6E3BD5B6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5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3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การถูกเนรเทศ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[Exile]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_Toc38561555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10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3A2D5FB" w14:textId="17AA42EB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6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4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การประกาศพันธกิจในอุทยานเรซวาน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[The Declaration in the Ri</w:t>
            </w:r>
            <w:r w:rsidRPr="00D4780A">
              <w:rPr>
                <w:rStyle w:val="Hyperlink"/>
                <w:rFonts w:cs="Calibri"/>
                <w:noProof/>
                <w:color w:val="0070C0"/>
                <w:sz w:val="28"/>
              </w:rPr>
              <w:t>ḍ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>ván Garden]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_Toc38561556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15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68F7B4CE" w14:textId="1EA7BFC6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7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5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ศาสนาของพระผู้เป็นเจ้าไม่มีเปลี่ยนแปลง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["The Changeless Faith of God…"]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_Toc38561557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18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1E02CA4" w14:textId="2EC01C8A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8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6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พระผู้สำแดงองค์ของพระผู้เป็นเจ้า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[The Manifestation of God]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_Toc38561558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23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01D2EFA" w14:textId="5D622F56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59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7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อารยธรรมที่เจริญก้าวหน้าอยู่ตลอด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[“An Ever-Advancing Civilization…”]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_Toc38561559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26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4A9FE46B" w14:textId="26163DBC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0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8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ยุคของพระผู้เป็นเจ้า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[The Day of God]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_Toc38561560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29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30AC52B" w14:textId="5FD5E303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1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9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การประกาศต่อกษัตริย์ทั้งหลาย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[Announcement to the Kings]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_Toc38561561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33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7F3AFCD3" w14:textId="71A75B85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2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10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การมาถึงดินแดนศักดิ์สิทธิ์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[Arrival in the Holy Land]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_Toc38561562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38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50234C0" w14:textId="07D5B684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3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11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ศาสนาในฐานะที่เป็นแสงสว่างและความมืด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[Religion as Light and Darkness]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_Toc38561563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42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10AE543D" w14:textId="024CEC01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4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12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สันติภาพของโลก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[World Peace]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_Toc38561564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45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0AE25B44" w14:textId="04C5FE3D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5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13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ไม่ใช่ความตั้งใจของเราเอง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[“Not of Mine Own Volition”]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_Toc38561565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47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28D3EE89" w14:textId="1EEFFCC4" w:rsidR="00D4780A" w:rsidRPr="00D4780A" w:rsidRDefault="00D4780A" w:rsidP="00D4780A">
          <w:pPr>
            <w:pStyle w:val="TOC1"/>
            <w:tabs>
              <w:tab w:val="right" w:leader="dot" w:pos="9628"/>
            </w:tabs>
            <w:spacing w:after="360" w:line="240" w:lineRule="auto"/>
            <w:rPr>
              <w:rFonts w:ascii="Leelawadee" w:eastAsiaTheme="minorEastAsia" w:hAnsi="Leelawadee" w:cs="Leelawadee"/>
              <w:noProof/>
              <w:color w:val="0070C0"/>
              <w:sz w:val="28"/>
              <w:lang w:val="en-GB" w:eastAsia="en-GB"/>
            </w:rPr>
          </w:pPr>
          <w:hyperlink w:anchor="_Toc38561566" w:history="1"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14 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  <w:cs/>
              </w:rPr>
              <w:t>พระปฏิญญาของพระผู้เป็นเจ้ากับมนุษยชาติ</w:t>
            </w:r>
            <w:r w:rsidRPr="00D4780A">
              <w:rPr>
                <w:rStyle w:val="Hyperlink"/>
                <w:rFonts w:ascii="Leelawadee" w:hAnsi="Leelawadee" w:cs="Leelawadee"/>
                <w:noProof/>
                <w:color w:val="0070C0"/>
                <w:sz w:val="28"/>
              </w:rPr>
              <w:t xml:space="preserve"> [The Covenant of God with Humankind]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ab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begin"/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instrText xml:space="preserve"> PAGEREF _Toc38561566 \h </w:instrTex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separate"/>
            </w:r>
            <w:r w:rsidR="00540ECE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t>49</w:t>
            </w:r>
            <w:r w:rsidRPr="00D4780A">
              <w:rPr>
                <w:rFonts w:ascii="Leelawadee" w:hAnsi="Leelawadee" w:cs="Leelawadee"/>
                <w:noProof/>
                <w:webHidden/>
                <w:color w:val="0070C0"/>
                <w:sz w:val="28"/>
              </w:rPr>
              <w:fldChar w:fldCharType="end"/>
            </w:r>
          </w:hyperlink>
        </w:p>
        <w:p w14:paraId="51EB664D" w14:textId="6572C566" w:rsidR="008A4415" w:rsidRPr="00D4780A" w:rsidRDefault="008A4415" w:rsidP="00D4780A">
          <w:pPr>
            <w:spacing w:after="0" w:line="240" w:lineRule="auto"/>
            <w:rPr>
              <w:rFonts w:ascii="Leelawadee" w:hAnsi="Leelawadee" w:cs="Leelawadee"/>
              <w:color w:val="00B0F0"/>
              <w:sz w:val="16"/>
              <w:szCs w:val="16"/>
              <w:lang w:val="en-GB"/>
            </w:rPr>
          </w:pPr>
          <w:r w:rsidRPr="00D4780A">
            <w:rPr>
              <w:rFonts w:ascii="Leelawadee" w:hAnsi="Leelawadee" w:cs="Leelawadee"/>
              <w:color w:val="0070C0"/>
              <w:sz w:val="28"/>
              <w:lang w:val="en-GB"/>
            </w:rPr>
            <w:fldChar w:fldCharType="end"/>
          </w:r>
        </w:p>
      </w:sdtContent>
    </w:sdt>
    <w:p w14:paraId="4EC07BDA" w14:textId="77777777" w:rsidR="008A4415" w:rsidRPr="00D95005" w:rsidRDefault="008A4415">
      <w:pPr>
        <w:spacing w:after="0" w:line="240" w:lineRule="auto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14:paraId="495C38E8" w14:textId="77777777" w:rsidR="005B224C" w:rsidRPr="003E1E73" w:rsidRDefault="0062362D" w:rsidP="007C13BE">
      <w:pPr>
        <w:pStyle w:val="Heading1"/>
        <w:rPr>
          <w:b w:val="0"/>
          <w:bCs w:val="0"/>
          <w:color w:val="00B0F0"/>
          <w:sz w:val="20"/>
          <w:szCs w:val="20"/>
          <w:lang w:val="en-GB"/>
        </w:rPr>
      </w:pPr>
      <w:bookmarkStart w:id="13" w:name="_Toc38561552"/>
      <w:r w:rsidRPr="007C13BE">
        <w:rPr>
          <w:cs/>
        </w:rPr>
        <w:t>บทนำ</w:t>
      </w:r>
      <w:r w:rsidR="008D1EE0" w:rsidRPr="007C13BE">
        <w:br/>
      </w:r>
      <w:r w:rsidR="008D1EE0" w:rsidRPr="003E1E73">
        <w:rPr>
          <w:b w:val="0"/>
          <w:bCs w:val="0"/>
          <w:color w:val="00B0F0"/>
          <w:sz w:val="20"/>
          <w:szCs w:val="20"/>
          <w:lang w:val="en-GB"/>
        </w:rPr>
        <w:t>[Introduction]</w:t>
      </w:r>
      <w:bookmarkEnd w:id="13"/>
    </w:p>
    <w:p w14:paraId="71FFE688" w14:textId="77777777" w:rsidR="005B224C" w:rsidRPr="00D95005" w:rsidRDefault="005B224C" w:rsidP="003C1E40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</w:p>
    <w:p w14:paraId="013BEFD6" w14:textId="77777777" w:rsidR="005B224C" w:rsidRPr="00D95005" w:rsidRDefault="0062362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29 พฤษภาคม </w:t>
      </w:r>
      <w:r w:rsidR="00FA55C0" w:rsidRPr="00D9500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A55C0" w:rsidRPr="00D95005">
        <w:rPr>
          <w:rFonts w:ascii="Leelawadee" w:hAnsi="Leelawadee" w:cs="Leelawadee"/>
          <w:sz w:val="32"/>
          <w:szCs w:val="32"/>
          <w:cs/>
          <w:lang w:val="en-GB"/>
        </w:rPr>
        <w:t>2535</w:t>
      </w:r>
      <w:r w:rsidR="00FA55C0" w:rsidRPr="00D95005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ค.ศ.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1992</w:t>
      </w:r>
      <w:r w:rsidR="00FA55C0" w:rsidRPr="00D95005">
        <w:rPr>
          <w:rFonts w:ascii="Leelawadee" w:hAnsi="Leelawadee" w:cs="Leelawadee"/>
          <w:sz w:val="32"/>
          <w:szCs w:val="32"/>
          <w:lang w:val="en-GB"/>
        </w:rPr>
        <w:t>)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เป็นวันครบรอบหนึ่งศตวรรษของการเสด็จขึ้นสู่สวรรค์ของพระบาฮาอุลลาห์  วิสัยทัศน์ของพระองค์เกี่ยวกับมนุษยชาติ</w:t>
      </w:r>
      <w:r w:rsidR="00F652F2" w:rsidRPr="00D95005">
        <w:rPr>
          <w:rFonts w:ascii="Leelawadee" w:hAnsi="Leelawadee" w:cs="Leelawadee"/>
          <w:sz w:val="32"/>
          <w:szCs w:val="32"/>
          <w:cs/>
          <w:lang w:val="en-GB"/>
        </w:rPr>
        <w:t>ในฐานะที่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เป็</w:t>
      </w:r>
      <w:r w:rsidR="00F652F2" w:rsidRPr="00D95005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A41A52" w:rsidRPr="00D95005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F652F2" w:rsidRPr="00D95005">
        <w:rPr>
          <w:rFonts w:ascii="Leelawadee" w:hAnsi="Leelawadee" w:cs="Leelawadee"/>
          <w:sz w:val="32"/>
          <w:szCs w:val="32"/>
          <w:cs/>
          <w:lang w:val="en-GB"/>
        </w:rPr>
        <w:t>ชาติเดียวกัน  และโลกเป็นบ้านเกิดเมืองนอน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  ที่แถลงเป็นครั้งแรก</w:t>
      </w:r>
      <w:r w:rsidR="00A00A6C" w:rsidRPr="00D95005">
        <w:rPr>
          <w:rFonts w:ascii="Leelawadee" w:hAnsi="Leelawadee" w:cs="Leelawadee"/>
          <w:sz w:val="32"/>
          <w:szCs w:val="32"/>
          <w:cs/>
          <w:lang w:val="en-GB"/>
        </w:rPr>
        <w:t>ต่อผู้นำทั้งหลายของโลก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กว่าหนึ่งร้อยปีที่แล้ว</w:t>
      </w:r>
      <w:r w:rsidR="005239A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1E34A4" w:rsidRPr="00D95005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A00A6C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1E34A4" w:rsidRPr="00D95005">
        <w:rPr>
          <w:rFonts w:ascii="Leelawadee" w:hAnsi="Leelawadee" w:cs="Leelawadee"/>
          <w:sz w:val="32"/>
          <w:szCs w:val="32"/>
          <w:cs/>
          <w:lang w:val="en-GB"/>
        </w:rPr>
        <w:t>ปฏิเสธ</w:t>
      </w:r>
      <w:r w:rsidR="00FE6D45" w:rsidRPr="00D95005">
        <w:rPr>
          <w:rFonts w:ascii="Leelawadee" w:hAnsi="Leelawadee" w:cs="Leelawadee"/>
          <w:sz w:val="32"/>
          <w:szCs w:val="32"/>
          <w:cs/>
          <w:lang w:val="en-GB"/>
        </w:rPr>
        <w:t>ทันทีโดย</w:t>
      </w:r>
      <w:r w:rsidR="00A00A6C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5239A0" w:rsidRPr="00D95005">
        <w:rPr>
          <w:rFonts w:ascii="Leelawadee" w:hAnsi="Leelawadee" w:cs="Leelawadee"/>
          <w:sz w:val="32"/>
          <w:szCs w:val="32"/>
          <w:cs/>
          <w:lang w:val="en-GB"/>
        </w:rPr>
        <w:t>พิจารณา</w:t>
      </w:r>
      <w:r w:rsidR="00B138A1" w:rsidRPr="00D95005">
        <w:rPr>
          <w:rFonts w:ascii="Leelawadee" w:hAnsi="Leelawadee" w:cs="Leelawadee"/>
          <w:sz w:val="32"/>
          <w:szCs w:val="32"/>
          <w:lang w:val="en-GB"/>
        </w:rPr>
        <w:t xml:space="preserve">  </w:t>
      </w:r>
      <w:r w:rsidR="00A00A6C" w:rsidRPr="00D95005">
        <w:rPr>
          <w:rFonts w:ascii="Leelawadee" w:hAnsi="Leelawadee" w:cs="Leelawadee"/>
          <w:sz w:val="32"/>
          <w:szCs w:val="32"/>
          <w:cs/>
          <w:lang w:val="en-GB"/>
        </w:rPr>
        <w:t>มาปัจจุบัน</w:t>
      </w:r>
      <w:r w:rsidR="00B138A1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0A797F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B138A1" w:rsidRPr="00D95005">
        <w:rPr>
          <w:rFonts w:ascii="Leelawadee" w:hAnsi="Leelawadee" w:cs="Leelawadee"/>
          <w:sz w:val="32"/>
          <w:szCs w:val="32"/>
          <w:cs/>
          <w:lang w:val="en-GB"/>
        </w:rPr>
        <w:t>กลายเป็นจุดรวมแ</w:t>
      </w:r>
      <w:r w:rsidR="0049193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ห่งความหวัง  </w:t>
      </w:r>
      <w:r w:rsidR="0035030F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9193C" w:rsidRPr="00D95005">
        <w:rPr>
          <w:rFonts w:ascii="Leelawadee" w:hAnsi="Leelawadee" w:cs="Leelawadee"/>
          <w:sz w:val="32"/>
          <w:szCs w:val="32"/>
          <w:cs/>
          <w:lang w:val="en-GB"/>
        </w:rPr>
        <w:t>หนีไม่พ้น</w:t>
      </w:r>
      <w:r w:rsidR="0035030F" w:rsidRPr="00D95005">
        <w:rPr>
          <w:rFonts w:ascii="Leelawadee" w:hAnsi="Leelawadee" w:cs="Leelawadee"/>
          <w:sz w:val="32"/>
          <w:szCs w:val="32"/>
          <w:cs/>
          <w:lang w:val="en-GB"/>
        </w:rPr>
        <w:t>เสมอกัน</w:t>
      </w:r>
      <w:r w:rsidR="00B138A1" w:rsidRPr="00D95005">
        <w:rPr>
          <w:rFonts w:ascii="Leelawadee" w:hAnsi="Leelawadee" w:cs="Leelawadee"/>
          <w:sz w:val="32"/>
          <w:szCs w:val="32"/>
          <w:cs/>
          <w:lang w:val="en-GB"/>
        </w:rPr>
        <w:t>คือการล่มสลายของ</w:t>
      </w:r>
      <w:r w:rsidR="0049193C" w:rsidRPr="00D95005">
        <w:rPr>
          <w:rFonts w:ascii="Leelawadee" w:hAnsi="Leelawadee" w:cs="Leelawadee"/>
          <w:sz w:val="32"/>
          <w:szCs w:val="32"/>
          <w:cs/>
          <w:lang w:val="en-GB"/>
        </w:rPr>
        <w:t>ระบบ</w:t>
      </w:r>
      <w:r w:rsidR="0035030F" w:rsidRPr="00D95005">
        <w:rPr>
          <w:rFonts w:ascii="Leelawadee" w:hAnsi="Leelawadee" w:cs="Leelawadee"/>
          <w:sz w:val="32"/>
          <w:szCs w:val="32"/>
          <w:cs/>
          <w:lang w:val="en-GB"/>
        </w:rPr>
        <w:t>ศีลธรรมและ</w:t>
      </w:r>
      <w:r w:rsidR="0049193C" w:rsidRPr="00D95005">
        <w:rPr>
          <w:rFonts w:ascii="Leelawadee" w:hAnsi="Leelawadee" w:cs="Leelawadee"/>
          <w:sz w:val="32"/>
          <w:szCs w:val="32"/>
          <w:cs/>
          <w:lang w:val="en-GB"/>
        </w:rPr>
        <w:t>สังคม  ที่การประกาศเดียวกันนี้คาด</w:t>
      </w:r>
      <w:r w:rsidR="001E4E17" w:rsidRPr="00D95005">
        <w:rPr>
          <w:rFonts w:ascii="Leelawadee" w:hAnsi="Leelawadee" w:cs="Leelawadee"/>
          <w:sz w:val="32"/>
          <w:szCs w:val="32"/>
          <w:cs/>
          <w:lang w:val="en-GB"/>
        </w:rPr>
        <w:t>การณ์</w:t>
      </w:r>
      <w:r w:rsidR="0035030F" w:rsidRPr="00D95005">
        <w:rPr>
          <w:rFonts w:ascii="Leelawadee" w:hAnsi="Leelawadee" w:cs="Leelawadee"/>
          <w:sz w:val="32"/>
          <w:szCs w:val="32"/>
          <w:cs/>
          <w:lang w:val="en-GB"/>
        </w:rPr>
        <w:t>ไว้อย่างชัดเจนน่าพรั่นพรึง</w:t>
      </w:r>
    </w:p>
    <w:p w14:paraId="736CA51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06D7C6" w14:textId="77777777" w:rsidR="005B224C" w:rsidRPr="00D95005" w:rsidRDefault="001E4E1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โอกาส</w:t>
      </w:r>
      <w:r w:rsidR="00763C41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8A0EDB" w:rsidRPr="00D95005">
        <w:rPr>
          <w:rFonts w:ascii="Leelawadee" w:hAnsi="Leelawadee" w:cs="Leelawadee"/>
          <w:sz w:val="32"/>
          <w:szCs w:val="32"/>
          <w:cs/>
          <w:lang w:val="en-GB"/>
        </w:rPr>
        <w:t>เป็นกำลังใจให้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แก่การ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ตีพิมพ์คำนำ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ย่อเกี่ยวกับชีวิตและผลงานของพระบาฮาอุลลาห์  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คำนำนี้ซึ่ง</w:t>
      </w:r>
      <w:r w:rsidR="008A0EDB" w:rsidRPr="00D95005">
        <w:rPr>
          <w:rFonts w:ascii="Leelawadee" w:hAnsi="Leelawadee" w:cs="Leelawadee"/>
          <w:sz w:val="32"/>
          <w:szCs w:val="32"/>
          <w:cs/>
          <w:lang w:val="en-GB"/>
        </w:rPr>
        <w:t>ตระเตรียมโดยคำขอของสภายุติธรรมสากล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ในฐานะ</w:t>
      </w:r>
      <w:r w:rsidR="008A0EDB" w:rsidRPr="00D95005">
        <w:rPr>
          <w:rFonts w:ascii="Leelawadee" w:hAnsi="Leelawadee" w:cs="Leelawadee"/>
          <w:sz w:val="32"/>
          <w:szCs w:val="32"/>
          <w:cs/>
          <w:lang w:val="en-GB"/>
        </w:rPr>
        <w:t>ผู้พิทักษ์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ภารกิจระดับโลก</w:t>
      </w:r>
      <w:r w:rsidR="00A3060D" w:rsidRPr="00D95005">
        <w:rPr>
          <w:rFonts w:ascii="Leelawadee" w:hAnsi="Leelawadee" w:cs="Leelawadee"/>
          <w:sz w:val="32"/>
          <w:szCs w:val="32"/>
          <w:cs/>
          <w:lang w:val="en-GB"/>
        </w:rPr>
        <w:t>ที่ถูกผลักดันโดย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A3060D" w:rsidRPr="00D95005">
        <w:rPr>
          <w:rFonts w:ascii="Leelawadee" w:hAnsi="Leelawadee" w:cs="Leelawadee"/>
          <w:sz w:val="32"/>
          <w:szCs w:val="32"/>
          <w:cs/>
          <w:lang w:val="en-GB"/>
        </w:rPr>
        <w:t>หตุการณ์ต่างๆ เมื่อศตวรรษก่อน</w:t>
      </w:r>
      <w:r w:rsidR="003B64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เสนอมุมมอง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ของความรู้สึกมั่นใจ</w:t>
      </w:r>
      <w:r w:rsidR="003B64A5" w:rsidRPr="00D95005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A3060D" w:rsidRPr="00D95005">
        <w:rPr>
          <w:rFonts w:ascii="Leelawadee" w:hAnsi="Leelawadee" w:cs="Leelawadee"/>
          <w:sz w:val="32"/>
          <w:szCs w:val="32"/>
          <w:cs/>
          <w:lang w:val="en-GB"/>
        </w:rPr>
        <w:t>ี่บาไฮศาสนิกชนทั่วโลกเพ่งพินิจอนาคตของโลกและเผ่าพันธุ์ของเร</w:t>
      </w:r>
      <w:r w:rsidR="00C57CF2" w:rsidRPr="00D95005">
        <w:rPr>
          <w:rFonts w:ascii="Leelawadee" w:hAnsi="Leelawadee" w:cs="Leelawadee"/>
          <w:sz w:val="32"/>
          <w:szCs w:val="32"/>
          <w:cs/>
          <w:lang w:val="en-GB"/>
        </w:rPr>
        <w:t>า</w:t>
      </w:r>
    </w:p>
    <w:p w14:paraId="6390999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D6083A7" w14:textId="77777777" w:rsidR="00FA55C0" w:rsidRPr="00D95005" w:rsidRDefault="00FA55C0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b/>
          <w:bCs/>
          <w:sz w:val="32"/>
          <w:szCs w:val="32"/>
          <w:cs/>
          <w:lang w:val="en-GB"/>
        </w:rPr>
        <w:br w:type="page"/>
      </w:r>
    </w:p>
    <w:p w14:paraId="3AA7830C" w14:textId="77777777" w:rsidR="005B224C" w:rsidRPr="003E1E73" w:rsidRDefault="002642F4" w:rsidP="003E1E73">
      <w:pPr>
        <w:pStyle w:val="Heading1"/>
        <w:rPr>
          <w:b w:val="0"/>
          <w:bCs w:val="0"/>
          <w:color w:val="00B0F0"/>
          <w:sz w:val="20"/>
          <w:szCs w:val="20"/>
          <w:lang w:val="en-GB"/>
        </w:rPr>
      </w:pPr>
      <w:bookmarkStart w:id="14" w:name="_Toc38561553"/>
      <w:r w:rsidRPr="003E1E73">
        <w:t>1</w:t>
      </w:r>
      <w:r w:rsidRPr="003E1E73">
        <w:br/>
      </w:r>
      <w:r w:rsidR="00EE6AEB" w:rsidRPr="003E1E73">
        <w:rPr>
          <w:cs/>
        </w:rPr>
        <w:t>คำนำ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  <w:lang w:val="en-GB"/>
        </w:rPr>
        <w:t>[Preface]</w:t>
      </w:r>
      <w:bookmarkEnd w:id="14"/>
    </w:p>
    <w:p w14:paraId="475B33F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0E60F1C" w14:textId="77777777" w:rsidR="005B224C" w:rsidRPr="00D95005" w:rsidRDefault="00EE6AE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เมื่อสหัสวรรษใหม่ใกล้เข้ามา  </w:t>
      </w:r>
      <w:r w:rsidR="003E426D" w:rsidRPr="00D95005">
        <w:rPr>
          <w:rFonts w:ascii="Leelawadee" w:hAnsi="Leelawadee" w:cs="Leelawadee"/>
          <w:sz w:val="32"/>
          <w:szCs w:val="32"/>
          <w:cs/>
          <w:lang w:val="en-GB"/>
        </w:rPr>
        <w:t>ความจำเป็นที่สำคัญยิ่งของ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มนุษยชาติ</w:t>
      </w:r>
      <w:r w:rsidR="003E426D" w:rsidRPr="00D95005">
        <w:rPr>
          <w:rFonts w:ascii="Leelawadee" w:hAnsi="Leelawadee" w:cs="Leelawadee"/>
          <w:sz w:val="32"/>
          <w:szCs w:val="32"/>
          <w:cs/>
          <w:lang w:val="en-GB"/>
        </w:rPr>
        <w:t>คือการ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ค้นหาวิสัยทัศน์ที่</w:t>
      </w:r>
      <w:r w:rsidR="007A6229" w:rsidRPr="00D95005">
        <w:rPr>
          <w:rFonts w:ascii="Leelawadee" w:hAnsi="Leelawadee" w:cs="Leelawadee"/>
          <w:sz w:val="32"/>
          <w:szCs w:val="32"/>
          <w:cs/>
          <w:lang w:val="en-GB"/>
        </w:rPr>
        <w:t>เป็นเอกภาพ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เกี่ยวกับธรรมชาติของมนุษย์และสังคม</w:t>
      </w:r>
      <w:r w:rsidR="00AA4F8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เพราะในศตวรรษที่ผ่านมา </w:t>
      </w:r>
      <w:r w:rsidR="00E217E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การตอบสนองของมนุษยชาติต่อแรงผลักดันนี้ได</w:t>
      </w:r>
      <w:r w:rsidR="003C4B82" w:rsidRPr="00D95005">
        <w:rPr>
          <w:rFonts w:ascii="Leelawadee" w:hAnsi="Leelawadee" w:cs="Leelawadee"/>
          <w:sz w:val="32"/>
          <w:szCs w:val="32"/>
          <w:cs/>
          <w:lang w:val="en-GB"/>
        </w:rPr>
        <w:t>้ขับเคลื่อน</w:t>
      </w:r>
      <w:r w:rsidR="00D77285" w:rsidRPr="00D95005">
        <w:rPr>
          <w:rFonts w:ascii="Leelawadee" w:hAnsi="Leelawadee" w:cs="Leelawadee"/>
          <w:sz w:val="32"/>
          <w:szCs w:val="32"/>
          <w:cs/>
          <w:lang w:val="en-GB"/>
        </w:rPr>
        <w:t>ความปั่นป่วนวุ่นวายทางลัทธิตามติดกันมา</w:t>
      </w:r>
      <w:r w:rsidR="00AA4F8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ซึ่งได้เ</w:t>
      </w:r>
      <w:r w:rsidR="00D77285" w:rsidRPr="00D95005">
        <w:rPr>
          <w:rFonts w:ascii="Leelawadee" w:hAnsi="Leelawadee" w:cs="Leelawadee"/>
          <w:sz w:val="32"/>
          <w:szCs w:val="32"/>
          <w:cs/>
          <w:lang w:val="en-GB"/>
        </w:rPr>
        <w:t>ขย่าโลกของเราและเวลานี้ดูเหมือนจะหมดกำลัง</w:t>
      </w:r>
      <w:r w:rsidR="00AA4F8C" w:rsidRPr="00D95005">
        <w:rPr>
          <w:rFonts w:ascii="Leelawadee" w:hAnsi="Leelawadee" w:cs="Leelawadee"/>
          <w:sz w:val="32"/>
          <w:szCs w:val="32"/>
          <w:cs/>
          <w:lang w:val="en-GB"/>
        </w:rPr>
        <w:t>ไปเอง</w:t>
      </w:r>
      <w:r w:rsidR="002B2E9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การทุ่มเทใจ</w:t>
      </w:r>
      <w:r w:rsidR="00D77285" w:rsidRPr="00D95005">
        <w:rPr>
          <w:rFonts w:ascii="Leelawadee" w:hAnsi="Leelawadee" w:cs="Leelawadee"/>
          <w:sz w:val="32"/>
          <w:szCs w:val="32"/>
          <w:cs/>
          <w:lang w:val="en-GB"/>
        </w:rPr>
        <w:t>ใ</w:t>
      </w:r>
      <w:r w:rsidR="003C4B82" w:rsidRPr="00D95005">
        <w:rPr>
          <w:rFonts w:ascii="Leelawadee" w:hAnsi="Leelawadee" w:cs="Leelawadee"/>
          <w:sz w:val="32"/>
          <w:szCs w:val="32"/>
          <w:cs/>
          <w:lang w:val="en-GB"/>
        </w:rPr>
        <w:t>ห้แก่</w:t>
      </w:r>
      <w:r w:rsidR="00D77285" w:rsidRPr="00D95005">
        <w:rPr>
          <w:rFonts w:ascii="Leelawadee" w:hAnsi="Leelawadee" w:cs="Leelawadee"/>
          <w:sz w:val="32"/>
          <w:szCs w:val="32"/>
          <w:cs/>
          <w:lang w:val="en-GB"/>
        </w:rPr>
        <w:t>การดิ้นรน</w:t>
      </w:r>
      <w:r w:rsidR="003C4B82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D77285" w:rsidRPr="00D95005">
        <w:rPr>
          <w:rFonts w:ascii="Leelawadee" w:hAnsi="Leelawadee" w:cs="Leelawadee"/>
          <w:sz w:val="32"/>
          <w:szCs w:val="32"/>
          <w:cs/>
          <w:lang w:val="en-GB"/>
        </w:rPr>
        <w:t>แม้ว่าจะได้ผลที่น่าท้อใจ</w:t>
      </w:r>
      <w:r w:rsidR="00AA4F8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ก็ให้การยืนยัน</w:t>
      </w:r>
      <w:r w:rsidR="008220E1" w:rsidRPr="00D95005">
        <w:rPr>
          <w:rFonts w:ascii="Leelawadee" w:hAnsi="Leelawadee" w:cs="Leelawadee"/>
          <w:sz w:val="32"/>
          <w:szCs w:val="32"/>
          <w:cs/>
          <w:lang w:val="en-GB"/>
        </w:rPr>
        <w:t>ความล้ำลึก</w:t>
      </w:r>
      <w:r w:rsidR="00277DFE" w:rsidRPr="00D95005">
        <w:rPr>
          <w:rFonts w:ascii="Leelawadee" w:hAnsi="Leelawadee" w:cs="Leelawadee"/>
          <w:sz w:val="32"/>
          <w:szCs w:val="32"/>
          <w:cs/>
          <w:lang w:val="en-GB"/>
        </w:rPr>
        <w:t>ของความจำเป็นดังกล่าว</w:t>
      </w:r>
      <w:r w:rsidR="00E0223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เพราะหากปราศจากความเชื่อมั่นร่วมกันเกี่ยวกับวิถีและทิศทางของประวัติศาสตร์  ก็เป็นเรื่องส</w:t>
      </w:r>
      <w:r w:rsidR="005C49DC" w:rsidRPr="00D95005">
        <w:rPr>
          <w:rFonts w:ascii="Leelawadee" w:hAnsi="Leelawadee" w:cs="Leelawadee"/>
          <w:sz w:val="32"/>
          <w:szCs w:val="32"/>
          <w:cs/>
          <w:lang w:val="en-GB"/>
        </w:rPr>
        <w:t>ุดจะนึกคิด</w:t>
      </w:r>
      <w:r w:rsidR="00E02239" w:rsidRPr="00D95005">
        <w:rPr>
          <w:rFonts w:ascii="Leelawadee" w:hAnsi="Leelawadee" w:cs="Leelawadee"/>
          <w:sz w:val="32"/>
          <w:szCs w:val="32"/>
          <w:cs/>
          <w:lang w:val="en-GB"/>
        </w:rPr>
        <w:t>ได้ว่า  จะวางรากฐานสำหรับสังคม</w:t>
      </w:r>
      <w:r w:rsidR="005C49DC" w:rsidRPr="00D95005">
        <w:rPr>
          <w:rFonts w:ascii="Leelawadee" w:hAnsi="Leelawadee" w:cs="Leelawadee"/>
          <w:sz w:val="32"/>
          <w:szCs w:val="32"/>
          <w:cs/>
          <w:lang w:val="en-GB"/>
        </w:rPr>
        <w:t>โลกได้อย่างไร  เพื่อให้มวลมนุษยชาติ</w:t>
      </w:r>
      <w:r w:rsidR="002B2E90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สามารถอุทิศตน</w:t>
      </w:r>
    </w:p>
    <w:p w14:paraId="64DE605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23BCA8" w14:textId="1E622CE3" w:rsidR="005B224C" w:rsidRPr="00D95005" w:rsidRDefault="00CF340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วิสัยทัศน์ดังกล่าว</w:t>
      </w:r>
      <w:r w:rsidR="002B2E90" w:rsidRPr="00D95005">
        <w:rPr>
          <w:rFonts w:ascii="Leelawadee" w:hAnsi="Leelawadee" w:cs="Leelawadee"/>
          <w:sz w:val="32"/>
          <w:szCs w:val="32"/>
          <w:cs/>
          <w:lang w:val="en-GB"/>
        </w:rPr>
        <w:t>คลี่ออกมา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ในธรรมลิขิตของพระบาฮาอุลลาห์</w:t>
      </w:r>
      <w:r w:rsidR="009D123C" w:rsidRPr="00D95005">
        <w:rPr>
          <w:rFonts w:ascii="Leelawadee" w:hAnsi="Leelawadee" w:cs="Leelawadee"/>
          <w:sz w:val="32"/>
          <w:szCs w:val="32"/>
          <w:cs/>
          <w:lang w:val="en-GB"/>
        </w:rPr>
        <w:t>ศาสดา</w:t>
      </w:r>
      <w:r w:rsidR="00E430C3" w:rsidRPr="00D95005">
        <w:rPr>
          <w:rFonts w:ascii="Leelawadee" w:hAnsi="Leelawadee" w:cs="Leelawadee"/>
          <w:sz w:val="32"/>
          <w:szCs w:val="32"/>
          <w:cs/>
          <w:lang w:val="en-GB"/>
        </w:rPr>
        <w:t>พยากรณ์แห่ง</w:t>
      </w:r>
      <w:r w:rsidR="009D123C" w:rsidRPr="00D95005">
        <w:rPr>
          <w:rFonts w:ascii="Leelawadee" w:hAnsi="Leelawadee" w:cs="Leelawadee"/>
          <w:sz w:val="32"/>
          <w:szCs w:val="32"/>
          <w:cs/>
          <w:lang w:val="en-GB"/>
        </w:rPr>
        <w:t>คริสต์ศตวรรษที่สิบเก้า  ซึ่งอิทธิพลที</w:t>
      </w:r>
      <w:r w:rsidR="00E430C3" w:rsidRPr="00D95005">
        <w:rPr>
          <w:rFonts w:ascii="Leelawadee" w:hAnsi="Leelawadee" w:cs="Leelawadee"/>
          <w:sz w:val="32"/>
          <w:szCs w:val="32"/>
          <w:cs/>
          <w:lang w:val="en-GB"/>
        </w:rPr>
        <w:t>่เติบ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ใหญ่</w:t>
      </w:r>
      <w:r w:rsidR="009D123C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E430C3" w:rsidRPr="00D95005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>พัฒนาการที่น่า</w:t>
      </w:r>
      <w:r w:rsidR="00E430C3" w:rsidRPr="00D95005">
        <w:rPr>
          <w:rFonts w:ascii="Leelawadee" w:hAnsi="Leelawadee" w:cs="Leelawadee"/>
          <w:sz w:val="32"/>
          <w:szCs w:val="32"/>
          <w:cs/>
          <w:lang w:val="en-GB"/>
        </w:rPr>
        <w:t>ทึ่ง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ที่สุดในประวัติศาสตร์ศาสนาร่วมสมัย  พระบาฮาอุลลาห์</w:t>
      </w:r>
      <w:r w:rsidR="0074591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"/>
      </w:r>
      <w:r w:rsidR="0074591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>ทรงประสูติในเปอร์เซีย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วันที่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12 พฤศจิกายน </w:t>
      </w:r>
      <w:r w:rsidR="00191E26" w:rsidRPr="00D95005">
        <w:rPr>
          <w:rFonts w:ascii="Leelawadee" w:hAnsi="Leelawadee" w:cs="Leelawadee"/>
          <w:sz w:val="32"/>
          <w:szCs w:val="32"/>
          <w:cs/>
          <w:lang w:val="en-GB"/>
        </w:rPr>
        <w:t>พ.ศ. 2360 (ค.ศ. 18</w:t>
      </w:r>
      <w:r w:rsidR="00191E26" w:rsidRPr="00D95005">
        <w:rPr>
          <w:rFonts w:ascii="Leelawadee" w:hAnsi="Leelawadee" w:cs="Leelawadee"/>
          <w:sz w:val="32"/>
          <w:szCs w:val="32"/>
          <w:lang w:val="en-GB"/>
        </w:rPr>
        <w:t>17</w:t>
      </w:r>
      <w:r w:rsidR="00191E2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C6448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และเมื่อพระชนมายุ 27 ปี </w:t>
      </w:r>
      <w:r w:rsidR="00732C1B" w:rsidRPr="00D95005">
        <w:rPr>
          <w:rFonts w:ascii="Leelawadee" w:hAnsi="Leelawadee" w:cs="Leelawadee"/>
          <w:sz w:val="32"/>
          <w:szCs w:val="32"/>
          <w:cs/>
          <w:lang w:val="en-GB"/>
        </w:rPr>
        <w:t>ทรงเริ่มภารกิจ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732C1B" w:rsidRPr="00D95005">
        <w:rPr>
          <w:rFonts w:ascii="Leelawadee" w:hAnsi="Leelawadee" w:cs="Leelawadee"/>
          <w:sz w:val="32"/>
          <w:szCs w:val="32"/>
          <w:cs/>
          <w:lang w:val="en-GB"/>
        </w:rPr>
        <w:t>จับความสนใจและความจงรักภักดี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ทีละน้อย</w:t>
      </w:r>
      <w:r w:rsidR="00732C1B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>ประชาชนหลายล้านคน  ที่มาจากทุกเชื้อชาติ  วัฒนธรรม  ชนชั้นและชาติบนโลก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อย่างแท้จริง</w:t>
      </w:r>
      <w:r w:rsidR="0096147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ปรากฏการณ์</w:t>
      </w:r>
      <w:r w:rsidR="001B0BE9" w:rsidRPr="00D95005">
        <w:rPr>
          <w:rFonts w:ascii="Leelawadee" w:hAnsi="Leelawadee" w:cs="Leelawadee"/>
          <w:sz w:val="32"/>
          <w:szCs w:val="32"/>
          <w:cs/>
          <w:lang w:val="en-GB"/>
        </w:rPr>
        <w:t>นี้หาจุดอ้างอิงให้เปรียบเทียบไม่ได้ในโลกร่วมสมัย  แต่</w:t>
      </w:r>
      <w:r w:rsidR="00701037" w:rsidRPr="00D95005">
        <w:rPr>
          <w:rFonts w:ascii="Leelawadee" w:hAnsi="Leelawadee" w:cs="Leelawadee"/>
          <w:sz w:val="32"/>
          <w:szCs w:val="32"/>
          <w:cs/>
          <w:lang w:val="en-GB"/>
        </w:rPr>
        <w:t>ออกจะ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สัมพันธ์กับการเปลี่ยนแปลง</w:t>
      </w:r>
      <w:r w:rsidR="00DB7A04" w:rsidRPr="00D95005">
        <w:rPr>
          <w:rFonts w:ascii="Leelawadee" w:hAnsi="Leelawadee" w:cs="Leelawadee"/>
          <w:sz w:val="32"/>
          <w:szCs w:val="32"/>
          <w:cs/>
          <w:lang w:val="en-GB"/>
        </w:rPr>
        <w:t>ขั้นสุดยอดของ</w:t>
      </w:r>
      <w:r w:rsidR="000A797F" w:rsidRPr="00D95005">
        <w:rPr>
          <w:rFonts w:ascii="Leelawadee" w:hAnsi="Leelawadee" w:cs="Leelawadee"/>
          <w:sz w:val="32"/>
          <w:szCs w:val="32"/>
          <w:cs/>
          <w:lang w:val="en-GB"/>
        </w:rPr>
        <w:t>ทิศทาง</w:t>
      </w:r>
      <w:r w:rsidR="00DB7A04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3B7791" w:rsidRPr="00D95005">
        <w:rPr>
          <w:rFonts w:ascii="Leelawadee" w:hAnsi="Leelawadee" w:cs="Leelawadee"/>
          <w:sz w:val="32"/>
          <w:szCs w:val="32"/>
          <w:cs/>
          <w:lang w:val="en-GB"/>
        </w:rPr>
        <w:t>อดีตร่วมกันขอ</w:t>
      </w:r>
      <w:r w:rsidR="00DB7A04" w:rsidRPr="00D95005">
        <w:rPr>
          <w:rFonts w:ascii="Leelawadee" w:hAnsi="Leelawadee" w:cs="Leelawadee"/>
          <w:sz w:val="32"/>
          <w:szCs w:val="32"/>
          <w:cs/>
          <w:lang w:val="en-GB"/>
        </w:rPr>
        <w:t>งเผ่า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พันธุ์</w:t>
      </w:r>
      <w:r w:rsidR="00DB7A04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มนุษย์</w:t>
      </w:r>
      <w:r w:rsidR="003B779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เพราะพระบาฮาอุลลาห์ทรงอ้างตนเป็น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ไม่น้อยกว่า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ของพระผู้เป็นเจ้าสำหรับยุคแห่งการบรรลุวุฒิภาวะของมนุษย์  เป็นพระผู้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นำการ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เปิดเผยพระธรรมสวรรค์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มาซึ่ง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บรรลุพันธสัญญาที่</w:t>
      </w:r>
      <w:r w:rsidR="00DB7A04" w:rsidRPr="00D95005">
        <w:rPr>
          <w:rFonts w:ascii="Leelawadee" w:hAnsi="Leelawadee" w:cs="Leelawadee"/>
          <w:sz w:val="32"/>
          <w:szCs w:val="32"/>
          <w:cs/>
          <w:lang w:val="en-GB"/>
        </w:rPr>
        <w:t>ให้ไว้ในศาสนาทั้งหลายที่มาก่อน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และ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ก่อ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ให้เ</w:t>
      </w:r>
      <w:r w:rsidR="009C50F8" w:rsidRPr="00D95005">
        <w:rPr>
          <w:rFonts w:ascii="Leelawadee" w:hAnsi="Leelawadee" w:cs="Leelawadee"/>
          <w:sz w:val="32"/>
          <w:szCs w:val="32"/>
          <w:cs/>
          <w:lang w:val="en-GB"/>
        </w:rPr>
        <w:t>กิ</w:t>
      </w:r>
      <w:r w:rsidR="006C7BE1" w:rsidRPr="00D95005">
        <w:rPr>
          <w:rFonts w:ascii="Leelawadee" w:hAnsi="Leelawadee" w:cs="Leelawadee"/>
          <w:sz w:val="32"/>
          <w:szCs w:val="32"/>
          <w:cs/>
          <w:lang w:val="en-GB"/>
        </w:rPr>
        <w:t>ด</w:t>
      </w:r>
      <w:r w:rsidR="00871D91" w:rsidRPr="00D95005">
        <w:rPr>
          <w:rFonts w:ascii="Leelawadee" w:hAnsi="Leelawadee" w:cs="Leelawadee"/>
          <w:sz w:val="32"/>
          <w:szCs w:val="32"/>
          <w:cs/>
          <w:lang w:val="en-GB"/>
        </w:rPr>
        <w:t>ความแกร่งกล้าและพลังทางจิตวิญญาณสำหรับการประสานสามัคคี</w:t>
      </w:r>
      <w:r w:rsidR="00E62062" w:rsidRPr="00D95005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871D91" w:rsidRPr="00D95005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E62062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ทั้งหลายของโลก</w:t>
      </w:r>
    </w:p>
    <w:p w14:paraId="70094FF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04CEBBB" w14:textId="77777777" w:rsidR="005B224C" w:rsidRPr="00D95005" w:rsidRDefault="002F4A4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ผล</w:t>
      </w:r>
      <w:r w:rsidR="005619F8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เกิดจาก</w:t>
      </w:r>
      <w:r w:rsidR="005619F8" w:rsidRPr="00D95005">
        <w:rPr>
          <w:rFonts w:ascii="Leelawadee" w:hAnsi="Leelawadee" w:cs="Leelawadee"/>
          <w:sz w:val="32"/>
          <w:szCs w:val="32"/>
          <w:cs/>
          <w:lang w:val="en-GB"/>
        </w:rPr>
        <w:t>ชีวิตและธรรมลิขิ</w:t>
      </w:r>
      <w:r w:rsidR="003B7791" w:rsidRPr="00D95005">
        <w:rPr>
          <w:rFonts w:ascii="Leelawadee" w:hAnsi="Leelawadee" w:cs="Leelawadee"/>
          <w:sz w:val="32"/>
          <w:szCs w:val="32"/>
          <w:cs/>
          <w:lang w:val="en-GB"/>
        </w:rPr>
        <w:t>ตของพระบาฮาอุลลาห์หากไม่</w:t>
      </w:r>
      <w:r w:rsidR="006B7797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6521C1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</w:t>
      </w:r>
      <w:r w:rsidR="00C27111" w:rsidRPr="00D95005">
        <w:rPr>
          <w:rFonts w:ascii="Leelawadee" w:hAnsi="Leelawadee" w:cs="Leelawadee"/>
          <w:sz w:val="32"/>
          <w:szCs w:val="32"/>
          <w:cs/>
          <w:lang w:val="en-GB"/>
        </w:rPr>
        <w:t>อื่</w:t>
      </w:r>
      <w:r w:rsidR="006B7797" w:rsidRPr="00D95005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6521C1" w:rsidRPr="00D95005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5619F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ก็ควร</w:t>
      </w:r>
      <w:r w:rsidR="00C27111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ได้รับความสนใจอย่างจริงจังจากผู้ใดก็ตามที่เชื่อว่า  ธรรมชาติของมนุษย์โดยมูลฐานนั้นคือ</w:t>
      </w:r>
      <w:r w:rsidR="00871D91" w:rsidRPr="00D95005">
        <w:rPr>
          <w:rFonts w:ascii="Leelawadee" w:hAnsi="Leelawadee" w:cs="Leelawadee"/>
          <w:sz w:val="32"/>
          <w:szCs w:val="32"/>
          <w:cs/>
          <w:lang w:val="en-GB"/>
        </w:rPr>
        <w:t>จิต</w:t>
      </w:r>
      <w:r w:rsidR="00C27111" w:rsidRPr="00D95005">
        <w:rPr>
          <w:rFonts w:ascii="Leelawadee" w:hAnsi="Leelawadee" w:cs="Leelawadee"/>
          <w:sz w:val="32"/>
          <w:szCs w:val="32"/>
          <w:cs/>
          <w:lang w:val="en-GB"/>
        </w:rPr>
        <w:t>วิญญาณ  และการจัดระ</w:t>
      </w:r>
      <w:r w:rsidR="00643507" w:rsidRPr="00D95005">
        <w:rPr>
          <w:rFonts w:ascii="Leelawadee" w:hAnsi="Leelawadee" w:cs="Leelawadee"/>
          <w:sz w:val="32"/>
          <w:szCs w:val="32"/>
          <w:cs/>
          <w:lang w:val="en-GB"/>
        </w:rPr>
        <w:t>บบโลกของเราที่จะมาถึงต้อง</w:t>
      </w:r>
      <w:r w:rsidR="0016752C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871D91" w:rsidRPr="00D95005">
        <w:rPr>
          <w:rFonts w:ascii="Leelawadee" w:hAnsi="Leelawadee" w:cs="Leelawadee"/>
          <w:sz w:val="32"/>
          <w:szCs w:val="32"/>
          <w:cs/>
          <w:lang w:val="en-GB"/>
        </w:rPr>
        <w:t>ลักษณะของสภาวะ</w:t>
      </w:r>
      <w:r w:rsidR="00C27111" w:rsidRPr="00D9500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3B7791" w:rsidRPr="00D95005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871D91" w:rsidRPr="00D95005">
        <w:rPr>
          <w:rFonts w:ascii="Leelawadee" w:hAnsi="Leelawadee" w:cs="Leelawadee"/>
          <w:sz w:val="32"/>
          <w:szCs w:val="32"/>
          <w:cs/>
          <w:lang w:val="en-GB"/>
        </w:rPr>
        <w:t>จริง</w:t>
      </w:r>
      <w:r w:rsidR="00C27111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เอกสา</w:t>
      </w:r>
      <w:r w:rsidR="0016752C" w:rsidRPr="00D95005">
        <w:rPr>
          <w:rFonts w:ascii="Leelawadee" w:hAnsi="Leelawadee" w:cs="Leelawadee"/>
          <w:sz w:val="32"/>
          <w:szCs w:val="32"/>
          <w:cs/>
          <w:lang w:val="en-GB"/>
        </w:rPr>
        <w:t>รอ้างอิงมีให้ตรวจตรา</w:t>
      </w:r>
      <w:r w:rsidR="008354C5" w:rsidRPr="00D95005">
        <w:rPr>
          <w:rFonts w:ascii="Leelawadee" w:hAnsi="Leelawadee" w:cs="Leelawadee"/>
          <w:sz w:val="32"/>
          <w:szCs w:val="32"/>
          <w:cs/>
          <w:lang w:val="en-GB"/>
        </w:rPr>
        <w:t>ทั่วไป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เพราะเป็นครั้งแรกในประวัติศาสตร์ที่มนุษยชาติมีบันทึกรายละเอียดที</w:t>
      </w:r>
      <w:r w:rsidR="00355CD3" w:rsidRPr="00D95005">
        <w:rPr>
          <w:rFonts w:ascii="Leelawadee" w:hAnsi="Leelawadee" w:cs="Leelawadee"/>
          <w:sz w:val="32"/>
          <w:szCs w:val="32"/>
          <w:cs/>
          <w:lang w:val="en-GB"/>
        </w:rPr>
        <w:t>่พิสูจน์ความจริง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>ได้เกี่ยวกับกำเนิดของระบบศาสนา</w:t>
      </w:r>
      <w:r w:rsidR="00355CD3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หนึ่งที่อิสระ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>และชีวิตของพระศาสดาผู้ก่อตั้ง  ท</w:t>
      </w:r>
      <w:r w:rsidR="00355CD3" w:rsidRPr="00D95005">
        <w:rPr>
          <w:rFonts w:ascii="Leelawadee" w:hAnsi="Leelawadee" w:cs="Leelawadee"/>
          <w:sz w:val="32"/>
          <w:szCs w:val="32"/>
          <w:cs/>
          <w:lang w:val="en-GB"/>
        </w:rPr>
        <w:t>ี่หาได้ง่ายเสมอ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>กันคือบันทึกเกี่ยวกับการตอบสนองที่ศาสน</w:t>
      </w:r>
      <w:r w:rsidR="00355CD3" w:rsidRPr="00D95005">
        <w:rPr>
          <w:rFonts w:ascii="Leelawadee" w:hAnsi="Leelawadee" w:cs="Leelawadee"/>
          <w:sz w:val="32"/>
          <w:szCs w:val="32"/>
          <w:cs/>
          <w:lang w:val="en-GB"/>
        </w:rPr>
        <w:t>าใหม่นี้ได้ปลุกขึ้น  โดยการโผล่พ้น</w:t>
      </w:r>
      <w:r w:rsidR="00B55692" w:rsidRPr="00D95005">
        <w:rPr>
          <w:rFonts w:ascii="Leelawadee" w:hAnsi="Leelawadee" w:cs="Leelawadee"/>
          <w:sz w:val="32"/>
          <w:szCs w:val="32"/>
          <w:cs/>
          <w:lang w:val="en-GB"/>
        </w:rPr>
        <w:t>ขึ้นมาของประชาคมโลกที่สามารถอ้างได้อย่าง</w:t>
      </w:r>
      <w:r w:rsidR="000F23F3" w:rsidRPr="00D95005">
        <w:rPr>
          <w:rFonts w:ascii="Leelawadee" w:hAnsi="Leelawadee" w:cs="Leelawadee"/>
          <w:sz w:val="32"/>
          <w:szCs w:val="32"/>
          <w:cs/>
          <w:lang w:val="en-GB"/>
        </w:rPr>
        <w:t>ชอบธรรมว่</w:t>
      </w:r>
      <w:r w:rsidR="00355CD3" w:rsidRPr="00D95005">
        <w:rPr>
          <w:rFonts w:ascii="Leelawadee" w:hAnsi="Leelawadee" w:cs="Leelawadee"/>
          <w:sz w:val="32"/>
          <w:szCs w:val="32"/>
          <w:cs/>
          <w:lang w:val="en-GB"/>
        </w:rPr>
        <w:t>า  เป็นตัวแทนขนาดย่อของเผ่าพันธุ์มนุษย์</w:t>
      </w:r>
      <w:r w:rsidR="0074591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"/>
      </w:r>
    </w:p>
    <w:p w14:paraId="11FC1F4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049B9EC" w14:textId="77777777" w:rsidR="005B224C" w:rsidRPr="00D95005" w:rsidRDefault="008354C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ในทศวรรษก่อนๆ</w:t>
      </w:r>
      <w:r w:rsidR="00CD523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ของศตวรรษนี้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D523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F23F3" w:rsidRPr="00D95005">
        <w:rPr>
          <w:rFonts w:ascii="Leelawadee" w:hAnsi="Leelawadee" w:cs="Leelawadee"/>
          <w:sz w:val="32"/>
          <w:szCs w:val="32"/>
          <w:cs/>
          <w:lang w:val="en-GB"/>
        </w:rPr>
        <w:t>พัฒนาการนี้ไม่ค่อยเป็นที่รู้จัก  ธรรมลิข</w:t>
      </w:r>
      <w:r w:rsidR="0036786D" w:rsidRPr="00D95005">
        <w:rPr>
          <w:rFonts w:ascii="Leelawadee" w:hAnsi="Leelawadee" w:cs="Leelawadee"/>
          <w:sz w:val="32"/>
          <w:szCs w:val="32"/>
          <w:cs/>
          <w:lang w:val="en-GB"/>
        </w:rPr>
        <w:t>ิตของพระบาฮาอุลลาห์ห้ามการชักชวนให้เปลี่ยนศาสนาอย่างรุกราน</w:t>
      </w:r>
      <w:r w:rsidR="002043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977AA" w:rsidRPr="00D95005">
        <w:rPr>
          <w:rFonts w:ascii="Leelawadee" w:hAnsi="Leelawadee" w:cs="Leelawadee"/>
          <w:sz w:val="32"/>
          <w:szCs w:val="32"/>
          <w:cs/>
          <w:lang w:val="en-GB"/>
        </w:rPr>
        <w:t>ที่เคยใช้เผยแพร่ข่าวสารศาสนาจำนวนมาก</w:t>
      </w:r>
      <w:r w:rsidR="00A51AEF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อย่างกว้างขวาง</w:t>
      </w:r>
      <w:r w:rsidR="004977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03AE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ยิ่งไปกว่านั้น</w:t>
      </w:r>
      <w:r w:rsidR="00954A3E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ความสำคัญ</w:t>
      </w:r>
      <w:r w:rsidR="007F19FD" w:rsidRPr="00D95005">
        <w:rPr>
          <w:rFonts w:ascii="Leelawadee" w:hAnsi="Leelawadee" w:cs="Leelawadee"/>
          <w:sz w:val="32"/>
          <w:szCs w:val="32"/>
          <w:cs/>
          <w:lang w:val="en-GB"/>
        </w:rPr>
        <w:t>ลำดับต้น</w:t>
      </w:r>
      <w:r w:rsidR="00203AE9" w:rsidRPr="00D95005">
        <w:rPr>
          <w:rFonts w:ascii="Leelawadee" w:hAnsi="Leelawadee" w:cs="Leelawadee"/>
          <w:sz w:val="32"/>
          <w:szCs w:val="32"/>
          <w:cs/>
          <w:lang w:val="en-GB"/>
        </w:rPr>
        <w:t>ที่ประชาคมบาไฮให้</w:t>
      </w:r>
      <w:r w:rsidR="00954A3E" w:rsidRPr="00D95005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203AE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การก่อตั้งกลุ่มต่างๆ ในระดับท้องถิ่นทั่วโลก  </w:t>
      </w:r>
      <w:r w:rsidR="00DD7866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461058" w:rsidRPr="00D95005">
        <w:rPr>
          <w:rFonts w:ascii="Leelawadee" w:hAnsi="Leelawadee" w:cs="Leelawadee"/>
          <w:sz w:val="32"/>
          <w:szCs w:val="32"/>
          <w:cs/>
          <w:lang w:val="en-GB"/>
        </w:rPr>
        <w:t>รั้ง</w:t>
      </w:r>
      <w:r w:rsidR="00FC67F6" w:rsidRPr="00D95005">
        <w:rPr>
          <w:rFonts w:ascii="Leelawadee" w:hAnsi="Leelawadee" w:cs="Leelawadee"/>
          <w:sz w:val="32"/>
          <w:szCs w:val="32"/>
          <w:cs/>
          <w:lang w:val="en-GB"/>
        </w:rPr>
        <w:t>การกระจุกตัวกันขนาดใหญ่</w:t>
      </w:r>
      <w:r w:rsidR="005C79A6" w:rsidRPr="00D95005">
        <w:rPr>
          <w:rFonts w:ascii="Leelawadee" w:hAnsi="Leelawadee" w:cs="Leelawadee"/>
          <w:sz w:val="32"/>
          <w:szCs w:val="32"/>
          <w:cs/>
          <w:lang w:val="en-GB"/>
        </w:rPr>
        <w:t>ของเหล่าสาวกแต่แรกเริ่ม</w:t>
      </w:r>
      <w:r w:rsidR="00FC67F6" w:rsidRPr="00D95005">
        <w:rPr>
          <w:rFonts w:ascii="Leelawadee" w:hAnsi="Leelawadee" w:cs="Leelawadee"/>
          <w:sz w:val="32"/>
          <w:szCs w:val="32"/>
          <w:cs/>
          <w:lang w:val="en-GB"/>
        </w:rPr>
        <w:t>ในประเทศใด</w:t>
      </w:r>
      <w:r w:rsidR="005C79A6" w:rsidRPr="00D95005">
        <w:rPr>
          <w:rFonts w:ascii="Leelawadee" w:hAnsi="Leelawadee" w:cs="Leelawadee"/>
          <w:sz w:val="32"/>
          <w:szCs w:val="32"/>
          <w:cs/>
          <w:lang w:val="en-GB"/>
        </w:rPr>
        <w:t>ๆ</w:t>
      </w:r>
      <w:r w:rsidR="0014370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หรือ</w:t>
      </w:r>
      <w:r w:rsidR="00FC67F6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2E6FFB" w:rsidRPr="00D95005">
        <w:rPr>
          <w:rFonts w:ascii="Leelawadee" w:hAnsi="Leelawadee" w:cs="Leelawadee"/>
          <w:sz w:val="32"/>
          <w:szCs w:val="32"/>
          <w:cs/>
          <w:lang w:val="en-GB"/>
        </w:rPr>
        <w:t>ระดมทรัพยากรที่จำเป็นสำหรับแผนการประชาสัมพันธ์</w:t>
      </w:r>
      <w:r w:rsidR="005C79A6" w:rsidRPr="00D95005">
        <w:rPr>
          <w:rFonts w:ascii="Leelawadee" w:hAnsi="Leelawadee" w:cs="Leelawadee"/>
          <w:sz w:val="32"/>
          <w:szCs w:val="32"/>
          <w:cs/>
          <w:lang w:val="en-GB"/>
        </w:rPr>
        <w:t>ขนาด</w:t>
      </w:r>
      <w:r w:rsidR="002E6FFB" w:rsidRPr="00D95005">
        <w:rPr>
          <w:rFonts w:ascii="Leelawadee" w:hAnsi="Leelawadee" w:cs="Leelawadee"/>
          <w:sz w:val="32"/>
          <w:szCs w:val="32"/>
          <w:cs/>
          <w:lang w:val="en-GB"/>
        </w:rPr>
        <w:t>ใหญ่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อาโนลด์ 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>ทอย์นบี ด้วยความสนใจอย่างยิ่งต่อปรากฏการณ์ที่อาจ</w:t>
      </w:r>
      <w:r w:rsidR="006C50A4" w:rsidRPr="00D95005">
        <w:rPr>
          <w:rFonts w:ascii="Leelawadee" w:hAnsi="Leelawadee" w:cs="Leelawadee"/>
          <w:sz w:val="32"/>
          <w:szCs w:val="32"/>
          <w:cs/>
          <w:lang w:val="en-GB"/>
        </w:rPr>
        <w:t>แสดงถึง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6C50A4" w:rsidRPr="00D95005">
        <w:rPr>
          <w:rFonts w:ascii="Leelawadee" w:hAnsi="Leelawadee" w:cs="Leelawadee"/>
          <w:sz w:val="32"/>
          <w:szCs w:val="32"/>
          <w:cs/>
          <w:lang w:val="en-GB"/>
        </w:rPr>
        <w:t>โผล่พ้น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>ขึ้นมาข</w:t>
      </w:r>
      <w:r w:rsidR="00F61021" w:rsidRPr="00D95005">
        <w:rPr>
          <w:rFonts w:ascii="Leelawadee" w:hAnsi="Leelawadee" w:cs="Leelawadee"/>
          <w:sz w:val="32"/>
          <w:szCs w:val="32"/>
          <w:cs/>
          <w:lang w:val="en-GB"/>
        </w:rPr>
        <w:t>องศาสนาใหม่ที่เป็นสากล  ให้ข้อสังเกตไว้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7C2F0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ปี พ.ศ. 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2493 </w:t>
      </w:r>
      <w:r w:rsidR="007C2F0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ถึง 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>2502 (</w:t>
      </w:r>
      <w:r w:rsidR="007C2F0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ค.ศ. 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1950 </w:t>
      </w:r>
      <w:r w:rsidR="007C2F0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ถึง 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>1959)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ว่า  ศาสนาบาไฮในเวล</w:t>
      </w:r>
      <w:r w:rsidR="00F61021" w:rsidRPr="00D95005">
        <w:rPr>
          <w:rFonts w:ascii="Leelawadee" w:hAnsi="Leelawadee" w:cs="Leelawadee"/>
          <w:sz w:val="32"/>
          <w:szCs w:val="32"/>
          <w:cs/>
          <w:lang w:val="en-GB"/>
        </w:rPr>
        <w:t>านั้นเป็นที่คุ้นเคยสำหรับผู้มีการศึกษา</w:t>
      </w:r>
      <w:r w:rsidR="00172E08" w:rsidRPr="00D95005">
        <w:rPr>
          <w:rFonts w:ascii="Leelawadee" w:hAnsi="Leelawadee" w:cs="Leelawadee"/>
          <w:sz w:val="32"/>
          <w:szCs w:val="32"/>
          <w:cs/>
          <w:lang w:val="en-GB"/>
        </w:rPr>
        <w:t>ปานกลาง</w:t>
      </w:r>
      <w:r w:rsidR="003877AA" w:rsidRPr="00D95005">
        <w:rPr>
          <w:rFonts w:ascii="Leelawadee" w:hAnsi="Leelawadee" w:cs="Leelawadee"/>
          <w:sz w:val="32"/>
          <w:szCs w:val="32"/>
          <w:cs/>
          <w:lang w:val="en-GB"/>
        </w:rPr>
        <w:t>ชาวตะวันตก</w:t>
      </w:r>
      <w:r w:rsidR="003D18B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C50A4" w:rsidRPr="00D95005">
        <w:rPr>
          <w:rFonts w:ascii="Leelawadee" w:hAnsi="Leelawadee" w:cs="Leelawadee"/>
          <w:sz w:val="32"/>
          <w:szCs w:val="32"/>
          <w:cs/>
          <w:lang w:val="en-GB"/>
        </w:rPr>
        <w:t>ใกล้เคียงกับที่</w:t>
      </w:r>
      <w:r w:rsidR="003D18B3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ศาสนาคริสต</w:t>
      </w:r>
      <w:r w:rsidR="00AC5A81" w:rsidRPr="00D95005">
        <w:rPr>
          <w:rFonts w:ascii="Leelawadee" w:hAnsi="Leelawadee" w:cs="Leelawadee"/>
          <w:sz w:val="32"/>
          <w:szCs w:val="32"/>
          <w:cs/>
          <w:lang w:val="en-GB"/>
        </w:rPr>
        <w:t>์เป็นที่คุ้นเคยสำหรับชนขั้นคล้ายกันในจักรวรรดิ</w:t>
      </w:r>
      <w:r w:rsidR="003D18B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โรมันระหว่างคริสต์ศตวรรษที่สอง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"/>
      </w:r>
    </w:p>
    <w:p w14:paraId="776E4A4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23904E" w14:textId="77777777" w:rsidR="005B224C" w:rsidRPr="00D95005" w:rsidRDefault="00D11E1A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ไม่กี่ปีที่ผ่านมาเนื่องด้วยชุมชนบาไฮได้เพิ่ม</w:t>
      </w:r>
      <w:r w:rsidR="008E0DAD" w:rsidRPr="00D95005">
        <w:rPr>
          <w:rFonts w:ascii="Leelawadee" w:hAnsi="Leelawadee" w:cs="Leelawadee"/>
          <w:sz w:val="32"/>
          <w:szCs w:val="32"/>
          <w:cs/>
          <w:lang w:val="en-GB"/>
        </w:rPr>
        <w:t>จำนวน</w:t>
      </w:r>
      <w:r w:rsidR="003D18B3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อย่างรวดเร็วในห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ลายประเทศ  สถานการณ์ได้เปลี่ยนแปลงอย่าง</w:t>
      </w:r>
      <w:r w:rsidR="0063500B" w:rsidRPr="00D95005">
        <w:rPr>
          <w:rFonts w:ascii="Leelawadee" w:hAnsi="Leelawadee" w:cs="Leelawadee"/>
          <w:sz w:val="32"/>
          <w:szCs w:val="32"/>
          <w:cs/>
          <w:lang w:val="en-GB"/>
        </w:rPr>
        <w:t>น่าสะดุดตา  ที่จริงแล้ว</w:t>
      </w:r>
      <w:r w:rsidR="008E0DAD" w:rsidRPr="00D95005">
        <w:rPr>
          <w:rFonts w:ascii="Leelawadee" w:hAnsi="Leelawadee" w:cs="Leelawadee"/>
          <w:sz w:val="32"/>
          <w:szCs w:val="32"/>
          <w:cs/>
          <w:lang w:val="en-GB"/>
        </w:rPr>
        <w:t>เวลา</w:t>
      </w:r>
      <w:r w:rsidR="00717B32" w:rsidRPr="00D95005">
        <w:rPr>
          <w:rFonts w:ascii="Leelawadee" w:hAnsi="Leelawadee" w:cs="Leelawadee"/>
          <w:sz w:val="32"/>
          <w:szCs w:val="32"/>
          <w:cs/>
          <w:lang w:val="en-GB"/>
        </w:rPr>
        <w:t>นี้ไม่มีพื้นที่ใดในโลกที่</w:t>
      </w:r>
      <w:r w:rsidR="008354C5" w:rsidRPr="00D95005">
        <w:rPr>
          <w:rFonts w:ascii="Leelawadee" w:hAnsi="Leelawadee" w:cs="Leelawadee"/>
          <w:sz w:val="32"/>
          <w:szCs w:val="32"/>
          <w:cs/>
          <w:lang w:val="en-GB"/>
        </w:rPr>
        <w:t>แบบแผน</w:t>
      </w:r>
      <w:r w:rsidR="00652D44" w:rsidRPr="00D95005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717B32" w:rsidRPr="00D95005">
        <w:rPr>
          <w:rFonts w:ascii="Leelawadee" w:hAnsi="Leelawadee" w:cs="Leelawadee"/>
          <w:sz w:val="32"/>
          <w:szCs w:val="32"/>
          <w:cs/>
          <w:lang w:val="en-GB"/>
        </w:rPr>
        <w:t>ที่พระบาฮา</w:t>
      </w:r>
      <w:r w:rsidR="00652D44" w:rsidRPr="00D95005">
        <w:rPr>
          <w:rFonts w:ascii="Leelawadee" w:hAnsi="Leelawadee" w:cs="Leelawadee"/>
          <w:sz w:val="32"/>
          <w:szCs w:val="32"/>
          <w:cs/>
          <w:lang w:val="en-GB"/>
        </w:rPr>
        <w:t>อุลลาห์สอนไม่ได้</w:t>
      </w:r>
      <w:r w:rsidR="008E0DAD" w:rsidRPr="00D95005">
        <w:rPr>
          <w:rFonts w:ascii="Leelawadee" w:hAnsi="Leelawadee" w:cs="Leelawadee"/>
          <w:sz w:val="32"/>
          <w:szCs w:val="32"/>
          <w:cs/>
          <w:lang w:val="en-GB"/>
        </w:rPr>
        <w:t>กำลัง</w:t>
      </w:r>
      <w:r w:rsidR="00652D44" w:rsidRPr="00D95005">
        <w:rPr>
          <w:rFonts w:ascii="Leelawadee" w:hAnsi="Leelawadee" w:cs="Leelawadee"/>
          <w:sz w:val="32"/>
          <w:szCs w:val="32"/>
          <w:cs/>
          <w:lang w:val="en-GB"/>
        </w:rPr>
        <w:t>ฝังราก</w:t>
      </w:r>
      <w:r w:rsidR="00717B3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86CD7" w:rsidRPr="00D95005">
        <w:rPr>
          <w:rFonts w:ascii="Leelawadee" w:hAnsi="Leelawadee" w:cs="Leelawadee"/>
          <w:sz w:val="32"/>
          <w:szCs w:val="32"/>
          <w:cs/>
          <w:lang w:val="en-GB"/>
        </w:rPr>
        <w:t>ความนับถือที่</w:t>
      </w:r>
      <w:r w:rsidR="00717B32" w:rsidRPr="00D95005">
        <w:rPr>
          <w:rFonts w:ascii="Leelawadee" w:hAnsi="Leelawadee" w:cs="Leelawadee"/>
          <w:sz w:val="32"/>
          <w:szCs w:val="32"/>
          <w:cs/>
          <w:lang w:val="en-GB"/>
        </w:rPr>
        <w:t>โครงการพัฒนาเศรษฐกิจและสังคม</w:t>
      </w:r>
      <w:r w:rsidR="00652D44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ทั้งหลายของประชาคม</w:t>
      </w:r>
      <w:r w:rsidR="008354C5" w:rsidRPr="00D95005">
        <w:rPr>
          <w:rFonts w:ascii="Leelawadee" w:hAnsi="Leelawadee" w:cs="Leelawadee"/>
          <w:sz w:val="32"/>
          <w:szCs w:val="32"/>
          <w:cs/>
          <w:lang w:val="en-GB"/>
        </w:rPr>
        <w:t>บาไฮกำลังเริ่มได้รับจากแวดวง</w:t>
      </w:r>
      <w:r w:rsidR="00717B32" w:rsidRPr="00D95005">
        <w:rPr>
          <w:rFonts w:ascii="Leelawadee" w:hAnsi="Leelawadee" w:cs="Leelawadee"/>
          <w:sz w:val="32"/>
          <w:szCs w:val="32"/>
          <w:cs/>
          <w:lang w:val="en-GB"/>
        </w:rPr>
        <w:t>รัฐบาล  แวดวงวิชาการ  และแวดวงสหประชาชาติ</w:t>
      </w:r>
      <w:r w:rsidR="0031205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E0AEA" w:rsidRPr="00D95005">
        <w:rPr>
          <w:rFonts w:ascii="Leelawadee" w:hAnsi="Leelawadee" w:cs="Leelawadee"/>
          <w:sz w:val="32"/>
          <w:szCs w:val="32"/>
          <w:cs/>
          <w:lang w:val="en-GB"/>
        </w:rPr>
        <w:t>ช่วย</w:t>
      </w:r>
      <w:r w:rsidR="00657A6B" w:rsidRPr="00D95005">
        <w:rPr>
          <w:rFonts w:ascii="Leelawadee" w:hAnsi="Leelawadee" w:cs="Leelawadee"/>
          <w:sz w:val="32"/>
          <w:szCs w:val="32"/>
          <w:cs/>
          <w:lang w:val="en-GB"/>
        </w:rPr>
        <w:t>เพิ่มน้ำ</w:t>
      </w:r>
      <w:r w:rsidR="002E0AEA" w:rsidRPr="00D95005">
        <w:rPr>
          <w:rFonts w:ascii="Leelawadee" w:hAnsi="Leelawadee" w:cs="Leelawadee"/>
          <w:sz w:val="32"/>
          <w:szCs w:val="32"/>
          <w:cs/>
          <w:lang w:val="en-GB"/>
        </w:rPr>
        <w:t>หนักให้</w:t>
      </w:r>
      <w:r w:rsidR="0064720D" w:rsidRPr="00D95005">
        <w:rPr>
          <w:rFonts w:ascii="Leelawadee" w:hAnsi="Leelawadee" w:cs="Leelawadee"/>
          <w:sz w:val="32"/>
          <w:szCs w:val="32"/>
          <w:cs/>
          <w:lang w:val="en-GB"/>
        </w:rPr>
        <w:t>แก่</w:t>
      </w:r>
      <w:r w:rsidR="0031205A" w:rsidRPr="00D95005">
        <w:rPr>
          <w:rFonts w:ascii="Leelawadee" w:hAnsi="Leelawadee" w:cs="Leelawadee"/>
          <w:sz w:val="32"/>
          <w:szCs w:val="32"/>
          <w:cs/>
          <w:lang w:val="en-GB"/>
        </w:rPr>
        <w:t>เหตุผล</w:t>
      </w:r>
      <w:r w:rsidR="002E0AEA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สำหรับการ</w:t>
      </w:r>
      <w:r w:rsidR="0031205A" w:rsidRPr="00D95005">
        <w:rPr>
          <w:rFonts w:ascii="Leelawadee" w:hAnsi="Leelawadee" w:cs="Leelawadee"/>
          <w:sz w:val="32"/>
          <w:szCs w:val="32"/>
          <w:cs/>
          <w:lang w:val="en-GB"/>
        </w:rPr>
        <w:t>ตรวจสอบ</w:t>
      </w:r>
      <w:r w:rsidR="0064720D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อย่างปล่อยวางและจริงจัง  ในเรื่อง</w:t>
      </w:r>
      <w:r w:rsidR="00E217E9" w:rsidRPr="00D95005">
        <w:rPr>
          <w:rFonts w:ascii="Leelawadee" w:hAnsi="Leelawadee" w:cs="Leelawadee"/>
          <w:sz w:val="32"/>
          <w:szCs w:val="32"/>
          <w:cs/>
          <w:lang w:val="en-GB"/>
        </w:rPr>
        <w:t>แรงผลักดัน</w:t>
      </w:r>
      <w:r w:rsidR="008354C5" w:rsidRPr="00D95005">
        <w:rPr>
          <w:rFonts w:ascii="Leelawadee" w:hAnsi="Leelawadee" w:cs="Leelawadee"/>
          <w:sz w:val="32"/>
          <w:szCs w:val="32"/>
          <w:cs/>
          <w:lang w:val="en-GB"/>
        </w:rPr>
        <w:t>ที่อยู่เบื้องหลัง</w:t>
      </w:r>
      <w:r w:rsidR="00A86CD7" w:rsidRPr="00D95005">
        <w:rPr>
          <w:rFonts w:ascii="Leelawadee" w:hAnsi="Leelawadee" w:cs="Leelawadee"/>
          <w:sz w:val="32"/>
          <w:szCs w:val="32"/>
          <w:cs/>
          <w:lang w:val="en-GB"/>
        </w:rPr>
        <w:t>กระบวนการเปลี่ยนแปลงทางสังคม</w:t>
      </w:r>
      <w:r w:rsidR="005E0A51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A66BE2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5E0A51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A86CD7" w:rsidRPr="00D95005">
        <w:rPr>
          <w:rFonts w:ascii="Leelawadee" w:hAnsi="Leelawadee" w:cs="Leelawadee"/>
          <w:sz w:val="32"/>
          <w:szCs w:val="32"/>
          <w:cs/>
          <w:lang w:val="en-GB"/>
        </w:rPr>
        <w:t>เหมือน</w:t>
      </w:r>
      <w:r w:rsidR="00A66BE2" w:rsidRPr="00D95005">
        <w:rPr>
          <w:rFonts w:ascii="Leelawadee" w:hAnsi="Leelawadee" w:cs="Leelawadee"/>
          <w:sz w:val="32"/>
          <w:szCs w:val="32"/>
          <w:cs/>
          <w:lang w:val="en-GB"/>
        </w:rPr>
        <w:t>ในโลก</w:t>
      </w:r>
      <w:r w:rsidR="0064720D" w:rsidRPr="00D95005">
        <w:rPr>
          <w:rFonts w:ascii="Leelawadee" w:hAnsi="Leelawadee" w:cs="Leelawadee"/>
          <w:sz w:val="32"/>
          <w:szCs w:val="32"/>
          <w:cs/>
          <w:lang w:val="en-GB"/>
        </w:rPr>
        <w:t>ของเรา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>ในแง่</w:t>
      </w:r>
      <w:r w:rsidR="008E0D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ต่างๆ 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5E0A51" w:rsidRPr="00D95005">
        <w:rPr>
          <w:rFonts w:ascii="Leelawadee" w:hAnsi="Leelawadee" w:cs="Leelawadee"/>
          <w:sz w:val="32"/>
          <w:szCs w:val="32"/>
          <w:cs/>
          <w:lang w:val="en-GB"/>
        </w:rPr>
        <w:t>เป็นสาระ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>สำคัญ</w:t>
      </w:r>
    </w:p>
    <w:p w14:paraId="3863E15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AC9B59A" w14:textId="77777777" w:rsidR="005B224C" w:rsidRPr="00D95005" w:rsidRDefault="002022C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ไม่มีความ</w:t>
      </w:r>
      <w:r w:rsidR="008E0DAD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แน่นอนใน</w:t>
      </w:r>
      <w:r w:rsidR="00E217E9" w:rsidRPr="00D95005">
        <w:rPr>
          <w:rFonts w:ascii="Leelawadee" w:hAnsi="Leelawadee" w:cs="Leelawadee"/>
          <w:sz w:val="32"/>
          <w:szCs w:val="32"/>
          <w:cs/>
          <w:lang w:val="en-GB"/>
        </w:rPr>
        <w:t>ธรรมชาติของแรงผลักดัน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ที่ก่อกำเนิดนี้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ธรรมลิขิตข</w:t>
      </w:r>
      <w:r w:rsidR="000305D5" w:rsidRPr="00D95005">
        <w:rPr>
          <w:rFonts w:ascii="Leelawadee" w:hAnsi="Leelawadee" w:cs="Leelawadee"/>
          <w:sz w:val="32"/>
          <w:szCs w:val="32"/>
          <w:cs/>
          <w:lang w:val="en-GB"/>
        </w:rPr>
        <w:t>องพระบาฮาอุลลาห์มีขอบเขตมหาศาล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>ครอบคลุมเรื่องต่างๆ ตั้งแต่ประเด็นทางสังคม</w:t>
      </w:r>
      <w:r w:rsidR="000305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22DD" w:rsidRPr="00D95005">
        <w:rPr>
          <w:rFonts w:ascii="Leelawadee" w:hAnsi="Leelawadee" w:cs="Leelawadee"/>
          <w:sz w:val="32"/>
          <w:szCs w:val="32"/>
          <w:cs/>
          <w:lang w:val="en-GB"/>
        </w:rPr>
        <w:t>เช่น  การรวมตัวกันทางเชื้อชาติ  ความเสมอภาคระหว่างเพศ  การลดอาวุธ  ไปจนถึงปัญหาต่างๆ ที่</w:t>
      </w:r>
      <w:r w:rsidR="000305D5" w:rsidRPr="00D95005">
        <w:rPr>
          <w:rFonts w:ascii="Leelawadee" w:hAnsi="Leelawadee" w:cs="Leelawadee"/>
          <w:sz w:val="32"/>
          <w:szCs w:val="32"/>
          <w:cs/>
          <w:lang w:val="en-GB"/>
        </w:rPr>
        <w:t>มีผลต่อชีวิต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ที่เป็นแก่นแท้</w:t>
      </w:r>
      <w:r w:rsidR="00D8696E" w:rsidRPr="00D95005">
        <w:rPr>
          <w:rFonts w:ascii="Leelawadee" w:hAnsi="Leelawadee" w:cs="Leelawadee"/>
          <w:sz w:val="32"/>
          <w:szCs w:val="32"/>
          <w:cs/>
          <w:lang w:val="en-GB"/>
        </w:rPr>
        <w:t>ของวิญญาณของมนุษย์  พระธรรมต้นฉบับจำนวนมากถูกลิขิตด้วยมือของพระองค์เอง  นอกนั้น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ซี่ง</w:t>
      </w:r>
      <w:r w:rsidR="00D869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บันทึกตามคำพูดของพระองค์และยืนยันโดยพระองค์เอง  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D076EF" w:rsidRPr="00D95005">
        <w:rPr>
          <w:rFonts w:ascii="Leelawadee" w:hAnsi="Leelawadee" w:cs="Leelawadee"/>
          <w:sz w:val="32"/>
          <w:szCs w:val="32"/>
          <w:cs/>
          <w:lang w:val="en-GB"/>
        </w:rPr>
        <w:t>เก็บ</w:t>
      </w:r>
      <w:r w:rsidR="00D869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รักษาไว้อย่างประณีต  </w:t>
      </w:r>
      <w:r w:rsidR="00F41890" w:rsidRPr="00D95005">
        <w:rPr>
          <w:rFonts w:ascii="Leelawadee" w:hAnsi="Leelawadee" w:cs="Leelawadee"/>
          <w:sz w:val="32"/>
          <w:szCs w:val="32"/>
          <w:cs/>
          <w:lang w:val="en-GB"/>
        </w:rPr>
        <w:t>แผนการแปลและตีพิมพ์อย่างเป็นระบบ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เป็นเวลาหลายทศวรรษ</w:t>
      </w:r>
      <w:r w:rsidR="00D076E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ทำให้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ธรรมลิขิตของพระบาฮาอุลลาห์ที่คัดเลือกมาเป็นที่หาอ่านได้</w:t>
      </w:r>
      <w:r w:rsidR="00F41890" w:rsidRPr="00D95005">
        <w:rPr>
          <w:rFonts w:ascii="Leelawadee" w:hAnsi="Leelawadee" w:cs="Leelawadee"/>
          <w:sz w:val="32"/>
          <w:szCs w:val="32"/>
          <w:cs/>
          <w:lang w:val="en-GB"/>
        </w:rPr>
        <w:t>กว่าแปดร้อยภาษา</w:t>
      </w:r>
      <w:r w:rsidR="003921B3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สำหรับประชาชนทุกแห่งหน</w:t>
      </w:r>
    </w:p>
    <w:p w14:paraId="5748C8B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E48BA06" w14:textId="77777777" w:rsidR="005B224C" w:rsidRPr="003E1E73" w:rsidRDefault="00191E26" w:rsidP="003E1E73">
      <w:pPr>
        <w:pStyle w:val="Heading1"/>
      </w:pPr>
      <w:bookmarkStart w:id="15" w:name="_Hlk504304692"/>
      <w:bookmarkStart w:id="16" w:name="_Toc38561554"/>
      <w:r w:rsidRPr="003E1E73">
        <w:rPr>
          <w:rStyle w:val="Heading2Char"/>
          <w:b/>
          <w:bCs/>
          <w:color w:val="0070C0"/>
        </w:rPr>
        <w:t>2</w:t>
      </w:r>
      <w:r w:rsidRPr="003E1E73">
        <w:rPr>
          <w:rStyle w:val="Heading2Char"/>
          <w:b/>
          <w:bCs/>
          <w:color w:val="0070C0"/>
        </w:rPr>
        <w:br/>
      </w:r>
      <w:r w:rsidR="00D076EF" w:rsidRPr="003E1E73">
        <w:rPr>
          <w:cs/>
        </w:rPr>
        <w:t>กำเนิดของการเปิดเผยพระธรรมครั้งใหม่</w:t>
      </w:r>
      <w:r w:rsidR="008D1EE0" w:rsidRPr="003E1E73">
        <w:br/>
      </w:r>
      <w:r w:rsidR="008D1EE0" w:rsidRPr="003E1E73">
        <w:rPr>
          <w:b w:val="0"/>
          <w:bCs w:val="0"/>
          <w:color w:val="00B0F0"/>
          <w:sz w:val="20"/>
          <w:szCs w:val="20"/>
        </w:rPr>
        <w:t>[Birth of a New Revelation]</w:t>
      </w:r>
      <w:bookmarkEnd w:id="16"/>
    </w:p>
    <w:p w14:paraId="67152BB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bookmarkEnd w:id="15"/>
    <w:p w14:paraId="323B7D93" w14:textId="77777777" w:rsidR="005B224C" w:rsidRPr="00D95005" w:rsidRDefault="00D076E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พันธกิจของพระบาฮาอุลลาห์เริ</w:t>
      </w:r>
      <w:r w:rsidR="0097403F" w:rsidRPr="00D95005">
        <w:rPr>
          <w:rFonts w:ascii="Leelawadee" w:hAnsi="Leelawadee" w:cs="Leelawadee"/>
          <w:sz w:val="32"/>
          <w:szCs w:val="32"/>
          <w:cs/>
          <w:lang w:val="en-GB"/>
        </w:rPr>
        <w:t>่มต้นในคุกใต้ดินในเมืองเตหะราน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ในเดือนสิงหาคม </w:t>
      </w:r>
      <w:r w:rsidR="00802110" w:rsidRPr="00D9500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02110" w:rsidRPr="00D95005">
        <w:rPr>
          <w:rFonts w:ascii="Leelawadee" w:hAnsi="Leelawadee" w:cs="Leelawadee"/>
          <w:sz w:val="32"/>
          <w:szCs w:val="32"/>
          <w:cs/>
          <w:lang w:val="en-GB"/>
        </w:rPr>
        <w:t>2395</w:t>
      </w:r>
      <w:r w:rsidR="00802110" w:rsidRPr="00D95005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ค.ศ.1852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>)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>แม้ว่า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ทรงประสูติในครอบครัวที่สูงศักดิ์ที่สามารถสาวบรรพบุรุษไปถึงราชวงศ์ที่เกรียงไกรของจักรพรรดิ</w:t>
      </w:r>
      <w:r w:rsidR="0097403F" w:rsidRPr="00D95005">
        <w:rPr>
          <w:rFonts w:ascii="Leelawadee" w:hAnsi="Leelawadee" w:cs="Leelawadee"/>
          <w:sz w:val="32"/>
          <w:szCs w:val="32"/>
          <w:cs/>
          <w:lang w:val="en-GB"/>
        </w:rPr>
        <w:t>เปอร์เซีย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ในอดีต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พระองค์ก็ไม่</w:t>
      </w:r>
      <w:r w:rsidR="0097403F" w:rsidRPr="00D95005">
        <w:rPr>
          <w:rFonts w:ascii="Leelawadee" w:hAnsi="Leelawadee" w:cs="Leelawadee"/>
          <w:sz w:val="32"/>
          <w:szCs w:val="32"/>
          <w:cs/>
          <w:lang w:val="en-GB"/>
        </w:rPr>
        <w:t>ยอม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>รับตำแหน่งรัฐมนตรีในรัฐบาลที่เปิดให้พระองค์  และทรงเลือกที่จะอุทิศพลังงาน</w:t>
      </w:r>
      <w:r w:rsidR="00D25E37" w:rsidRPr="00D95005">
        <w:rPr>
          <w:rFonts w:ascii="Leelawadee" w:hAnsi="Leelawadee" w:cs="Leelawadee"/>
          <w:sz w:val="32"/>
          <w:szCs w:val="32"/>
          <w:cs/>
          <w:lang w:val="en-GB"/>
        </w:rPr>
        <w:t>ให้แก่กิจกรรมต่างๆ ที่ส่งเสริมความผาสุกของเพื่อนมนุษย์แทน  ซึ่ง</w:t>
      </w:r>
      <w:r w:rsidR="00BF4D9B" w:rsidRPr="00D95005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D02CDC" w:rsidRPr="00D95005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BF4D9B" w:rsidRPr="00D95005">
        <w:rPr>
          <w:rFonts w:ascii="Leelawadee" w:hAnsi="Leelawadee" w:cs="Leelawadee"/>
          <w:sz w:val="32"/>
          <w:szCs w:val="32"/>
          <w:cs/>
          <w:lang w:val="en-GB"/>
        </w:rPr>
        <w:t>เลื่องชื่อ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>ในฐานะ “บิดาของคนยาก”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ณ </w:t>
      </w:r>
      <w:r w:rsidR="00D25E37" w:rsidRPr="00D95005">
        <w:rPr>
          <w:rFonts w:ascii="Leelawadee" w:hAnsi="Leelawadee" w:cs="Leelawadee"/>
          <w:sz w:val="32"/>
          <w:szCs w:val="32"/>
          <w:cs/>
          <w:lang w:val="en-GB"/>
        </w:rPr>
        <w:t>ต้น</w:t>
      </w:r>
      <w:r w:rsidR="00360A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ทศวรรษ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2383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>ค.ศ.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D2B52" w:rsidRPr="00D95005">
        <w:rPr>
          <w:rFonts w:ascii="Leelawadee" w:hAnsi="Leelawadee" w:cs="Leelawadee"/>
          <w:sz w:val="32"/>
          <w:szCs w:val="32"/>
          <w:cs/>
          <w:lang w:val="en-GB"/>
        </w:rPr>
        <w:t>1840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>)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ชีวิตที่มีเอกสิทธิ์นี้</w:t>
      </w:r>
      <w:r w:rsidR="005F77BA" w:rsidRPr="00D95005">
        <w:rPr>
          <w:rFonts w:ascii="Leelawadee" w:hAnsi="Leelawadee" w:cs="Leelawadee"/>
          <w:sz w:val="32"/>
          <w:szCs w:val="32"/>
          <w:cs/>
          <w:lang w:val="en-GB"/>
        </w:rPr>
        <w:t>กร่อน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>ลง</w:t>
      </w:r>
      <w:r w:rsidR="00360A82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อย่างฉั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บไวหลังปี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7C2F04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2387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>ค.ศ.1844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>)</w:t>
      </w:r>
      <w:r w:rsidR="00026C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เมื่อพระบาฮาอุลลาห์</w:t>
      </w:r>
      <w:r w:rsidR="005F77BA" w:rsidRPr="00D95005">
        <w:rPr>
          <w:rFonts w:ascii="Leelawadee" w:hAnsi="Leelawadee" w:cs="Leelawadee"/>
          <w:sz w:val="32"/>
          <w:szCs w:val="32"/>
          <w:cs/>
          <w:lang w:val="en-GB"/>
        </w:rPr>
        <w:t>กลาย</w:t>
      </w:r>
      <w:r w:rsidR="00360A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เป็นหนึ่งในผู้สนับสนุนแนวหน้าของการเคลื่อนไหวที่จะเปลี่ยนวิถีประวัติศาสตร์ของประเทศของพระองค์ </w:t>
      </w:r>
    </w:p>
    <w:p w14:paraId="2F4D45A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76A616" w14:textId="77777777" w:rsidR="005B224C" w:rsidRPr="00D95005" w:rsidRDefault="0069727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ต้นคริสต์ศตวรรษที่สิบเก้าเป็นช่วงเวลา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แห่งการคาดหวังรอคอยพระเมไซยะในหลายดินแดน  ด้วยวุ่นวาย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ใจอย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่างยิ่งต่อนัยต่างๆ ของการไต่สวน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ทางวิทยาศาสตร์และการพัฒน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าอุตสาหกรรม  ศาสนิกชนที่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จริงจัง</w:t>
      </w:r>
      <w:r w:rsidR="00867D44" w:rsidRPr="00D95005">
        <w:rPr>
          <w:rFonts w:ascii="Leelawadee" w:hAnsi="Leelawadee" w:cs="Leelawadee"/>
          <w:sz w:val="32"/>
          <w:szCs w:val="32"/>
          <w:cs/>
          <w:lang w:val="en-GB"/>
        </w:rPr>
        <w:t>จากหลายภูมิหลังศาสนาได้หันมาดูคัมภีร์ต่างๆ ของศาสนาของตน  เพื่อจะทำความเข้าใจกับกระบวนการเปลี่ยนแปลงที่เร่งเร็วขึ้น  ในยุโรปและอเมริกากลุ่มต่างๆ เช่นเทมป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ร้าและมิลเลอไรท์  เชื่อว่าตน</w:t>
      </w:r>
      <w:r w:rsidR="00867D44" w:rsidRPr="00D95005">
        <w:rPr>
          <w:rFonts w:ascii="Leelawadee" w:hAnsi="Leelawadee" w:cs="Leelawadee"/>
          <w:sz w:val="32"/>
          <w:szCs w:val="32"/>
          <w:cs/>
          <w:lang w:val="en-GB"/>
        </w:rPr>
        <w:t>ได้พบหลักฐานในคัมภีร์ต่างๆ ของศาสนาคริสต์  ที่สนับสนุนความเชื่อมั่นของตนว่า  ประวัติศาสตร์ถึงกัลปาวสานแล้ว  และการเสด็จกลับมาของพระเยซูคริสต์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ใกล้</w:t>
      </w:r>
      <w:r w:rsidR="00867D4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แล้ว  </w:t>
      </w:r>
      <w:r w:rsidR="00E04953" w:rsidRPr="00D95005">
        <w:rPr>
          <w:rFonts w:ascii="Leelawadee" w:hAnsi="Leelawadee" w:cs="Leelawadee"/>
          <w:sz w:val="32"/>
          <w:szCs w:val="32"/>
          <w:cs/>
          <w:lang w:val="en-GB"/>
        </w:rPr>
        <w:t>ความอลหม่าน</w:t>
      </w:r>
      <w:r w:rsidR="004940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คล้ายกันอย่างเด่นชัดค่อยๆ ก่อตัวขึ้นมาในตะวันออกกลางรอบๆ </w:t>
      </w:r>
      <w:r w:rsidR="00847129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ความเชื่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อว่า  </w:t>
      </w:r>
      <w:r w:rsidR="004940C2" w:rsidRPr="00D95005">
        <w:rPr>
          <w:rFonts w:ascii="Leelawadee" w:hAnsi="Leelawadee" w:cs="Leelawadee"/>
          <w:sz w:val="32"/>
          <w:szCs w:val="32"/>
          <w:cs/>
          <w:lang w:val="en-GB"/>
        </w:rPr>
        <w:t>การบรรลุ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คำพยากรณ์ต่างๆ ในคัมภีร์โก</w:t>
      </w:r>
      <w:r w:rsidR="00847129" w:rsidRPr="00D95005">
        <w:rPr>
          <w:rFonts w:ascii="Leelawadee" w:hAnsi="Leelawadee" w:cs="Leelawadee"/>
          <w:sz w:val="32"/>
          <w:szCs w:val="32"/>
          <w:cs/>
          <w:lang w:val="en-GB"/>
        </w:rPr>
        <w:t>รอ่าน</w:t>
      </w:r>
      <w:r w:rsidR="004940C2" w:rsidRPr="00D95005">
        <w:rPr>
          <w:rFonts w:ascii="Leelawadee" w:hAnsi="Leelawadee" w:cs="Leelawadee"/>
          <w:sz w:val="32"/>
          <w:szCs w:val="32"/>
          <w:cs/>
          <w:lang w:val="en-GB"/>
        </w:rPr>
        <w:t>และความเชื่อของอิสลามจวนเจียนแล้ว</w:t>
      </w:r>
    </w:p>
    <w:p w14:paraId="5CCE623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49B0270" w14:textId="3C44D913" w:rsidR="005B224C" w:rsidRPr="00D95005" w:rsidRDefault="00B7411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>การเคลื่อนไหว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เหล่านี้</w:t>
      </w:r>
      <w:r w:rsidR="00CF17B9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CF17B9" w:rsidRPr="00D95005">
        <w:rPr>
          <w:rFonts w:ascii="Leelawadee" w:hAnsi="Leelawadee" w:cs="Leelawadee"/>
          <w:sz w:val="32"/>
          <w:szCs w:val="32"/>
          <w:cs/>
          <w:lang w:val="en-GB"/>
        </w:rPr>
        <w:t>เชื่อเกี่ยวกับ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สหัสวรรษแห่งพันธสัญญา  ที่เร้าอารมณ์</w:t>
      </w:r>
      <w:r w:rsidR="00847129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AB1010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อย่างทิ้งขาดคือการเคลื่อนไหว</w:t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>ในเปอร์เซีย  ซึ่งรวมจุด</w:t>
      </w:r>
      <w:r w:rsidR="000E0C21" w:rsidRPr="00D95005">
        <w:rPr>
          <w:rFonts w:ascii="Leelawadee" w:hAnsi="Leelawadee" w:cs="Leelawadee"/>
          <w:sz w:val="32"/>
          <w:szCs w:val="32"/>
          <w:cs/>
          <w:lang w:val="en-GB"/>
        </w:rPr>
        <w:t>สนใจมาที่ตัวบุคคลและคำสอนของวณิชหนุ่มคนหนึ่งจาก</w:t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>เมืองชีราซ  ผู้</w:t>
      </w:r>
      <w:r w:rsidR="00A93E83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เป็นที่รู้จัก</w:t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ในประวัติศาสตร์ว่าพระบ๊อบ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"/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เ</w:t>
      </w:r>
      <w:r w:rsidR="000E0C21" w:rsidRPr="00D95005">
        <w:rPr>
          <w:rFonts w:ascii="Leelawadee" w:hAnsi="Leelawadee" w:cs="Leelawadee"/>
          <w:sz w:val="32"/>
          <w:szCs w:val="32"/>
          <w:cs/>
          <w:lang w:val="en-GB"/>
        </w:rPr>
        <w:t>ป็นเวลาเก้าปีจาก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ปี พ.ศ. 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2387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ถึง 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2396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1844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ถึง 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1853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>)</w:t>
      </w:r>
      <w:r w:rsidR="000E0C2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ชาวเปอร์เซีย</w:t>
      </w:r>
      <w:r w:rsidR="00487EF3" w:rsidRPr="00D95005">
        <w:rPr>
          <w:rFonts w:ascii="Leelawadee" w:hAnsi="Leelawadee" w:cs="Leelawadee"/>
          <w:sz w:val="32"/>
          <w:szCs w:val="32"/>
          <w:cs/>
          <w:lang w:val="en-GB"/>
        </w:rPr>
        <w:t>ทุกชนชั้นติด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อยู่ในพายุแห่งความหวังและความตื่นเต้น  ที่</w:t>
      </w:r>
      <w:r w:rsidR="00A93E83" w:rsidRPr="00D95005">
        <w:rPr>
          <w:rFonts w:ascii="Leelawadee" w:hAnsi="Leelawadee" w:cs="Leelawadee"/>
          <w:sz w:val="32"/>
          <w:szCs w:val="32"/>
          <w:cs/>
          <w:lang w:val="en-GB"/>
        </w:rPr>
        <w:t>ถูกปลุกเร้า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โดยการประกาศของพระบ๊อบว่า</w:t>
      </w:r>
      <w:r w:rsidR="00A1004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ยุคของพระผู้เป็นเจ้าเป็นเจ้าจวนจะมาถึง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แล้ว  และพระองค์เองคือพระศาสดาที่สัญญาไว้ในคัมภีร์</w:t>
      </w:r>
      <w:r w:rsidR="00A1004F" w:rsidRPr="00D95005">
        <w:rPr>
          <w:rFonts w:ascii="Leelawadee" w:hAnsi="Leelawadee" w:cs="Leelawadee"/>
          <w:sz w:val="32"/>
          <w:szCs w:val="32"/>
          <w:cs/>
          <w:lang w:val="en-GB"/>
        </w:rPr>
        <w:t>ของอิสลาม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พระองค์ทรงกล่าวว่า  มนุษยชาติยืนอ</w:t>
      </w:r>
      <w:r w:rsidR="00A1004F" w:rsidRPr="00D95005">
        <w:rPr>
          <w:rFonts w:ascii="Leelawadee" w:hAnsi="Leelawadee" w:cs="Leelawadee"/>
          <w:sz w:val="32"/>
          <w:szCs w:val="32"/>
          <w:cs/>
          <w:lang w:val="en-GB"/>
        </w:rPr>
        <w:t>ยู่ ณ ธรณีประตูของศักราชที่จะได้เป็นพยานต่อการเปลี่ยนแปลง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โครงสร้าง</w:t>
      </w:r>
      <w:r w:rsidR="00A1004F" w:rsidRPr="00D95005">
        <w:rPr>
          <w:rFonts w:ascii="Leelawadee" w:hAnsi="Leelawadee" w:cs="Leelawadee"/>
          <w:sz w:val="32"/>
          <w:szCs w:val="32"/>
          <w:cs/>
          <w:lang w:val="en-GB"/>
        </w:rPr>
        <w:t>ใหม่ในทุกลักษณะสำคัญของ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A1004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สาขาวิชาใหม่ๆ ที่ยังไม่สามารถเข้าใจเวลานี้</w:t>
      </w:r>
      <w:r w:rsidR="00CF17B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จะทำให้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>เป็นไปได้แม้แต่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เด็กในยุคให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>ม่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>เหนือกว่านักวิชาการที่แก่วิชา</w:t>
      </w:r>
      <w:r w:rsidR="00B17676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ที่สุดแห่งคริสต์ศตวรรษที่สิบเก้า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เผ่าพันธุ์มนุษย์ถูกพระผู้เป็นเจ้าเรียก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>มาอ้าแขน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>รับการเปลี่ยนแปลงเหล่านี้  โดยการ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>ลงมือ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>เปลี่ยนแปลงชีวิตทางศีลธรรมและจิตวิญญาณของตน  พันธกิจของพระองค์เองคือการตระเตรียมมนุษยชาติสำหรับเหตุการณ์ที่อยู่ใจกลางของพัฒนาการเหล่าน</w:t>
      </w:r>
      <w:r w:rsidR="00901584" w:rsidRPr="00D95005">
        <w:rPr>
          <w:rFonts w:ascii="Leelawadee" w:hAnsi="Leelawadee" w:cs="Leelawadee"/>
          <w:sz w:val="32"/>
          <w:szCs w:val="32"/>
          <w:cs/>
          <w:lang w:val="en-GB"/>
        </w:rPr>
        <w:t>ี้  นั่นคือการเสด็จมาของ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สากลของพระผู้เป็นเจ้า </w:t>
      </w:r>
      <w:r w:rsidR="009602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“พระผู้ซึ่งพระผู้เป็นเจ้าจะ</w:t>
      </w:r>
      <w:r w:rsidR="00C3295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สำแดงให้เห็นชัด</w:t>
      </w:r>
      <w:r w:rsidR="009602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96026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ที่สาวกของทุกศาสนารอคอย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"/>
      </w:r>
    </w:p>
    <w:p w14:paraId="79B98BC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E354742" w14:textId="77777777" w:rsidR="005B224C" w:rsidRPr="00D95005" w:rsidRDefault="0096026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คำกล่าวอ้างนี้ได้ปลุก</w:t>
      </w:r>
      <w:r w:rsidR="000C187B" w:rsidRPr="00D95005">
        <w:rPr>
          <w:rFonts w:ascii="Leelawadee" w:hAnsi="Leelawadee" w:cs="Leelawadee"/>
          <w:sz w:val="32"/>
          <w:szCs w:val="32"/>
          <w:cs/>
          <w:lang w:val="en-GB"/>
        </w:rPr>
        <w:t>ความไม่เป็นมิตร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อย่างรุนแรงจากนักบวช</w:t>
      </w:r>
      <w:r w:rsidR="000C187B" w:rsidRPr="00D95005">
        <w:rPr>
          <w:rFonts w:ascii="Leelawadee" w:hAnsi="Leelawadee" w:cs="Leelawadee"/>
          <w:sz w:val="32"/>
          <w:szCs w:val="32"/>
          <w:cs/>
          <w:lang w:val="en-GB"/>
        </w:rPr>
        <w:t>มุสลิม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ผู้สอนว่า  กระบวนการเปิดเผยพระธรรมสวรรค์ได้สิ้นสุดลงแล้ว</w:t>
      </w:r>
      <w:r w:rsidR="000C187B" w:rsidRPr="00D95005">
        <w:rPr>
          <w:rFonts w:ascii="Leelawadee" w:hAnsi="Leelawadee" w:cs="Leelawadee"/>
          <w:sz w:val="32"/>
          <w:szCs w:val="32"/>
          <w:cs/>
          <w:lang w:val="en-GB"/>
        </w:rPr>
        <w:t>ที่พระโมฮัมหมัด  และการกล่าวยืนยันใดๆ ที่ตรง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0C187B" w:rsidRPr="00D95005">
        <w:rPr>
          <w:rFonts w:ascii="Leelawadee" w:hAnsi="Leelawadee" w:cs="Leelawadee"/>
          <w:sz w:val="32"/>
          <w:szCs w:val="32"/>
          <w:cs/>
          <w:lang w:val="en-GB"/>
        </w:rPr>
        <w:t>ข้ามเท่ากับเป็นการตีจาก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ศาสนาซึ่งมีโทษถึงตาย  ในไม่ช้า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การประณามพระบ๊อบโดยเหล่านักบวช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ได้การ</w:t>
      </w:r>
      <w:r w:rsidR="00A33E08" w:rsidRPr="00D95005">
        <w:rPr>
          <w:rFonts w:ascii="Leelawadee" w:hAnsi="Leelawadee" w:cs="Leelawadee"/>
          <w:sz w:val="32"/>
          <w:szCs w:val="32"/>
          <w:cs/>
          <w:lang w:val="en-GB"/>
        </w:rPr>
        <w:t>สนับสนุนจากบรรดาเจ้าหน้าที่ของรัฐ</w:t>
      </w:r>
      <w:r w:rsidR="006C006A" w:rsidRPr="00D95005">
        <w:rPr>
          <w:rFonts w:ascii="Leelawadee" w:hAnsi="Leelawadee" w:cs="Leelawadee"/>
          <w:sz w:val="32"/>
          <w:szCs w:val="32"/>
          <w:cs/>
          <w:lang w:val="en-GB"/>
        </w:rPr>
        <w:t>เปอร์เซีย  สาวก</w:t>
      </w:r>
      <w:r w:rsidR="00A33E08" w:rsidRPr="00D95005">
        <w:rPr>
          <w:rFonts w:ascii="Leelawadee" w:hAnsi="Leelawadee" w:cs="Leelawadee"/>
          <w:sz w:val="32"/>
          <w:szCs w:val="32"/>
          <w:cs/>
          <w:lang w:val="en-GB"/>
        </w:rPr>
        <w:t>นับเป็นพันๆ ของศาสนาใหม่นี้มอดม้วยโดยการ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สังหารหมู่</w:t>
      </w:r>
      <w:r w:rsidR="00D023A3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อย่างโหดเหี้ยมต่อเนื่องกันเป็นลำดับอย่างสยดสยอง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ทั่วประเทศ  และพระบ๊อบถูกประหารชีวิตต่อหน้าส</w:t>
      </w:r>
      <w:r w:rsidR="00213BE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าธารณชนในวันที่ 9 กรกฎาคม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835E0" w:rsidRPr="00D95005">
        <w:rPr>
          <w:rFonts w:ascii="Leelawadee" w:hAnsi="Leelawadee" w:cs="Leelawadee"/>
          <w:sz w:val="32"/>
          <w:szCs w:val="32"/>
          <w:cs/>
          <w:lang w:val="en-GB"/>
        </w:rPr>
        <w:t>2493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 xml:space="preserve"> (</w:t>
      </w:r>
      <w:r w:rsidR="00213BEF" w:rsidRPr="00D95005">
        <w:rPr>
          <w:rFonts w:ascii="Leelawadee" w:hAnsi="Leelawadee" w:cs="Leelawadee"/>
          <w:sz w:val="32"/>
          <w:szCs w:val="32"/>
          <w:cs/>
          <w:lang w:val="en-GB"/>
        </w:rPr>
        <w:t>ค.ศ.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13BEF" w:rsidRPr="00D95005">
        <w:rPr>
          <w:rFonts w:ascii="Leelawadee" w:hAnsi="Leelawadee" w:cs="Leelawadee"/>
          <w:sz w:val="32"/>
          <w:szCs w:val="32"/>
          <w:cs/>
          <w:lang w:val="en-GB"/>
        </w:rPr>
        <w:t>18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50</w:t>
      </w:r>
      <w:r w:rsidR="00F835E0" w:rsidRPr="00D95005">
        <w:rPr>
          <w:rFonts w:ascii="Leelawadee" w:hAnsi="Leelawadee" w:cs="Leelawadee"/>
          <w:sz w:val="32"/>
          <w:szCs w:val="32"/>
          <w:lang w:val="en-GB"/>
        </w:rPr>
        <w:t>)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"/>
      </w:r>
      <w:r w:rsidR="0064183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ในยุคที่โลกตะวันตกเข้ามาเกี่ยวพันกับโลกตะวันออกเพิ่ม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ข</w:t>
      </w:r>
      <w:r w:rsidR="00641833" w:rsidRPr="00D95005">
        <w:rPr>
          <w:rFonts w:ascii="Leelawadee" w:hAnsi="Leelawadee" w:cs="Leelawadee"/>
          <w:sz w:val="32"/>
          <w:szCs w:val="32"/>
          <w:cs/>
          <w:lang w:val="en-GB"/>
        </w:rPr>
        <w:t>ึ้น  เหตุการณ์เหล่านี้ได้ปลุกเร้า</w:t>
      </w:r>
      <w:r w:rsidR="00F96262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ความสนใจ</w:t>
      </w:r>
      <w:r w:rsidR="008854AE" w:rsidRPr="00D95005">
        <w:rPr>
          <w:rFonts w:ascii="Leelawadee" w:hAnsi="Leelawadee" w:cs="Leelawadee"/>
          <w:sz w:val="32"/>
          <w:szCs w:val="32"/>
          <w:cs/>
          <w:lang w:val="en-GB"/>
        </w:rPr>
        <w:t>และความเห็นอกเห็นใจในแวดวง</w:t>
      </w:r>
      <w:r w:rsidR="00641833" w:rsidRPr="00D95005">
        <w:rPr>
          <w:rFonts w:ascii="Leelawadee" w:hAnsi="Leelawadee" w:cs="Leelawadee"/>
          <w:sz w:val="32"/>
          <w:szCs w:val="32"/>
          <w:cs/>
          <w:lang w:val="en-GB"/>
        </w:rPr>
        <w:t>ผู้มีอิทธิพลชาวยุโรป  ความประเสริฐ</w:t>
      </w:r>
      <w:r w:rsidR="008854AE" w:rsidRPr="00D95005">
        <w:rPr>
          <w:rFonts w:ascii="Leelawadee" w:hAnsi="Leelawadee" w:cs="Leelawadee"/>
          <w:sz w:val="32"/>
          <w:szCs w:val="32"/>
          <w:cs/>
          <w:lang w:val="en-GB"/>
        </w:rPr>
        <w:t>ของชีวิตและคำสอนของพระบ๊อบ  วีรกรรมของสาวกทั้งหลายของพระองค์  และความหวังต่อการปฏิรูปขั้นมูลฐานที่พวกเขาจุดขึ้นมาในดิน</w:t>
      </w:r>
      <w:r w:rsidR="00641833" w:rsidRPr="00D95005">
        <w:rPr>
          <w:rFonts w:ascii="Leelawadee" w:hAnsi="Leelawadee" w:cs="Leelawadee"/>
          <w:sz w:val="32"/>
          <w:szCs w:val="32"/>
          <w:cs/>
          <w:lang w:val="en-GB"/>
        </w:rPr>
        <w:t>แดนที่มืดมน  ได้เป็นแรงที่</w:t>
      </w:r>
      <w:r w:rsidR="008854AE" w:rsidRPr="00D95005">
        <w:rPr>
          <w:rFonts w:ascii="Leelawadee" w:hAnsi="Leelawadee" w:cs="Leelawadee"/>
          <w:sz w:val="32"/>
          <w:szCs w:val="32"/>
          <w:cs/>
          <w:lang w:val="en-GB"/>
        </w:rPr>
        <w:t>ทรงพลัง</w:t>
      </w:r>
      <w:r w:rsidR="00641833" w:rsidRPr="00D95005">
        <w:rPr>
          <w:rFonts w:ascii="Leelawadee" w:hAnsi="Leelawadee" w:cs="Leelawadee"/>
          <w:sz w:val="32"/>
          <w:szCs w:val="32"/>
          <w:cs/>
          <w:lang w:val="en-GB"/>
        </w:rPr>
        <w:t>ที่ดึงดูดบุคคลเด่นดัง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อย่าง  เออเนส </w:t>
      </w:r>
      <w:r w:rsidR="008854AE" w:rsidRPr="00D95005">
        <w:rPr>
          <w:rFonts w:ascii="Leelawadee" w:hAnsi="Leelawadee" w:cs="Leelawadee"/>
          <w:sz w:val="32"/>
          <w:szCs w:val="32"/>
          <w:cs/>
          <w:lang w:val="en-GB"/>
        </w:rPr>
        <w:t>เรแนน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,  ลีโอ โทลสตอย ไปจนถึง ซาราห์ </w:t>
      </w:r>
      <w:r w:rsidR="008854AE" w:rsidRPr="00D95005">
        <w:rPr>
          <w:rFonts w:ascii="Leelawadee" w:hAnsi="Leelawadee" w:cs="Leelawadee"/>
          <w:sz w:val="32"/>
          <w:szCs w:val="32"/>
          <w:cs/>
          <w:lang w:val="en-GB"/>
        </w:rPr>
        <w:t>เบิอนฮาร์ท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และ คอมเท </w:t>
      </w:r>
      <w:r w:rsidR="00E244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เดอโกบาโน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"/>
      </w:r>
    </w:p>
    <w:p w14:paraId="3CFB9EB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C03E5D6" w14:textId="77777777" w:rsidR="005B224C" w:rsidRPr="00D95005" w:rsidRDefault="00DF137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เพราะความ</w:t>
      </w:r>
      <w:r w:rsidR="00E24499" w:rsidRPr="00D95005">
        <w:rPr>
          <w:rFonts w:ascii="Leelawadee" w:hAnsi="Leelawadee" w:cs="Leelawadee"/>
          <w:sz w:val="32"/>
          <w:szCs w:val="32"/>
          <w:cs/>
          <w:lang w:val="en-GB"/>
        </w:rPr>
        <w:t>เด่นในการปกป้องศาสนาของพระบ๊อบ  พระบาฮาอุลลาห์จึงถูกจับกุมและนำตัวไ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ปยังเมืองเตหะรานโดยถูกล่ามโซ่</w:t>
      </w:r>
      <w:r w:rsidR="005524CA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E24499" w:rsidRPr="00D95005">
        <w:rPr>
          <w:rFonts w:ascii="Leelawadee" w:hAnsi="Leelawadee" w:cs="Leelawadee"/>
          <w:sz w:val="32"/>
          <w:szCs w:val="32"/>
          <w:cs/>
          <w:lang w:val="en-GB"/>
        </w:rPr>
        <w:t>เดิน</w:t>
      </w:r>
      <w:r w:rsidR="005524CA" w:rsidRPr="00D9500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E24499" w:rsidRPr="00D95005">
        <w:rPr>
          <w:rFonts w:ascii="Leelawadee" w:hAnsi="Leelawadee" w:cs="Leelawadee"/>
          <w:sz w:val="32"/>
          <w:szCs w:val="32"/>
          <w:cs/>
          <w:lang w:val="en-GB"/>
        </w:rPr>
        <w:t>เท้า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ด้วยได้รับความคุ้มครอง</w:t>
      </w:r>
      <w:r w:rsidR="005524CA" w:rsidRPr="00D95005">
        <w:rPr>
          <w:rFonts w:ascii="Leelawadee" w:hAnsi="Leelawadee" w:cs="Leelawadee"/>
          <w:sz w:val="32"/>
          <w:szCs w:val="32"/>
          <w:cs/>
          <w:lang w:val="en-GB"/>
        </w:rPr>
        <w:t>ในระดับหนึ่งเพราะกิตติศัพท์</w:t>
      </w:r>
      <w:r w:rsidR="00B874A3" w:rsidRPr="00D95005">
        <w:rPr>
          <w:rFonts w:ascii="Leelawadee" w:hAnsi="Leelawadee" w:cs="Leelawadee"/>
          <w:sz w:val="32"/>
          <w:szCs w:val="32"/>
          <w:cs/>
          <w:lang w:val="en-GB"/>
        </w:rPr>
        <w:t>ส่วนตัวที่น่าประทับใจ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>และฐานะทางสังคมของครอบครัว</w:t>
      </w:r>
      <w:r w:rsidR="00B874A3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874A3" w:rsidRPr="00D95005">
        <w:rPr>
          <w:rFonts w:ascii="Leelawadee" w:hAnsi="Leelawadee" w:cs="Leelawadee"/>
          <w:sz w:val="32"/>
          <w:szCs w:val="32"/>
          <w:cs/>
          <w:lang w:val="en-GB"/>
        </w:rPr>
        <w:t>อีก</w:t>
      </w:r>
      <w:r w:rsidR="005524CA" w:rsidRPr="00D95005">
        <w:rPr>
          <w:rFonts w:ascii="Leelawadee" w:hAnsi="Leelawadee" w:cs="Leelawadee"/>
          <w:sz w:val="32"/>
          <w:szCs w:val="32"/>
          <w:cs/>
          <w:lang w:val="en-GB"/>
        </w:rPr>
        <w:t>ทั้งการทัดทาน</w:t>
      </w:r>
      <w:r w:rsidR="000816FE" w:rsidRPr="00D95005">
        <w:rPr>
          <w:rFonts w:ascii="Leelawadee" w:hAnsi="Leelawadee" w:cs="Leelawadee"/>
          <w:sz w:val="32"/>
          <w:szCs w:val="32"/>
          <w:cs/>
          <w:lang w:val="en-GB"/>
        </w:rPr>
        <w:t>จากทูตานุทูตชาวตะวันตก</w:t>
      </w:r>
      <w:r w:rsidR="000F732B" w:rsidRPr="00D95005">
        <w:rPr>
          <w:rFonts w:ascii="Leelawadee" w:hAnsi="Leelawadee" w:cs="Leelawadee"/>
          <w:sz w:val="32"/>
          <w:szCs w:val="32"/>
          <w:cs/>
          <w:lang w:val="en-GB"/>
        </w:rPr>
        <w:t>ที่การสังหารหมู่ชาวบาบีอย่างโหดเหี้ยมก่อให้เกิด</w:t>
      </w:r>
      <w:r w:rsidR="00760C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พระองค์จึงไม่ถูกตัดสินประหารชีวิตตามที่ผู้มีอิทธิพลทั้งหลายในราชสำนัก</w:t>
      </w:r>
      <w:r w:rsidR="000816FE" w:rsidRPr="00D95005">
        <w:rPr>
          <w:rFonts w:ascii="Leelawadee" w:hAnsi="Leelawadee" w:cs="Leelawadee"/>
          <w:sz w:val="32"/>
          <w:szCs w:val="32"/>
          <w:cs/>
          <w:lang w:val="en-GB"/>
        </w:rPr>
        <w:t>เร่งเร้า</w:t>
      </w:r>
      <w:r w:rsidR="000F732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แต่ถูกจับใส่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ซีอ</w:t>
      </w:r>
      <w:r w:rsidR="008271DC" w:rsidRPr="00D95005">
        <w:rPr>
          <w:rFonts w:ascii="Leelawadee" w:hAnsi="Leelawadee" w:cs="Leelawadee"/>
          <w:sz w:val="32"/>
          <w:szCs w:val="32"/>
          <w:cs/>
          <w:lang w:val="en-GB"/>
        </w:rPr>
        <w:t>าห์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ชาล</w:t>
      </w:r>
      <w:r w:rsidR="006C6272" w:rsidRPr="00D95005">
        <w:rPr>
          <w:rFonts w:ascii="Leelawadee" w:hAnsi="Leelawadee" w:cs="Leelawadee"/>
          <w:sz w:val="32"/>
          <w:szCs w:val="32"/>
          <w:cs/>
          <w:lang w:val="en-GB"/>
        </w:rPr>
        <w:t>ที่ขึ้นชื่อ</w:t>
      </w:r>
      <w:r w:rsidR="008271D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ซึ่งเป็น 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“หลุมดำ</w:t>
      </w:r>
      <w:r w:rsidR="008271DC" w:rsidRPr="00D95005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เป็นห้องขัง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>ใต้ดิน</w:t>
      </w:r>
      <w:r w:rsidR="008271DC" w:rsidRPr="00D95005">
        <w:rPr>
          <w:rFonts w:ascii="Leelawadee" w:hAnsi="Leelawadee" w:cs="Leelawadee"/>
          <w:sz w:val="32"/>
          <w:szCs w:val="32"/>
          <w:cs/>
          <w:lang w:val="en-GB"/>
        </w:rPr>
        <w:t>ที่ลึกและเต็มไปด้วย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แมลง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ซึ่งถูกสร้างขึ้นมาในอ่าง</w:t>
      </w:r>
      <w:r w:rsidR="005B0012" w:rsidRPr="00D95005">
        <w:rPr>
          <w:rFonts w:ascii="Leelawadee" w:hAnsi="Leelawadee" w:cs="Leelawadee"/>
          <w:sz w:val="32"/>
          <w:szCs w:val="32"/>
          <w:cs/>
          <w:lang w:val="en-GB"/>
        </w:rPr>
        <w:t>เก็บน้ำ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แห่ง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หนึ่งของเมืองที่</w:t>
      </w:r>
      <w:r w:rsidR="005B0012" w:rsidRPr="00D95005">
        <w:rPr>
          <w:rFonts w:ascii="Leelawadee" w:hAnsi="Leelawadee" w:cs="Leelawadee"/>
          <w:sz w:val="32"/>
          <w:szCs w:val="32"/>
          <w:cs/>
          <w:lang w:val="en-GB"/>
        </w:rPr>
        <w:t>เลิกใช้แล้ว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>ไม่มีการตั้งข้อหาแต่พระองค์และ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สหายราวสามสิบคน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>ถูกกักขัง</w:t>
      </w:r>
      <w:r w:rsidR="005F2D15"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อยู่ในความมืดและความ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>โสมมในหลุมนี้</w:t>
      </w:r>
      <w:r w:rsidR="005F2D15" w:rsidRPr="00D95005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350363" w:rsidRPr="00D95005">
        <w:rPr>
          <w:rFonts w:ascii="Leelawadee" w:hAnsi="Leelawadee" w:cs="Leelawadee"/>
          <w:sz w:val="32"/>
          <w:szCs w:val="32"/>
          <w:cs/>
          <w:lang w:val="en-GB"/>
        </w:rPr>
        <w:t>ไม่มีการอุทธรณ์</w:t>
      </w:r>
      <w:r w:rsidR="00291C5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30D17" w:rsidRPr="00D95005">
        <w:rPr>
          <w:rFonts w:ascii="Leelawadee" w:hAnsi="Leelawadee" w:cs="Leelawadee"/>
          <w:sz w:val="32"/>
          <w:szCs w:val="32"/>
          <w:cs/>
          <w:lang w:val="en-GB"/>
        </w:rPr>
        <w:t>ถูกล้อมรอบโดยอาชญากรใจกระด้างซึ่งหลายคนต้องโทษประหาร  รอบคอ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ของพระองค์ถู</w:t>
      </w:r>
      <w:r w:rsidR="00130D17" w:rsidRPr="00D95005">
        <w:rPr>
          <w:rFonts w:ascii="Leelawadee" w:hAnsi="Leelawadee" w:cs="Leelawadee"/>
          <w:sz w:val="32"/>
          <w:szCs w:val="32"/>
          <w:cs/>
          <w:lang w:val="en-GB"/>
        </w:rPr>
        <w:t>กหนีบ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ด้วยโซ่หนักที่ขึ้นชื่อใน</w:t>
      </w:r>
      <w:r w:rsidR="00130D17" w:rsidRPr="00D95005">
        <w:rPr>
          <w:rFonts w:ascii="Leelawadee" w:hAnsi="Leelawadee" w:cs="Leelawadee"/>
          <w:sz w:val="32"/>
          <w:szCs w:val="32"/>
          <w:cs/>
          <w:lang w:val="en-GB"/>
        </w:rPr>
        <w:t>แวดวงการลงโทษ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เมื่อพระองค์ไม่มอดม้วยเร็วอย่างที่</w:t>
      </w:r>
      <w:r w:rsidR="00130D17" w:rsidRPr="00D95005">
        <w:rPr>
          <w:rFonts w:ascii="Leelawadee" w:hAnsi="Leelawadee" w:cs="Leelawadee"/>
          <w:sz w:val="32"/>
          <w:szCs w:val="32"/>
          <w:cs/>
          <w:lang w:val="en-GB"/>
        </w:rPr>
        <w:t>คาด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หวัง  จึงมีการพยายามวางยาพิษพระองค์  รอย</w:t>
      </w:r>
      <w:r w:rsidR="00130D17" w:rsidRPr="00D95005">
        <w:rPr>
          <w:rFonts w:ascii="Leelawadee" w:hAnsi="Leelawadee" w:cs="Leelawadee"/>
          <w:sz w:val="32"/>
          <w:szCs w:val="32"/>
          <w:cs/>
          <w:lang w:val="en-GB"/>
        </w:rPr>
        <w:t>ของโซ่นั้นยังคงอยู่ที่</w:t>
      </w:r>
      <w:r w:rsidR="007971D6" w:rsidRPr="00D95005">
        <w:rPr>
          <w:rFonts w:ascii="Leelawadee" w:hAnsi="Leelawadee" w:cs="Leelawadee"/>
          <w:sz w:val="32"/>
          <w:szCs w:val="32"/>
          <w:cs/>
          <w:lang w:val="en-GB"/>
        </w:rPr>
        <w:t>ร่างกายของพระองค์ไปตลอดชีวิต</w:t>
      </w:r>
    </w:p>
    <w:p w14:paraId="5C950E0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48AAE3" w14:textId="77777777" w:rsidR="005B224C" w:rsidRPr="00D95005" w:rsidRDefault="00BE7F7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แก่นสำคัญของ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>ธรรมลิขิตของพระบ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าฮาอุลลาห์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คือ  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>การอรรถาธิบายหัวข้อ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>ใหญ่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94CF9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>นั</w:t>
      </w:r>
      <w:r w:rsidR="00894CF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กคิดทางศาสนาตลอดยุคทั้งหลายหมกมุ่นครุ่นคิด </w:t>
      </w:r>
      <w:r w:rsidR="00F51C32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F51C32" w:rsidRPr="00D9500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  บทบาทของการเปิดเผยพระธรรมในประวัติศาสตร์  ความสัมพันธ์ระหว่างระบบศาสนาทั้งหลายของโลก</w:t>
      </w:r>
      <w:r w:rsidR="00FE187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ความหมายของความศรัทธา  และรากฐานของอำนาจทางศีลธรรมในการจัดระเบียบสังคม  วรรคต่างๆ</w:t>
      </w:r>
      <w:r w:rsidR="00894CF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E187E" w:rsidRPr="00D95005">
        <w:rPr>
          <w:rFonts w:ascii="Leelawadee" w:hAnsi="Leelawadee" w:cs="Leelawadee"/>
          <w:sz w:val="32"/>
          <w:szCs w:val="32"/>
          <w:cs/>
          <w:lang w:val="en-GB"/>
        </w:rPr>
        <w:t>ในพระธรรมเหล่านี้</w:t>
      </w:r>
      <w:r w:rsidR="00DD23E6" w:rsidRPr="00D95005">
        <w:rPr>
          <w:rFonts w:ascii="Leelawadee" w:hAnsi="Leelawadee" w:cs="Leelawadee"/>
          <w:sz w:val="32"/>
          <w:szCs w:val="32"/>
          <w:cs/>
          <w:lang w:val="en-GB"/>
        </w:rPr>
        <w:t>กล่าวเป็นการส่วนตัว</w:t>
      </w:r>
      <w:r w:rsidR="00B45341" w:rsidRPr="00D95005">
        <w:rPr>
          <w:rFonts w:ascii="Leelawadee" w:hAnsi="Leelawadee" w:cs="Leelawadee"/>
          <w:sz w:val="32"/>
          <w:szCs w:val="32"/>
          <w:cs/>
          <w:lang w:val="en-GB"/>
        </w:rPr>
        <w:t>ถึงประสบการณ์ทาง</w:t>
      </w:r>
      <w:r w:rsidR="00894CF9" w:rsidRPr="00D95005">
        <w:rPr>
          <w:rFonts w:ascii="Leelawadee" w:hAnsi="Leelawadee" w:cs="Leelawadee"/>
          <w:sz w:val="32"/>
          <w:szCs w:val="32"/>
          <w:cs/>
          <w:lang w:val="en-GB"/>
        </w:rPr>
        <w:t>จิต</w:t>
      </w:r>
      <w:r w:rsidR="00B453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วิญญาณของพระองค์เอง  และการตอบสนองของพระองค์ต่อคำบัญชาของพระผู้เป็นเจ้า  และการสนทนากับ </w:t>
      </w:r>
      <w:r w:rsidR="00B4534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“พระวิญญาณของพระผู้เป็นเจ้า”</w:t>
      </w:r>
      <w:r w:rsidR="00B453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ซึ่งเป็นใ</w:t>
      </w:r>
      <w:r w:rsidR="002342FE" w:rsidRPr="00D95005">
        <w:rPr>
          <w:rFonts w:ascii="Leelawadee" w:hAnsi="Leelawadee" w:cs="Leelawadee"/>
          <w:sz w:val="32"/>
          <w:szCs w:val="32"/>
          <w:cs/>
          <w:lang w:val="en-GB"/>
        </w:rPr>
        <w:t>จกลางของพันธกิจของพระองค์  ประวั</w:t>
      </w:r>
      <w:r w:rsidR="00DD23E6" w:rsidRPr="00D95005">
        <w:rPr>
          <w:rFonts w:ascii="Leelawadee" w:hAnsi="Leelawadee" w:cs="Leelawadee"/>
          <w:sz w:val="32"/>
          <w:szCs w:val="32"/>
          <w:cs/>
          <w:lang w:val="en-GB"/>
        </w:rPr>
        <w:t>ติศาสตร์ศาสนาไม่เคยเสนอโอกาสให้</w:t>
      </w:r>
      <w:r w:rsidR="00B45341" w:rsidRPr="00D95005">
        <w:rPr>
          <w:rFonts w:ascii="Leelawadee" w:hAnsi="Leelawadee" w:cs="Leelawadee"/>
          <w:sz w:val="32"/>
          <w:szCs w:val="32"/>
          <w:cs/>
          <w:lang w:val="en-GB"/>
        </w:rPr>
        <w:t>ผู้สอบถาม</w:t>
      </w:r>
      <w:r w:rsidR="00BA24D4" w:rsidRPr="00D95005">
        <w:rPr>
          <w:rFonts w:ascii="Leelawadee" w:hAnsi="Leelawadee" w:cs="Leelawadee"/>
          <w:sz w:val="32"/>
          <w:szCs w:val="32"/>
          <w:cs/>
          <w:lang w:val="en-GB"/>
        </w:rPr>
        <w:t>เผชิญกับปรากฏการณ์ของการเปิดเผยพระธรรมสวรรค์</w:t>
      </w:r>
      <w:r w:rsidR="00665703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อย่างเปิดเผยเช่นนี้</w:t>
      </w:r>
    </w:p>
    <w:p w14:paraId="47D0C01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E656B2D" w14:textId="77777777" w:rsidR="005B224C" w:rsidRPr="00D95005" w:rsidRDefault="00DD23E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เมื่อใกล้จะถึงจุดจบของ</w:t>
      </w:r>
      <w:r w:rsidR="00665703" w:rsidRPr="00D95005">
        <w:rPr>
          <w:rFonts w:ascii="Leelawadee" w:hAnsi="Leelawadee" w:cs="Leelawadee"/>
          <w:sz w:val="32"/>
          <w:szCs w:val="32"/>
          <w:cs/>
          <w:lang w:val="en-GB"/>
        </w:rPr>
        <w:t>ชีวิต  ธรรมลิขิตของพระบาฮาอุลลาห์ที่กล่าวถึงประสบการณ์ช่วงต้นของพระองค์</w:t>
      </w:r>
      <w:r w:rsidR="00D02CD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65703" w:rsidRPr="00D95005">
        <w:rPr>
          <w:rFonts w:ascii="Leelawadee" w:hAnsi="Leelawadee" w:cs="Leelawadee"/>
          <w:sz w:val="32"/>
          <w:szCs w:val="32"/>
          <w:cs/>
          <w:lang w:val="en-GB"/>
        </w:rPr>
        <w:t>มีการพรรณนาอย่างรวบรัดเกี่ยวกับสภาพในคุกซียาห์ชาลไว้ว่า</w:t>
      </w:r>
    </w:p>
    <w:p w14:paraId="03CD61C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92C2318" w14:textId="77777777" w:rsidR="005B224C" w:rsidRPr="00D95005" w:rsidRDefault="0066570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เราถู</w:t>
      </w:r>
      <w:r w:rsidR="00046D2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กขังอยู่ในสถานที่น่าขยะแขยง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อย่างหาที่</w:t>
      </w:r>
      <w:r w:rsidR="002342F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เปรียบไม่ได้เป็นเวลาสี่เดือน...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ห้องขัง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ใต้ดินนี้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ถูกห่อหุ้มอยู่ในความ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มืดมิด  และเพื่อนนักโทษของเรามีจำนวนเกือบหนึ่งร้อยห้าสิบ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  เป็นขโมย  นักลอบสังหารและโจรปล้นท้องถนน  แม้จะแออัดห้องขังใต้ดิน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นี้ก็ไม่มีช่องระบายอื่นนอกจากทางที่เราเข้ามา  ไม่มีปา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กกาด้ามไหนสามารถพรรณนาสถานที่นั้น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ไม่มีลิ้นใดสามารถสาธยาย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กลิ่นที่น่าขยะแขยงในนั้น  ผู้ชายเหล่านั้น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ส่วนใหญ่ไม่มีเสื้อผ้าหรือที่นอน</w:t>
      </w:r>
      <w:r w:rsidR="0004408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ให้นอน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พระผู้เป็นเ</w:t>
      </w:r>
      <w:r w:rsidR="00A612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จ้าเท่านั้นที่รู้ว่าอะไรบังเกิดกับเราในสถานที่เหม็นเน่า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และมืดมนที่สุดนี้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1F1E6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"/>
      </w:r>
    </w:p>
    <w:p w14:paraId="2D4B44D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B9C759F" w14:textId="77777777" w:rsidR="005B224C" w:rsidRPr="00D95005" w:rsidRDefault="001F1E6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แต่ละวันผ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ู้คุมจะลงบันไดสามระดับของหลุมดำ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นี้  มาจับนักโทษหนึ่งคนหรือมากกว่านั้น</w:t>
      </w:r>
      <w:r w:rsidR="00BC10F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และลากตัวออก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ไปประหารชีวิต  ตามถนนต่างๆ</w:t>
      </w:r>
      <w:r w:rsidR="00BC10F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ในเมืองเตหะราน  บรรดา</w:t>
      </w:r>
      <w:r w:rsidR="00BC10F7" w:rsidRPr="00D95005">
        <w:rPr>
          <w:rFonts w:ascii="Leelawadee" w:hAnsi="Leelawadee" w:cs="Leelawadee"/>
          <w:sz w:val="32"/>
          <w:szCs w:val="32"/>
          <w:cs/>
          <w:lang w:val="en-GB"/>
        </w:rPr>
        <w:t>นักสังเกตการณ์ชาวตะวันตกขนลุกต่อ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ภาพ</w:t>
      </w:r>
      <w:r w:rsidR="00BC10F7" w:rsidRPr="00D95005">
        <w:rPr>
          <w:rFonts w:ascii="Leelawadee" w:hAnsi="Leelawadee" w:cs="Leelawadee"/>
          <w:sz w:val="32"/>
          <w:szCs w:val="32"/>
          <w:cs/>
          <w:lang w:val="en-GB"/>
        </w:rPr>
        <w:t>เหตุการณ์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</w:t>
      </w:r>
      <w:r w:rsidR="00BC10F7" w:rsidRPr="00D95005">
        <w:rPr>
          <w:rFonts w:ascii="Leelawadee" w:hAnsi="Leelawadee" w:cs="Leelawadee"/>
          <w:sz w:val="32"/>
          <w:szCs w:val="32"/>
          <w:cs/>
          <w:lang w:val="en-GB"/>
        </w:rPr>
        <w:t>องเหยื่อชาวบาบีทั้งหลายถูกยิง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จากปากกระบอกปืนใหญ่  ถูกสับจนตายด้วยขวานและดาบ  </w:t>
      </w:r>
      <w:r w:rsidR="00963B1A" w:rsidRPr="00D95005">
        <w:rPr>
          <w:rFonts w:ascii="Leelawadee" w:hAnsi="Leelawadee" w:cs="Leelawadee"/>
          <w:sz w:val="32"/>
          <w:szCs w:val="32"/>
          <w:cs/>
          <w:lang w:val="en-GB"/>
        </w:rPr>
        <w:t>ถูกพาตัว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ไปสู่ความตาย</w:t>
      </w:r>
      <w:r w:rsidR="00AE6BB7" w:rsidRPr="00D95005">
        <w:rPr>
          <w:rFonts w:ascii="Leelawadee" w:hAnsi="Leelawadee" w:cs="Leelawadee"/>
          <w:sz w:val="32"/>
          <w:szCs w:val="32"/>
          <w:cs/>
          <w:lang w:val="en-GB"/>
        </w:rPr>
        <w:t>ด้วยเทียนติดไฟสอดเข้าไปในแผล</w:t>
      </w:r>
      <w:r w:rsidR="00EA768D" w:rsidRPr="00D95005">
        <w:rPr>
          <w:rFonts w:ascii="Leelawadee" w:hAnsi="Leelawadee" w:cs="Leelawadee"/>
          <w:sz w:val="32"/>
          <w:szCs w:val="32"/>
          <w:cs/>
          <w:lang w:val="en-GB"/>
        </w:rPr>
        <w:t>เปิด</w:t>
      </w:r>
      <w:r w:rsidR="00AE6BB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ตามร่างกาย </w:t>
      </w:r>
      <w:r w:rsidR="00F835E0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"/>
      </w:r>
      <w:r w:rsidR="00AE6BB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ในสภาพแวดล้อมเหล่านี้</w:t>
      </w:r>
      <w:r w:rsidR="00E61D03" w:rsidRPr="00D95005">
        <w:rPr>
          <w:rFonts w:ascii="Leelawadee" w:hAnsi="Leelawadee" w:cs="Leelawadee"/>
          <w:sz w:val="32"/>
          <w:szCs w:val="32"/>
          <w:cs/>
          <w:lang w:val="en-GB"/>
        </w:rPr>
        <w:t>นี่</w:t>
      </w:r>
      <w:r w:rsidR="00AE6BB7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5742ED" w:rsidRPr="00D95005">
        <w:rPr>
          <w:rFonts w:ascii="Leelawadee" w:hAnsi="Leelawadee" w:cs="Leelawadee"/>
          <w:sz w:val="32"/>
          <w:szCs w:val="32"/>
          <w:cs/>
          <w:lang w:val="en-GB"/>
        </w:rPr>
        <w:t>ที่ทรง</w:t>
      </w:r>
      <w:r w:rsidR="00E61D03" w:rsidRPr="00D95005">
        <w:rPr>
          <w:rFonts w:ascii="Leelawadee" w:hAnsi="Leelawadee" w:cs="Leelawadee"/>
          <w:sz w:val="32"/>
          <w:szCs w:val="32"/>
          <w:cs/>
          <w:lang w:val="en-GB"/>
        </w:rPr>
        <w:t>เผชิญกับความตาย</w:t>
      </w:r>
      <w:r w:rsidR="005742ED" w:rsidRPr="00D95005">
        <w:rPr>
          <w:rFonts w:ascii="Leelawadee" w:hAnsi="Leelawadee" w:cs="Leelawadee"/>
          <w:sz w:val="32"/>
          <w:szCs w:val="32"/>
          <w:cs/>
          <w:lang w:val="en-GB"/>
        </w:rPr>
        <w:t>ที่จวนเจียนเข้ามา</w:t>
      </w:r>
      <w:r w:rsidR="00963B1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พระบาฮาอุลลาห์ได้รับ</w:t>
      </w:r>
      <w:r w:rsidR="00095EAD" w:rsidRPr="00D95005">
        <w:rPr>
          <w:rFonts w:ascii="Leelawadee" w:hAnsi="Leelawadee" w:cs="Leelawadee"/>
          <w:sz w:val="32"/>
          <w:szCs w:val="32"/>
          <w:cs/>
          <w:lang w:val="en-GB"/>
        </w:rPr>
        <w:t>รู้</w:t>
      </w:r>
      <w:r w:rsidR="00963B1A" w:rsidRPr="00D95005">
        <w:rPr>
          <w:rFonts w:ascii="Leelawadee" w:hAnsi="Leelawadee" w:cs="Leelawadee"/>
          <w:sz w:val="32"/>
          <w:szCs w:val="32"/>
          <w:cs/>
          <w:lang w:val="en-GB"/>
        </w:rPr>
        <w:t>พันธกิจของพระองค์เป็นครั้งแรก</w:t>
      </w:r>
      <w:r w:rsidR="00095E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95EAD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C59313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C23718" w14:textId="77777777" w:rsidR="005B224C" w:rsidRPr="00D95005" w:rsidRDefault="002A5B9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ในความฝันราตรีหนึ่ง  วจนะที่สูงส่งเหล่านี้เป็นที่ได้ยินมาจากรอบด้าน : 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‘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แท้จริงแล้วเราจะทำให้เจ้ามีชัยด้วยตัวเจ้าเองและด้วยปากกาของเจ้า  อย่าได้เศร้าโศกต่อสิ่งที่บังเกิดกับเจ้า  และอย่าได้กลัวเพราะเจ้าอยู่ในความปลอดภัย  อีกไม่นานพระผู้เป็นเจ้าจะเชิดชูสิ่งล้ำค่าของโลกขึ้นมา  คือบุรุษทั้งหลายที่จะช่วยเจ้าโดยตัวเจ้าเอง  และโดยพระนามของเจ้าซึ่งพระผู้เป็นเจ้าใช้ฟื้นหัวใจของผู้ที่ยอมรับพระองค์</w:t>
      </w:r>
      <w:r w:rsidR="00095E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0"/>
      </w:r>
    </w:p>
    <w:p w14:paraId="29C8500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B34B94" w14:textId="77777777" w:rsidR="005B224C" w:rsidRPr="00D95005" w:rsidRDefault="0081283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ประสบการณ์การเปิดเผยพระธรรมสวรรค์</w:t>
      </w:r>
      <w:r w:rsidR="00EB3E2E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E1629D" w:rsidRPr="00D95005">
        <w:rPr>
          <w:rFonts w:ascii="Leelawadee" w:hAnsi="Leelawadee" w:cs="Leelawadee"/>
          <w:sz w:val="32"/>
          <w:szCs w:val="32"/>
          <w:cs/>
          <w:lang w:val="en-GB"/>
        </w:rPr>
        <w:t>มีการกล่าว</w:t>
      </w:r>
      <w:r w:rsidR="00B843AF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อย่างย่อ</w:t>
      </w:r>
      <w:r w:rsidR="00E1629D" w:rsidRPr="00D95005">
        <w:rPr>
          <w:rFonts w:ascii="Leelawadee" w:hAnsi="Leelawadee" w:cs="Leelawadee"/>
          <w:sz w:val="32"/>
          <w:szCs w:val="32"/>
          <w:cs/>
          <w:lang w:val="en-GB"/>
        </w:rPr>
        <w:t>มาอีกทอด</w:t>
      </w:r>
      <w:r w:rsidR="00B843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ตาม</w:t>
      </w:r>
      <w:r w:rsidR="00EB3E2E" w:rsidRPr="00D95005">
        <w:rPr>
          <w:rFonts w:ascii="Leelawadee" w:hAnsi="Leelawadee" w:cs="Leelawadee"/>
          <w:sz w:val="32"/>
          <w:szCs w:val="32"/>
          <w:cs/>
          <w:lang w:val="en-GB"/>
        </w:rPr>
        <w:t>บันทึก</w:t>
      </w:r>
      <w:r w:rsidR="00B843AF" w:rsidRPr="00D95005">
        <w:rPr>
          <w:rFonts w:ascii="Leelawadee" w:hAnsi="Leelawadee" w:cs="Leelawadee"/>
          <w:sz w:val="32"/>
          <w:szCs w:val="32"/>
          <w:cs/>
          <w:lang w:val="en-GB"/>
        </w:rPr>
        <w:t>เหตุการณ์</w:t>
      </w:r>
      <w:r w:rsidR="00EB3E2E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FA37AF" w:rsidRPr="00D95005">
        <w:rPr>
          <w:rFonts w:ascii="Leelawadee" w:hAnsi="Leelawadee" w:cs="Leelawadee"/>
          <w:sz w:val="32"/>
          <w:szCs w:val="32"/>
          <w:cs/>
          <w:lang w:val="en-GB"/>
        </w:rPr>
        <w:t>ยัง</w:t>
      </w:r>
      <w:r w:rsidR="00EB3E2E" w:rsidRPr="00D95005">
        <w:rPr>
          <w:rFonts w:ascii="Leelawadee" w:hAnsi="Leelawadee" w:cs="Leelawadee"/>
          <w:sz w:val="32"/>
          <w:szCs w:val="32"/>
          <w:cs/>
          <w:lang w:val="en-GB"/>
        </w:rPr>
        <w:t>มีอยู่เกี่ยวกับชีวิตของพระพุทธเจ้า  พระโมเสส  พระเยซูคริสต</w:t>
      </w:r>
      <w:r w:rsidR="00E1629D" w:rsidRPr="00D95005">
        <w:rPr>
          <w:rFonts w:ascii="Leelawadee" w:hAnsi="Leelawadee" w:cs="Leelawadee"/>
          <w:sz w:val="32"/>
          <w:szCs w:val="32"/>
          <w:cs/>
          <w:lang w:val="en-GB"/>
        </w:rPr>
        <w:t>์  พระโมฮัมหมัด  ได้รับการพรรณนาไว้ราวกับตาเห็น</w:t>
      </w:r>
      <w:r w:rsidR="00EB3E2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ในวจนะของพระบาฮาอุลลาห์เอง </w:t>
      </w:r>
      <w:r w:rsidR="00EB3E2E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6D672C3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18A781" w14:textId="77777777" w:rsidR="005B224C" w:rsidRPr="00D95005" w:rsidRDefault="00631B2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ระหว่าง</w:t>
      </w:r>
      <w:r w:rsidR="00C74C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วันเวลาที่เราอยู่ในคุก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เมืองเตหะราน  แม้น้ำหนัก</w:t>
      </w:r>
      <w:r w:rsidR="003F1A3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ครู</w:t>
      </w:r>
      <w:r w:rsidR="00C74C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ดเนื้อ</w:t>
      </w:r>
      <w:r w:rsidR="0027526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ของโซ่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และอากาศที่เหม็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นอับทำให้เราหลับได้เพียงเล็กน้อย</w:t>
      </w:r>
      <w:r w:rsidR="000B65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กระนั้นในชั่วขณะที่หลับได้นานๆ ครั้ง  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</w:t>
      </w:r>
      <w:r w:rsidR="000B65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รารู้สึกราวกับว่าบางสิ่ง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หลั่งไหลจากกระหม่อมของเราลง</w:t>
      </w:r>
      <w:r w:rsidR="00C64F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มายังทรวงอก  ราวกับ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กระแส</w:t>
      </w:r>
      <w:r w:rsidR="00C64F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เชี่ยว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ที่ทรง</w:t>
      </w:r>
      <w:r w:rsidR="00C64F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พลัง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</w:t>
      </w:r>
      <w:r w:rsidR="00E10DE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กยอดคีรี</w:t>
      </w:r>
      <w:r w:rsidR="00C64F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สูงตระหง่านไหลพรวด</w:t>
      </w:r>
      <w:r w:rsidR="000B65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ลงมาบน</w:t>
      </w:r>
      <w:r w:rsidR="00BE5D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พื้นพิภพ  ยังผล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ให้แขนขาของเร</w:t>
      </w:r>
      <w:r w:rsidR="00BE5D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าลุกเป็นไฟ</w:t>
      </w:r>
      <w:r w:rsidR="000B65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ในชั่วขณะ</w:t>
      </w:r>
      <w:r w:rsidR="00FA37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เหล่านั้นชิวหา</w:t>
      </w:r>
      <w:r w:rsidR="00BE5D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ของเราสวด</w:t>
      </w:r>
      <w:r w:rsidR="00AC0DB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สิ่งที่ไม่มีมนุษย์คนใดทนฟังได้</w:t>
      </w:r>
      <w:r w:rsidR="00AC0DB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1"/>
      </w:r>
    </w:p>
    <w:p w14:paraId="0EDED23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332CFF" w14:textId="77777777" w:rsidR="006A6A74" w:rsidRPr="00D95005" w:rsidRDefault="006A6A74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67520222" w14:textId="77777777" w:rsidR="005B224C" w:rsidRPr="003E1E73" w:rsidRDefault="00191E26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7" w:name="_Toc38561555"/>
      <w:r w:rsidRPr="003E1E73">
        <w:rPr>
          <w:rStyle w:val="Heading2Char"/>
          <w:b/>
          <w:bCs/>
          <w:color w:val="0070C0"/>
        </w:rPr>
        <w:t>3</w:t>
      </w:r>
      <w:r w:rsidRPr="003E1E73">
        <w:rPr>
          <w:rStyle w:val="Heading2Char"/>
          <w:b/>
          <w:bCs/>
          <w:color w:val="0070C0"/>
        </w:rPr>
        <w:br/>
      </w:r>
      <w:r w:rsidR="00AC0DBB" w:rsidRPr="003E1E73">
        <w:rPr>
          <w:cs/>
        </w:rPr>
        <w:t>การถูกเนรเทศ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[Exile]</w:t>
      </w:r>
      <w:bookmarkEnd w:id="17"/>
    </w:p>
    <w:p w14:paraId="5028C7D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478755C0" w14:textId="77777777" w:rsidR="005B224C" w:rsidRPr="00D95005" w:rsidRDefault="00B0716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ในที่สุดโดยที่</w:t>
      </w:r>
      <w:r w:rsidR="00560DBC" w:rsidRPr="00D95005">
        <w:rPr>
          <w:rFonts w:ascii="Leelawadee" w:hAnsi="Leelawadee" w:cs="Leelawadee"/>
          <w:sz w:val="32"/>
          <w:szCs w:val="32"/>
          <w:cs/>
          <w:lang w:val="en-GB"/>
        </w:rPr>
        <w:t>ยังไม่ม</w:t>
      </w:r>
      <w:r w:rsidR="00E1629D" w:rsidRPr="00D95005">
        <w:rPr>
          <w:rFonts w:ascii="Leelawadee" w:hAnsi="Leelawadee" w:cs="Leelawadee"/>
          <w:sz w:val="32"/>
          <w:szCs w:val="32"/>
          <w:cs/>
          <w:lang w:val="en-GB"/>
        </w:rPr>
        <w:t>ีการพิจรณาคดี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หรือร้องทุกข์</w:t>
      </w:r>
      <w:r w:rsidR="00560DB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</w:t>
      </w:r>
      <w:r w:rsidR="00C87874" w:rsidRPr="00D95005">
        <w:rPr>
          <w:rFonts w:ascii="Leelawadee" w:hAnsi="Leelawadee" w:cs="Leelawadee"/>
          <w:sz w:val="32"/>
          <w:szCs w:val="32"/>
          <w:cs/>
          <w:lang w:val="en-GB"/>
        </w:rPr>
        <w:t>ฮาอุลลาห์ได้รับการปล่อยตัวจากห้องขัง</w:t>
      </w:r>
      <w:r w:rsidR="00560DBC" w:rsidRPr="00D95005">
        <w:rPr>
          <w:rFonts w:ascii="Leelawadee" w:hAnsi="Leelawadee" w:cs="Leelawadee"/>
          <w:sz w:val="32"/>
          <w:szCs w:val="32"/>
          <w:cs/>
          <w:lang w:val="en-GB"/>
        </w:rPr>
        <w:t>และถูกเนรเทศทันทีให้ออกจากดินแดนบ้านเกิด  ความมั่งคั่งและทรัพย์สินของพระองค์ถูกริบ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ไปอย่างพลการ</w:t>
      </w:r>
      <w:r w:rsidR="00DD7B7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ตัวแทนทางการทูต</w:t>
      </w:r>
      <w:r w:rsidR="00BC2E37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DD7B70" w:rsidRPr="00D95005">
        <w:rPr>
          <w:rFonts w:ascii="Leelawadee" w:hAnsi="Leelawadee" w:cs="Leelawadee"/>
          <w:sz w:val="32"/>
          <w:szCs w:val="32"/>
          <w:cs/>
          <w:lang w:val="en-GB"/>
        </w:rPr>
        <w:t>รัสเซียซึ่งรู้จักพระองค์เป็นการส่วนตัว  และได้ติดตามการประหัตประ</w:t>
      </w:r>
      <w:r w:rsidR="00BC2E37" w:rsidRPr="00D95005">
        <w:rPr>
          <w:rFonts w:ascii="Leelawadee" w:hAnsi="Leelawadee" w:cs="Leelawadee"/>
          <w:sz w:val="32"/>
          <w:szCs w:val="32"/>
          <w:cs/>
          <w:lang w:val="en-GB"/>
        </w:rPr>
        <w:t>หารชาวบาบีด้วยความทุกข์ร้อน</w:t>
      </w:r>
      <w:r w:rsidR="00565D3B" w:rsidRPr="00D95005">
        <w:rPr>
          <w:rFonts w:ascii="Leelawadee" w:hAnsi="Leelawadee" w:cs="Leelawadee"/>
          <w:sz w:val="32"/>
          <w:szCs w:val="32"/>
          <w:cs/>
          <w:lang w:val="en-GB"/>
        </w:rPr>
        <w:t>ยิ่ง</w:t>
      </w:r>
      <w:r w:rsidR="00BC2E37" w:rsidRPr="00D95005">
        <w:rPr>
          <w:rFonts w:ascii="Leelawadee" w:hAnsi="Leelawadee" w:cs="Leelawadee"/>
          <w:sz w:val="32"/>
          <w:szCs w:val="32"/>
          <w:cs/>
          <w:lang w:val="en-GB"/>
        </w:rPr>
        <w:t>ขึ้น  ได้เสนออารักขาและที่ลี้ภัย</w:t>
      </w:r>
      <w:r w:rsidR="00565D3B" w:rsidRPr="00D95005">
        <w:rPr>
          <w:rFonts w:ascii="Leelawadee" w:hAnsi="Leelawadee" w:cs="Leelawadee"/>
          <w:sz w:val="32"/>
          <w:szCs w:val="32"/>
          <w:cs/>
          <w:lang w:val="en-GB"/>
        </w:rPr>
        <w:t>ให้แก่พระองค์ในดินแดนที่อยู่ภายใต้การควบคุมของรัฐบาลของ</w:t>
      </w:r>
      <w:r w:rsidR="00533363" w:rsidRPr="00D95005">
        <w:rPr>
          <w:rFonts w:ascii="Leelawadee" w:hAnsi="Leelawadee" w:cs="Leelawadee"/>
          <w:sz w:val="32"/>
          <w:szCs w:val="32"/>
          <w:cs/>
          <w:lang w:val="en-GB"/>
        </w:rPr>
        <w:t>เขา  ในบรรยากาศทางการเมืองที่เป็นอยู่</w:t>
      </w:r>
      <w:r w:rsidR="00565D3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การยอ</w:t>
      </w:r>
      <w:r w:rsidR="00F64654" w:rsidRPr="00D95005">
        <w:rPr>
          <w:rFonts w:ascii="Leelawadee" w:hAnsi="Leelawadee" w:cs="Leelawadee"/>
          <w:sz w:val="32"/>
          <w:szCs w:val="32"/>
          <w:cs/>
          <w:lang w:val="en-GB"/>
        </w:rPr>
        <w:t>มรับความช่วยเหลือดังกล่าวย่อม</w:t>
      </w:r>
      <w:r w:rsidR="00533363" w:rsidRPr="00D95005">
        <w:rPr>
          <w:rFonts w:ascii="Leelawadee" w:hAnsi="Leelawadee" w:cs="Leelawadee"/>
          <w:sz w:val="32"/>
          <w:szCs w:val="32"/>
          <w:cs/>
          <w:lang w:val="en-GB"/>
        </w:rPr>
        <w:t>ถูกผู้อื่นนำไปบิดเบือนเกือบ</w:t>
      </w:r>
      <w:r w:rsidR="00E36E26" w:rsidRPr="00D95005">
        <w:rPr>
          <w:rFonts w:ascii="Leelawadee" w:hAnsi="Leelawadee" w:cs="Leelawadee"/>
          <w:sz w:val="32"/>
          <w:szCs w:val="32"/>
          <w:cs/>
          <w:lang w:val="en-GB"/>
        </w:rPr>
        <w:t>จะแน่นอน</w:t>
      </w:r>
      <w:r w:rsidR="00533363" w:rsidRPr="00D95005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565D3B" w:rsidRPr="00D95005">
        <w:rPr>
          <w:rFonts w:ascii="Leelawadee" w:hAnsi="Leelawadee" w:cs="Leelawadee"/>
          <w:sz w:val="32"/>
          <w:szCs w:val="32"/>
          <w:cs/>
          <w:lang w:val="en-GB"/>
        </w:rPr>
        <w:t>มีนัยทางการเมือง</w:t>
      </w:r>
      <w:r w:rsidR="00E36E2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2"/>
      </w:r>
      <w:r w:rsidR="00F6465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อาจเป็นเพราะเหตุผลนี้ที่พระบาฮาอุลลาห์ท</w:t>
      </w:r>
      <w:r w:rsidR="00A26F4D" w:rsidRPr="00D95005">
        <w:rPr>
          <w:rFonts w:ascii="Leelawadee" w:hAnsi="Leelawadee" w:cs="Leelawadee"/>
          <w:sz w:val="32"/>
          <w:szCs w:val="32"/>
          <w:cs/>
          <w:lang w:val="en-GB"/>
        </w:rPr>
        <w:t>รงเลือก</w:t>
      </w:r>
      <w:r w:rsidR="00FB4F0F" w:rsidRPr="00D95005">
        <w:rPr>
          <w:rFonts w:ascii="Leelawadee" w:hAnsi="Leelawadee" w:cs="Leelawadee"/>
          <w:sz w:val="32"/>
          <w:szCs w:val="32"/>
          <w:cs/>
          <w:lang w:val="en-GB"/>
        </w:rPr>
        <w:t>ที่จะยอมรับการถูกเนรเทศไปยังอาณานิคมที่อยู่ติดกันคืออิรัก  ซึ่งเวลา</w:t>
      </w:r>
      <w:r w:rsidR="00F64654" w:rsidRPr="00D95005">
        <w:rPr>
          <w:rFonts w:ascii="Leelawadee" w:hAnsi="Leelawadee" w:cs="Leelawadee"/>
          <w:sz w:val="32"/>
          <w:szCs w:val="32"/>
          <w:cs/>
          <w:lang w:val="en-GB"/>
        </w:rPr>
        <w:t>นั้นอยู่ภายใต้การปกครองของจักรวรรดิออตโตมาน  การ</w:t>
      </w:r>
      <w:r w:rsidR="00FB4F0F" w:rsidRPr="00D95005">
        <w:rPr>
          <w:rFonts w:ascii="Leelawadee" w:hAnsi="Leelawadee" w:cs="Leelawadee"/>
          <w:sz w:val="32"/>
          <w:szCs w:val="32"/>
          <w:cs/>
          <w:lang w:val="en-GB"/>
        </w:rPr>
        <w:t>ขับไล่นี้เป็นการเริ่มต้น</w:t>
      </w:r>
      <w:r w:rsidR="00F64654" w:rsidRPr="00D95005">
        <w:rPr>
          <w:rFonts w:ascii="Leelawadee" w:hAnsi="Leelawadee" w:cs="Leelawadee"/>
          <w:sz w:val="32"/>
          <w:szCs w:val="32"/>
          <w:cs/>
          <w:lang w:val="en-GB"/>
        </w:rPr>
        <w:t>ช่วงเ</w:t>
      </w:r>
      <w:r w:rsidR="00FA37AF" w:rsidRPr="00D95005">
        <w:rPr>
          <w:rFonts w:ascii="Leelawadee" w:hAnsi="Leelawadee" w:cs="Leelawadee"/>
          <w:sz w:val="32"/>
          <w:szCs w:val="32"/>
          <w:cs/>
          <w:lang w:val="en-GB"/>
        </w:rPr>
        <w:t>วลา</w:t>
      </w:r>
      <w:r w:rsidR="00FB4F0F" w:rsidRPr="00D95005">
        <w:rPr>
          <w:rFonts w:ascii="Leelawadee" w:hAnsi="Leelawadee" w:cs="Leelawadee"/>
          <w:sz w:val="32"/>
          <w:szCs w:val="32"/>
          <w:cs/>
          <w:lang w:val="en-GB"/>
        </w:rPr>
        <w:t>สี่สิบปีขอ</w:t>
      </w:r>
      <w:r w:rsidR="00FA37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งการถูกเนรเทศ  </w:t>
      </w:r>
      <w:r w:rsidR="00FB4F0F" w:rsidRPr="00D95005">
        <w:rPr>
          <w:rFonts w:ascii="Leelawadee" w:hAnsi="Leelawadee" w:cs="Leelawadee"/>
          <w:sz w:val="32"/>
          <w:szCs w:val="32"/>
          <w:cs/>
          <w:lang w:val="en-GB"/>
        </w:rPr>
        <w:t>การคุมขัง</w:t>
      </w:r>
      <w:r w:rsidR="00026FCA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FB4F0F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6372CB" w:rsidRPr="00D95005">
        <w:rPr>
          <w:rFonts w:ascii="Leelawadee" w:hAnsi="Leelawadee" w:cs="Leelawadee"/>
          <w:sz w:val="32"/>
          <w:szCs w:val="32"/>
          <w:cs/>
          <w:lang w:val="en-GB"/>
        </w:rPr>
        <w:t>ประหัติประหารอย่างขมขื่น</w:t>
      </w:r>
    </w:p>
    <w:p w14:paraId="2DF18E01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6E17B61" w14:textId="174642CA" w:rsidR="005B224C" w:rsidRPr="00D95005" w:rsidRDefault="00C33DC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6372CB" w:rsidRPr="00D95005">
        <w:rPr>
          <w:rFonts w:ascii="Leelawadee" w:hAnsi="Leelawadee" w:cs="Leelawadee"/>
          <w:sz w:val="32"/>
          <w:szCs w:val="32"/>
          <w:cs/>
          <w:lang w:val="en-GB"/>
        </w:rPr>
        <w:t>ปีแรกๆ หลังจากที่ออกจาก</w:t>
      </w:r>
      <w:r w:rsidR="003B0DB1" w:rsidRPr="00D95005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6372CB" w:rsidRPr="00D95005">
        <w:rPr>
          <w:rFonts w:ascii="Leelawadee" w:hAnsi="Leelawadee" w:cs="Leelawadee"/>
          <w:sz w:val="32"/>
          <w:szCs w:val="32"/>
          <w:cs/>
          <w:lang w:val="en-GB"/>
        </w:rPr>
        <w:t>ปอร์เซีย  พระบาฮาอุลลาห์ทรงให้ความสำคัญ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มาก่อนแก่สิ่งที่จำเป็น</w:t>
      </w:r>
      <w:r w:rsidR="006372CB" w:rsidRPr="00D95005">
        <w:rPr>
          <w:rFonts w:ascii="Leelawadee" w:hAnsi="Leelawadee" w:cs="Leelawadee"/>
          <w:sz w:val="32"/>
          <w:szCs w:val="32"/>
          <w:cs/>
          <w:lang w:val="en-GB"/>
        </w:rPr>
        <w:t>ของชุมชนบาบีที่</w:t>
      </w:r>
      <w:r w:rsidR="00781EE1" w:rsidRPr="00D95005">
        <w:rPr>
          <w:rFonts w:ascii="Leelawadee" w:hAnsi="Leelawadee" w:cs="Leelawadee"/>
          <w:sz w:val="32"/>
          <w:szCs w:val="32"/>
          <w:cs/>
          <w:lang w:val="en-GB"/>
        </w:rPr>
        <w:t>มารวม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ตัว</w:t>
      </w:r>
      <w:r w:rsidR="00781EE1" w:rsidRPr="00D95005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6372CB"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</w:t>
      </w:r>
      <w:r w:rsidR="003B0DB1" w:rsidRPr="00D95005">
        <w:rPr>
          <w:rFonts w:ascii="Leelawadee" w:hAnsi="Leelawadee" w:cs="Leelawadee"/>
          <w:sz w:val="32"/>
          <w:szCs w:val="32"/>
          <w:cs/>
          <w:lang w:val="en-GB"/>
        </w:rPr>
        <w:t>แบกแดด  ซึ่งเป็นงานที่ตกทอดมายังพระองค์ในฐานะที่เป็นผู้นำบาบีที่มีประสิทธิภาพเพียงคนเดียวที่ร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อดจากการสังหารผลาญชีวิต  การสิ้นชีพ</w:t>
      </w:r>
      <w:r w:rsidR="003B0DB1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ของพระบ๊อบและการสูญเสียบรรดาครูและผู้ชี้แนะ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ของศาสนาที่อ่อนวัยไปเกือบหมดแทบจะ</w:t>
      </w:r>
      <w:r w:rsidR="00026FCA" w:rsidRPr="00D95005">
        <w:rPr>
          <w:rFonts w:ascii="Leelawadee" w:hAnsi="Leelawadee" w:cs="Leelawadee"/>
          <w:sz w:val="32"/>
          <w:szCs w:val="32"/>
          <w:cs/>
          <w:lang w:val="en-GB"/>
        </w:rPr>
        <w:t>เวลาเดียวกัน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ทำให้คณะ</w:t>
      </w:r>
      <w:r w:rsidR="003B0DB1" w:rsidRPr="00D95005">
        <w:rPr>
          <w:rFonts w:ascii="Leelawadee" w:hAnsi="Leelawadee" w:cs="Leelawadee"/>
          <w:sz w:val="32"/>
          <w:szCs w:val="32"/>
          <w:cs/>
          <w:lang w:val="en-GB"/>
        </w:rPr>
        <w:t>สาวกกระจัดกระจายและเสียขวัญ</w:t>
      </w:r>
      <w:r w:rsidR="00026FC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เมื่อความพยาย</w:t>
      </w:r>
      <w:r w:rsidR="00DD5F69" w:rsidRPr="00D95005">
        <w:rPr>
          <w:rFonts w:ascii="Leelawadee" w:hAnsi="Leelawadee" w:cs="Leelawadee"/>
          <w:sz w:val="32"/>
          <w:szCs w:val="32"/>
          <w:cs/>
          <w:lang w:val="en-GB"/>
        </w:rPr>
        <w:t>ามของพระองค์ที่จะรวบรวมเหล่าสาวก</w:t>
      </w:r>
      <w:r w:rsidR="00026FCA" w:rsidRPr="00D95005">
        <w:rPr>
          <w:rFonts w:ascii="Leelawadee" w:hAnsi="Leelawadee" w:cs="Leelawadee"/>
          <w:sz w:val="32"/>
          <w:szCs w:val="32"/>
          <w:cs/>
          <w:lang w:val="en-GB"/>
        </w:rPr>
        <w:t>ที่หนีมายังอิรัก  ได้</w:t>
      </w:r>
      <w:r w:rsidR="00DD5F69" w:rsidRPr="00D95005">
        <w:rPr>
          <w:rFonts w:ascii="Leelawadee" w:hAnsi="Leelawadee" w:cs="Leelawadee"/>
          <w:sz w:val="32"/>
          <w:szCs w:val="32"/>
          <w:cs/>
          <w:lang w:val="en-GB"/>
        </w:rPr>
        <w:t>ปลุกเร้าความริษยาและการโต้</w:t>
      </w:r>
      <w:r w:rsidR="00664F13" w:rsidRPr="00D95005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DD5F69" w:rsidRPr="00D95005">
        <w:rPr>
          <w:rFonts w:ascii="Leelawadee" w:hAnsi="Leelawadee" w:cs="Leelawadee"/>
          <w:sz w:val="32"/>
          <w:szCs w:val="32"/>
          <w:cs/>
          <w:lang w:val="en-GB"/>
        </w:rPr>
        <w:t>ถียง</w:t>
      </w:r>
      <w:r w:rsidR="00026FC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3"/>
      </w:r>
      <w:r w:rsidR="00DD5F6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พระองค์จึงไป</w:t>
      </w:r>
      <w:r w:rsidR="00505A29" w:rsidRPr="00D95005">
        <w:rPr>
          <w:rFonts w:ascii="Leelawadee" w:hAnsi="Leelawadee" w:cs="Leelawadee"/>
          <w:sz w:val="32"/>
          <w:szCs w:val="32"/>
          <w:cs/>
          <w:lang w:val="en-GB"/>
        </w:rPr>
        <w:t>ตามหนทางของ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3A3BE1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ทั้งหมดของพระผู้เป็น</w:t>
      </w:r>
      <w:r w:rsidR="00505A29" w:rsidRPr="00D95005">
        <w:rPr>
          <w:rFonts w:ascii="Leelawadee" w:hAnsi="Leelawadee" w:cs="Leelawadee"/>
          <w:sz w:val="32"/>
          <w:szCs w:val="32"/>
          <w:cs/>
          <w:lang w:val="en-GB"/>
        </w:rPr>
        <w:t>เจ้าที่เสด็จมาก่อนพระองค์</w:t>
      </w:r>
      <w:r w:rsidR="003A3B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505A29" w:rsidRPr="00D95005">
        <w:rPr>
          <w:rFonts w:ascii="Leelawadee" w:hAnsi="Leelawadee" w:cs="Leelawadee"/>
          <w:sz w:val="32"/>
          <w:szCs w:val="32"/>
          <w:cs/>
          <w:lang w:val="en-GB"/>
        </w:rPr>
        <w:t>ถอนตัวไปอยู่ในที่กันดาร</w:t>
      </w:r>
      <w:r w:rsidR="003A3B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โดยเลือกเ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ทือกเขาโครดิสถา</w:t>
      </w:r>
      <w:r w:rsidR="00505A2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นเพื่อจุดประสงค์นี้  </w:t>
      </w:r>
      <w:r w:rsidR="003A3B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พระองค์ทรงกล่าวภายหลังว่า  การถอนตัวของพระองค์ </w:t>
      </w:r>
      <w:r w:rsidR="003A3BE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“ไม่คิดจะกลับมา”</w:t>
      </w:r>
      <w:r w:rsidR="003A3BE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เหตุผล “</w:t>
      </w:r>
      <w:r w:rsidR="00E2280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</w:t>
      </w:r>
      <w:r w:rsidR="001738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เพื่อหลีกเลี่ยงการเป็นเหตุของความไม่ลงรอยกันในหมู่ผู้ที่ซื่อสัตย์</w:t>
      </w:r>
      <w:r w:rsidR="003A3BE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</w:t>
      </w:r>
      <w:r w:rsidR="001738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็นบ่อเกิดของความวุ่นวายสำหรับ</w:t>
      </w:r>
      <w:r w:rsidR="003A3BE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สหายของเรา</w:t>
      </w:r>
      <w:r w:rsidR="00E2280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E2280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ถึงแม้</w:t>
      </w:r>
      <w:r w:rsidR="00173865" w:rsidRPr="00D95005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E2280C" w:rsidRPr="00D95005">
        <w:rPr>
          <w:rFonts w:ascii="Leelawadee" w:hAnsi="Leelawadee" w:cs="Leelawadee"/>
          <w:sz w:val="32"/>
          <w:szCs w:val="32"/>
          <w:cs/>
          <w:lang w:val="en-GB"/>
        </w:rPr>
        <w:t>สองปี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ในโครดิสถา</w:t>
      </w:r>
      <w:r w:rsidR="00E2280C" w:rsidRPr="00D95005">
        <w:rPr>
          <w:rFonts w:ascii="Leelawadee" w:hAnsi="Leelawadee" w:cs="Leelawadee"/>
          <w:sz w:val="32"/>
          <w:szCs w:val="32"/>
          <w:cs/>
          <w:lang w:val="en-GB"/>
        </w:rPr>
        <w:t>นเป็นช่วงเวลาแห่งความ</w:t>
      </w:r>
      <w:r w:rsidR="00173865" w:rsidRPr="00D95005">
        <w:rPr>
          <w:rFonts w:ascii="Leelawadee" w:hAnsi="Leelawadee" w:cs="Leelawadee"/>
          <w:sz w:val="32"/>
          <w:szCs w:val="32"/>
          <w:cs/>
          <w:lang w:val="en-GB"/>
        </w:rPr>
        <w:t>แร้นแค้นแสนสาหัสและความลำบากกาย</w:t>
      </w:r>
      <w:r w:rsidR="00E2280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พระองค์ก็ทรงพรรณนาว</w:t>
      </w:r>
      <w:r w:rsidR="00173865" w:rsidRPr="00D95005">
        <w:rPr>
          <w:rFonts w:ascii="Leelawadee" w:hAnsi="Leelawadee" w:cs="Leelawadee"/>
          <w:sz w:val="32"/>
          <w:szCs w:val="32"/>
          <w:cs/>
          <w:lang w:val="en-GB"/>
        </w:rPr>
        <w:t>่า</w:t>
      </w:r>
      <w:r w:rsidR="004F29CB" w:rsidRPr="00D95005">
        <w:rPr>
          <w:rFonts w:ascii="Leelawadee" w:hAnsi="Leelawadee" w:cs="Leelawadee"/>
          <w:sz w:val="32"/>
          <w:szCs w:val="32"/>
          <w:cs/>
          <w:lang w:val="en-GB"/>
        </w:rPr>
        <w:t>เป็นช่วงเวลาแห่งความสุขที่</w:t>
      </w:r>
      <w:r w:rsidR="004D1084" w:rsidRPr="00D95005">
        <w:rPr>
          <w:rFonts w:ascii="Leelawadee" w:hAnsi="Leelawadee" w:cs="Leelawadee"/>
          <w:sz w:val="32"/>
          <w:szCs w:val="32"/>
          <w:cs/>
          <w:lang w:val="en-GB"/>
        </w:rPr>
        <w:t>ล้ำลึก</w:t>
      </w:r>
      <w:r w:rsidR="004F29C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ซึ่งในระหว่างนี้พระองค์</w:t>
      </w:r>
      <w:r w:rsidR="00011D17" w:rsidRPr="00D95005">
        <w:rPr>
          <w:rFonts w:ascii="Leelawadee" w:hAnsi="Leelawadee" w:cs="Leelawadee"/>
          <w:sz w:val="32"/>
          <w:szCs w:val="32"/>
          <w:cs/>
          <w:lang w:val="en-GB"/>
        </w:rPr>
        <w:t>ใคร่ครวญ</w:t>
      </w:r>
      <w:r w:rsidR="004D1084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อย่างลึกซึ้ง</w:t>
      </w:r>
      <w:r w:rsidR="00DA5F7E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664F13" w:rsidRPr="00D95005">
        <w:rPr>
          <w:rFonts w:ascii="Leelawadee" w:hAnsi="Leelawadee" w:cs="Leelawadee"/>
          <w:sz w:val="32"/>
          <w:szCs w:val="32"/>
          <w:cs/>
          <w:lang w:val="en-GB"/>
        </w:rPr>
        <w:t>ธรรมสารที่มอบหมาย</w:t>
      </w:r>
      <w:r w:rsidR="00011D17" w:rsidRPr="00D95005">
        <w:rPr>
          <w:rFonts w:ascii="Leelawadee" w:hAnsi="Leelawadee" w:cs="Leelawadee"/>
          <w:sz w:val="32"/>
          <w:szCs w:val="32"/>
          <w:cs/>
          <w:lang w:val="en-GB"/>
        </w:rPr>
        <w:t>ไว้กับพระองค์</w:t>
      </w:r>
      <w:r w:rsidR="00011D17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011D1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515C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“เราสนทนากับวิญญาณของเราโด</w:t>
      </w:r>
      <w:r w:rsidR="004D10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ยลำพัง  </w:t>
      </w:r>
      <w:r w:rsidR="002A37E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ไม่รับรู้</w:t>
      </w:r>
      <w:r w:rsidR="004D10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โลกและทุกสิ่ง</w:t>
      </w:r>
      <w:r w:rsidR="006515C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ที่อยู่ในโลก”</w:t>
      </w:r>
      <w:r w:rsidR="006515C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4"/>
      </w:r>
    </w:p>
    <w:p w14:paraId="334708DD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2BCAD8" w14:textId="77777777" w:rsidR="005B224C" w:rsidRPr="00D95005" w:rsidRDefault="00897D0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ด้วยไม่สู้จะเต็ม</w:t>
      </w:r>
      <w:r w:rsidR="006515CF" w:rsidRPr="00D95005">
        <w:rPr>
          <w:rFonts w:ascii="Leelawadee" w:hAnsi="Leelawadee" w:cs="Leelawadee"/>
          <w:sz w:val="32"/>
          <w:szCs w:val="32"/>
          <w:cs/>
          <w:lang w:val="en-GB"/>
        </w:rPr>
        <w:t>ใจอย่างยิ่งและทรงเชื่อว่า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เป็นความรับผิดชอบของพระองค์</w:t>
      </w:r>
      <w:r w:rsidR="006515CF" w:rsidRPr="00D95005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1C3050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ศาสนาของพระบ๊อบ  ในที่สุดพระบาฮาอุลลาห์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ยอมตาม</w:t>
      </w:r>
      <w:r w:rsidR="001C3050" w:rsidRPr="00D95005">
        <w:rPr>
          <w:rFonts w:ascii="Leelawadee" w:hAnsi="Leelawadee" w:cs="Leelawadee"/>
          <w:sz w:val="32"/>
          <w:szCs w:val="32"/>
          <w:cs/>
          <w:lang w:val="en-GB"/>
        </w:rPr>
        <w:t>ข่าวสาร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ด่วน</w:t>
      </w:r>
      <w:r w:rsidR="006515CF" w:rsidRPr="00D9500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4956CF" w:rsidRPr="00D95005">
        <w:rPr>
          <w:rFonts w:ascii="Leelawadee" w:hAnsi="Leelawadee" w:cs="Leelawadee"/>
          <w:sz w:val="32"/>
          <w:szCs w:val="32"/>
          <w:cs/>
          <w:lang w:val="en-GB"/>
        </w:rPr>
        <w:t>กลุ่มผู้ถูกเนรเทศที่หมดอาลัยตายอยากที่ยังเหลืออยู่ใ</w:t>
      </w:r>
      <w:r w:rsidR="00B76116" w:rsidRPr="00D95005">
        <w:rPr>
          <w:rFonts w:ascii="Leelawadee" w:hAnsi="Leelawadee" w:cs="Leelawadee"/>
          <w:sz w:val="32"/>
          <w:szCs w:val="32"/>
          <w:cs/>
          <w:lang w:val="en-GB"/>
        </w:rPr>
        <w:t>นแบกแดด  ซึ่งค้นพบว่า</w:t>
      </w:r>
      <w:r w:rsidR="004956CF" w:rsidRPr="00D95005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B76116" w:rsidRPr="00D95005">
        <w:rPr>
          <w:rFonts w:ascii="Leelawadee" w:hAnsi="Leelawadee" w:cs="Leelawadee"/>
          <w:sz w:val="32"/>
          <w:szCs w:val="32"/>
          <w:cs/>
          <w:lang w:val="en-GB"/>
        </w:rPr>
        <w:t>อยู่ที่ไหน  และขอร้อง</w:t>
      </w:r>
      <w:r w:rsidR="004956CF" w:rsidRPr="00D95005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B76116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4956CF" w:rsidRPr="00D95005">
        <w:rPr>
          <w:rFonts w:ascii="Leelawadee" w:hAnsi="Leelawadee" w:cs="Leelawadee"/>
          <w:sz w:val="32"/>
          <w:szCs w:val="32"/>
          <w:cs/>
          <w:lang w:val="en-GB"/>
        </w:rPr>
        <w:t>กลับมา</w:t>
      </w:r>
      <w:r w:rsidR="00B76116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226502" w:rsidRPr="00D95005">
        <w:rPr>
          <w:rFonts w:ascii="Leelawadee" w:hAnsi="Leelawadee" w:cs="Leelawadee"/>
          <w:sz w:val="32"/>
          <w:szCs w:val="32"/>
          <w:cs/>
          <w:lang w:val="en-GB"/>
        </w:rPr>
        <w:t>ดำรงความเป็นผู้นำของชุมชนของตน</w:t>
      </w:r>
    </w:p>
    <w:p w14:paraId="7611A206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D81AD0E" w14:textId="77777777" w:rsidR="005B224C" w:rsidRPr="00D95005" w:rsidRDefault="0051188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ธรรมลิขิตที่สำคัญที่สุดสองเล่มของพระบาฮาอุลลาห์ถูกลิขิตใน</w:t>
      </w:r>
      <w:r w:rsidR="004956CF" w:rsidRPr="00D95005">
        <w:rPr>
          <w:rFonts w:ascii="Leelawadee" w:hAnsi="Leelawadee" w:cs="Leelawadee"/>
          <w:sz w:val="32"/>
          <w:szCs w:val="32"/>
          <w:cs/>
          <w:lang w:val="en-GB"/>
        </w:rPr>
        <w:t>ช่วงแรกของการถูกเนรเทศ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1C305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ก่อนการประกาศพันธกิจของพระองค์ในปี 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>พ.ศ. 240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6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</w:t>
      </w:r>
      <w:r w:rsidR="00743EF2" w:rsidRPr="00D95005">
        <w:rPr>
          <w:rFonts w:ascii="Leelawadee" w:hAnsi="Leelawadee" w:cs="Leelawadee"/>
          <w:sz w:val="32"/>
          <w:szCs w:val="32"/>
          <w:lang w:val="en-GB"/>
        </w:rPr>
        <w:t>1863</w:t>
      </w:r>
      <w:r w:rsidR="00743EF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เล่มแรกเป็นเล่มเล็กซึ่งพระองค์ให้ชื่อว่า </w:t>
      </w:r>
      <w:r w:rsidR="00451A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พระวจนะเร้นลับ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>ลิขิตในรูปแบบ</w:t>
      </w:r>
      <w:r w:rsidR="00D14B74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>ประมวล</w:t>
      </w:r>
      <w:r w:rsidR="0023503E" w:rsidRPr="00D95005">
        <w:rPr>
          <w:rFonts w:ascii="Leelawadee" w:hAnsi="Leelawadee" w:cs="Leelawadee"/>
          <w:sz w:val="32"/>
          <w:szCs w:val="32"/>
          <w:cs/>
          <w:lang w:val="en-GB"/>
        </w:rPr>
        <w:t>สุ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>ภาษิตทางศีลธรรม</w:t>
      </w:r>
      <w:r w:rsidR="0023503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ธรรมลิขิตเล่มนี้เป็นหัวใจแห่ง</w:t>
      </w:r>
      <w:r w:rsidR="00D14B74" w:rsidRPr="00D95005">
        <w:rPr>
          <w:rFonts w:ascii="Leelawadee" w:hAnsi="Leelawadee" w:cs="Leelawadee"/>
          <w:sz w:val="32"/>
          <w:szCs w:val="32"/>
          <w:cs/>
          <w:lang w:val="en-GB"/>
        </w:rPr>
        <w:t>จริยธรรมของธรรมสารของพระบาฮาอุลลาห์  ใน</w:t>
      </w:r>
      <w:r w:rsidR="0023503E" w:rsidRPr="00D95005">
        <w:rPr>
          <w:rFonts w:ascii="Leelawadee" w:hAnsi="Leelawadee" w:cs="Leelawadee"/>
          <w:sz w:val="32"/>
          <w:szCs w:val="32"/>
          <w:cs/>
          <w:lang w:val="en-GB"/>
        </w:rPr>
        <w:t>ท่อนทั้งหลายของ</w:t>
      </w:r>
      <w:r w:rsidR="00D14B74" w:rsidRPr="00D95005">
        <w:rPr>
          <w:rFonts w:ascii="Leelawadee" w:hAnsi="Leelawadee" w:cs="Leelawadee"/>
          <w:sz w:val="32"/>
          <w:szCs w:val="32"/>
          <w:cs/>
          <w:lang w:val="en-GB"/>
        </w:rPr>
        <w:t>วจนะที่พระบาฮาอุลลาห์</w:t>
      </w:r>
      <w:r w:rsidR="0023503E" w:rsidRPr="00D95005">
        <w:rPr>
          <w:rFonts w:ascii="Leelawadee" w:hAnsi="Leelawadee" w:cs="Leelawadee"/>
          <w:sz w:val="32"/>
          <w:szCs w:val="32"/>
          <w:cs/>
          <w:lang w:val="en-GB"/>
        </w:rPr>
        <w:t>ทรงพรรณนาว่าเป็น</w:t>
      </w:r>
      <w:r w:rsidR="00CA248C" w:rsidRPr="00D95005">
        <w:rPr>
          <w:rFonts w:ascii="Leelawadee" w:hAnsi="Leelawadee" w:cs="Leelawadee"/>
          <w:sz w:val="32"/>
          <w:szCs w:val="32"/>
          <w:cs/>
          <w:lang w:val="en-GB"/>
        </w:rPr>
        <w:t>การกลั่นคำชี้แนะทางจิตว</w:t>
      </w:r>
      <w:r w:rsidR="0023503E" w:rsidRPr="00D95005">
        <w:rPr>
          <w:rFonts w:ascii="Leelawadee" w:hAnsi="Leelawadee" w:cs="Leelawadee"/>
          <w:sz w:val="32"/>
          <w:szCs w:val="32"/>
          <w:cs/>
          <w:lang w:val="en-GB"/>
        </w:rPr>
        <w:t>ิญญาณของการเปิดเผยพระธรรมทั้งหมด</w:t>
      </w:r>
      <w:r w:rsidR="00CA248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ในอดีต  สุรเสียงของพระผู้เป็นเจ้าตรัสต่อวิญญาณของมนุษย์โดยตรง </w:t>
      </w:r>
      <w:r w:rsidR="00CA248C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451A2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14:paraId="12D8A2B8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BE71BE7" w14:textId="77777777" w:rsidR="005B224C" w:rsidRPr="00D95005" w:rsidRDefault="0020047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บุตรแห่งวิญญาณ!</w:t>
      </w:r>
    </w:p>
    <w:p w14:paraId="0C26231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2E1D0FB5" w14:textId="77777777" w:rsidR="005B224C" w:rsidRPr="00D95005" w:rsidRDefault="0020047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สิ่งอันเป็นที่รักยิ่งที่สุดในสายตาของเราคือความยุติธรรม  อย่าหันหนีไปจากสิ่งนี้หากเจ้าปรารถนาเรา  และอย่าละเลยความยุติธรรม  เพื่อว่าเราจะไว้ใจเจ้า  ความยุติธรรมจะช่วยให้เจ้าเห็นด้วยตาของเจ้าเอง  ไม่ใช่โดยตาของผู้อื่น  และรู้ด้วยความรู้ของเจ้าเอง  ไม่ใช่โดยความรู้ของเพื่อนบ้าน  จงไตร่ตรองสิ่งนี้ในหัวใจ : เป็นความถูกต้องอย่างไรที่เจ้าจะต้องมีความยุติธรรม  แท้จริงแล้วความยุติธรรมคือของขวัญของเราสำหรับเจ้าและเครื่องหมายแห่งความเมตตารักใคร่ของเรา  ดังนั้นจงตั้งความยุติธรรมไว้หน้าดวงตาของเจ้า</w:t>
      </w:r>
    </w:p>
    <w:p w14:paraId="2BF0713D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2350CDF" w14:textId="77777777" w:rsidR="005B224C" w:rsidRPr="00D95005" w:rsidRDefault="00CA248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บุตรแห่งชีวิต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</w:p>
    <w:p w14:paraId="083BAD7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74798723" w14:textId="77777777" w:rsidR="005B224C" w:rsidRPr="00D95005" w:rsidRDefault="00CA248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จงรักเรา  เพื่อว่าเราจะรักเจ้า  หากเจ้</w:t>
      </w:r>
      <w:r w:rsidR="0020047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าไม่รักเรา  ความรักของเราจะไม่มีทางไป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ถึงเจ้า  ดูกร  คนรับใช้  จงรู้ไว้เถิด</w:t>
      </w:r>
    </w:p>
    <w:p w14:paraId="754247AB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C45200" w14:textId="77777777" w:rsidR="005B224C" w:rsidRPr="00D95005" w:rsidRDefault="003573D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บุตรแห่งมนุษย์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</w:p>
    <w:p w14:paraId="288A8C9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664128DE" w14:textId="77777777" w:rsidR="005B224C" w:rsidRPr="00D95005" w:rsidRDefault="00DA5F7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อย่าได้ทุกข์</w:t>
      </w:r>
      <w:r w:rsidR="003573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โศกนอกเสียจากว่าเจ้าอยู่ไกลจากเรา  อย่าได้สำราญใจนอกเสียจากว่าเจ้ากำลังใกล้เข้ามาและกลับมาหาเรา</w:t>
      </w:r>
    </w:p>
    <w:p w14:paraId="6CC9B193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0AE47F2" w14:textId="77777777" w:rsidR="00710E1B" w:rsidRDefault="00710E1B">
      <w:pPr>
        <w:spacing w:after="0" w:line="240" w:lineRule="auto"/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14:paraId="090AC5FD" w14:textId="77777777" w:rsidR="005B224C" w:rsidRPr="00D95005" w:rsidRDefault="003573D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บุตรแห่งชีวิต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</w:p>
    <w:p w14:paraId="7D5A41C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0A9ADC25" w14:textId="77777777" w:rsidR="005B224C" w:rsidRPr="00D95005" w:rsidRDefault="00DA5F7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เราเนรมิตรเจ้าด้วยมือแห่งอานุภาพ  และสร้างเจ้าด้วยองคุลีแห่งพลัง  และใส่สาระแห่งแสงสว่างของเราไว้ในตัวเจ้า  จงพึงพอใจกับสิ่งนี้และอย่าแสวงหาสิ่งอื่นใด  เพราะงานของเราสมบูรณ์และบัญชาของเราผูกมัด  อย่าได้ถามหรือสงสัย</w:t>
      </w:r>
      <w:r w:rsidR="003573D6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5"/>
      </w:r>
    </w:p>
    <w:p w14:paraId="71FC315C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FE7FEB" w14:textId="5C53351D" w:rsidR="005B224C" w:rsidRPr="00D95005" w:rsidRDefault="00C10CB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เล่มที่สองของ</w:t>
      </w:r>
      <w:r w:rsidR="0049142C" w:rsidRPr="00D95005">
        <w:rPr>
          <w:rFonts w:ascii="Leelawadee" w:hAnsi="Leelawadee" w:cs="Leelawadee"/>
          <w:sz w:val="32"/>
          <w:szCs w:val="32"/>
          <w:cs/>
          <w:lang w:val="en-GB"/>
        </w:rPr>
        <w:t>ผลงานสำคัญที่พระบาฮาอุลลาห์</w:t>
      </w:r>
      <w:r w:rsidR="00065118" w:rsidRPr="00D95005">
        <w:rPr>
          <w:rFonts w:ascii="Leelawadee" w:hAnsi="Leelawadee" w:cs="Leelawadee"/>
          <w:sz w:val="32"/>
          <w:szCs w:val="32"/>
          <w:cs/>
          <w:lang w:val="en-GB"/>
        </w:rPr>
        <w:t>ทรงนิพนธ์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ในช่วงเวลานี้คือ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คัมภีร์แห่งความมั่นใจ</w:t>
      </w:r>
      <w:r w:rsidR="003573D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</w:t>
      </w:r>
      <w:r w:rsidR="009C36C8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อรรถาธิบายธรรมชาติแล</w:t>
      </w:r>
      <w:r w:rsidR="00BF677E" w:rsidRPr="00D95005">
        <w:rPr>
          <w:rFonts w:ascii="Leelawadee" w:hAnsi="Leelawadee" w:cs="Leelawadee"/>
          <w:sz w:val="32"/>
          <w:szCs w:val="32"/>
          <w:cs/>
          <w:lang w:val="en-GB"/>
        </w:rPr>
        <w:t>ะจุดประสงค์ของศาสนาอย่างครอบคลุมครบ</w:t>
      </w:r>
      <w:r w:rsidR="00F23E7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ในวรรคต่างๆ</w:t>
      </w:r>
      <w:r w:rsidR="00405E6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ที่ไม่เพียงแต่คัดข้อความ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มาจากคัมภีร์โก</w:t>
      </w:r>
      <w:r w:rsidR="00F23E73" w:rsidRPr="00D95005">
        <w:rPr>
          <w:rFonts w:ascii="Leelawadee" w:hAnsi="Leelawadee" w:cs="Leelawadee"/>
          <w:sz w:val="32"/>
          <w:szCs w:val="32"/>
          <w:cs/>
          <w:lang w:val="en-GB"/>
        </w:rPr>
        <w:t>รอ่าน</w:t>
      </w:r>
      <w:r w:rsidR="00687BB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แต่ยัง</w:t>
      </w:r>
      <w:r w:rsidR="00405E60" w:rsidRPr="00D95005">
        <w:rPr>
          <w:rFonts w:ascii="Leelawadee" w:hAnsi="Leelawadee" w:cs="Leelawadee"/>
          <w:sz w:val="32"/>
          <w:szCs w:val="32"/>
          <w:cs/>
          <w:lang w:val="en-GB"/>
        </w:rPr>
        <w:t>คัดมาจากคัมภีร์</w:t>
      </w:r>
      <w:r w:rsidR="004010FD" w:rsidRPr="00D95005">
        <w:rPr>
          <w:rFonts w:ascii="Leelawadee" w:hAnsi="Leelawadee" w:cs="Leelawadee"/>
          <w:sz w:val="32"/>
          <w:szCs w:val="32"/>
          <w:cs/>
          <w:lang w:val="en-GB"/>
        </w:rPr>
        <w:t>ภาคพันธสัญญา</w:t>
      </w:r>
      <w:r w:rsidR="00405E60" w:rsidRPr="00D95005">
        <w:rPr>
          <w:rFonts w:ascii="Leelawadee" w:hAnsi="Leelawadee" w:cs="Leelawadee"/>
          <w:sz w:val="32"/>
          <w:szCs w:val="32"/>
          <w:cs/>
          <w:lang w:val="en-GB"/>
        </w:rPr>
        <w:t>เก่าและคัมภีร์</w:t>
      </w:r>
      <w:r w:rsidR="004010FD" w:rsidRPr="00D95005">
        <w:rPr>
          <w:rFonts w:ascii="Leelawadee" w:hAnsi="Leelawadee" w:cs="Leelawadee"/>
          <w:sz w:val="32"/>
          <w:szCs w:val="32"/>
          <w:cs/>
          <w:lang w:val="en-GB"/>
        </w:rPr>
        <w:t>ภาคพันธสัญญา</w:t>
      </w:r>
      <w:r w:rsidR="00405E60" w:rsidRPr="00D95005">
        <w:rPr>
          <w:rFonts w:ascii="Leelawadee" w:hAnsi="Leelawadee" w:cs="Leelawadee"/>
          <w:sz w:val="32"/>
          <w:szCs w:val="32"/>
          <w:cs/>
          <w:lang w:val="en-GB"/>
        </w:rPr>
        <w:t>ใหม่ด้วยความคล่องและ</w:t>
      </w:r>
      <w:r w:rsidR="004010FD" w:rsidRPr="00D95005">
        <w:rPr>
          <w:rFonts w:ascii="Leelawadee" w:hAnsi="Leelawadee" w:cs="Leelawadee"/>
          <w:sz w:val="32"/>
          <w:szCs w:val="32"/>
          <w:cs/>
          <w:lang w:val="en-GB"/>
        </w:rPr>
        <w:t>ญาณทัสนะ</w:t>
      </w:r>
      <w:r w:rsidR="00405E60" w:rsidRPr="00D95005">
        <w:rPr>
          <w:rFonts w:ascii="Leelawadee" w:hAnsi="Leelawadee" w:cs="Leelawadee"/>
          <w:sz w:val="32"/>
          <w:szCs w:val="32"/>
          <w:cs/>
          <w:lang w:val="en-GB"/>
        </w:rPr>
        <w:t>เสมอ</w:t>
      </w:r>
      <w:r w:rsidR="00687BB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กัน  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687BB8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ทั้งหลายของพระผู้เป็นเจ้าได้รับการพรรณนาว่าเป็น</w:t>
      </w:r>
      <w:r w:rsidR="00290317" w:rsidRPr="00D95005">
        <w:rPr>
          <w:rFonts w:ascii="Leelawadee" w:hAnsi="Leelawadee" w:cs="Leelawadee"/>
          <w:sz w:val="32"/>
          <w:szCs w:val="32"/>
          <w:cs/>
          <w:lang w:val="en-GB"/>
        </w:rPr>
        <w:t>ผู้กระทำการของ</w:t>
      </w:r>
      <w:r w:rsidR="00197845" w:rsidRPr="00D95005">
        <w:rPr>
          <w:rFonts w:ascii="Leelawadee" w:hAnsi="Leelawadee" w:cs="Leelawadee"/>
          <w:sz w:val="32"/>
          <w:szCs w:val="32"/>
          <w:cs/>
          <w:lang w:val="en-GB"/>
        </w:rPr>
        <w:t>กระบวน</w:t>
      </w:r>
      <w:r w:rsidR="00A4210D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9C36C8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</w:t>
      </w:r>
      <w:r w:rsidR="00A4210D" w:rsidRPr="00D95005">
        <w:rPr>
          <w:rFonts w:ascii="Leelawadee" w:hAnsi="Leelawadee" w:cs="Leelawadee"/>
          <w:sz w:val="32"/>
          <w:szCs w:val="32"/>
          <w:cs/>
          <w:lang w:val="en-GB"/>
        </w:rPr>
        <w:t>ที่ไม่ขาดตอน</w:t>
      </w:r>
      <w:r w:rsidR="0029031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ซึ่งเป็นการปลุกเผ่าพันธุ์มนุษย์ให้ตระหนักใน</w:t>
      </w:r>
      <w:r w:rsidR="00197845" w:rsidRPr="00D95005">
        <w:rPr>
          <w:rFonts w:ascii="Leelawadee" w:hAnsi="Leelawadee" w:cs="Leelawadee"/>
          <w:sz w:val="32"/>
          <w:szCs w:val="32"/>
          <w:cs/>
          <w:lang w:val="en-GB"/>
        </w:rPr>
        <w:t>ศักยภาพทางจิตวิญญาณและศีลธรรมของตน</w:t>
      </w:r>
      <w:r w:rsidR="00A4210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มนุษยชาติที่บรรลุวุฒิภาวะสามา</w:t>
      </w:r>
      <w:r w:rsidR="000B24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รถตอบสนองต่อคำสอนตรงๆ </w:t>
      </w:r>
      <w:r w:rsidR="004010FD" w:rsidRPr="00D95005">
        <w:rPr>
          <w:rFonts w:ascii="Leelawadee" w:hAnsi="Leelawadee" w:cs="Leelawadee"/>
          <w:sz w:val="32"/>
          <w:szCs w:val="32"/>
          <w:cs/>
          <w:lang w:val="en-GB"/>
        </w:rPr>
        <w:t>ในระดับที่เหนือ</w:t>
      </w:r>
      <w:r w:rsidR="005F0E3A" w:rsidRPr="00D95005">
        <w:rPr>
          <w:rFonts w:ascii="Leelawadee" w:hAnsi="Leelawadee" w:cs="Leelawadee"/>
          <w:sz w:val="32"/>
          <w:szCs w:val="32"/>
          <w:cs/>
          <w:lang w:val="en-GB"/>
        </w:rPr>
        <w:t>กว่าภาษาที่เป็นนิทานสอนศีลธรรมและอุปมา</w:t>
      </w:r>
      <w:r w:rsidR="0081211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ความศรัทธาไม่ใช่เรื่องของความเชื่ออย่</w:t>
      </w:r>
      <w:r w:rsidR="005F0E3A" w:rsidRPr="00D95005">
        <w:rPr>
          <w:rFonts w:ascii="Leelawadee" w:hAnsi="Leelawadee" w:cs="Leelawadee"/>
          <w:sz w:val="32"/>
          <w:szCs w:val="32"/>
          <w:cs/>
          <w:lang w:val="en-GB"/>
        </w:rPr>
        <w:t>างตาบอด  แต่เป็นเรื่องของความรู้ในจิตสำนึก  การ</w:t>
      </w:r>
      <w:r w:rsidR="00812117" w:rsidRPr="00D95005">
        <w:rPr>
          <w:rFonts w:ascii="Leelawadee" w:hAnsi="Leelawadee" w:cs="Leelawadee"/>
          <w:sz w:val="32"/>
          <w:szCs w:val="32"/>
          <w:cs/>
          <w:lang w:val="en-GB"/>
        </w:rPr>
        <w:t>ชี้แนะของ</w:t>
      </w:r>
      <w:r w:rsidR="00E73A82" w:rsidRPr="00D95005">
        <w:rPr>
          <w:rFonts w:ascii="Leelawadee" w:hAnsi="Leelawadee" w:cs="Leelawadee"/>
          <w:sz w:val="32"/>
          <w:szCs w:val="32"/>
          <w:cs/>
          <w:lang w:val="en-GB"/>
        </w:rPr>
        <w:t>ชนชั้นนำอย่าง</w:t>
      </w:r>
      <w:r w:rsidR="00626C91" w:rsidRPr="00D95005">
        <w:rPr>
          <w:rFonts w:ascii="Leelawadee" w:hAnsi="Leelawadee" w:cs="Leelawadee"/>
          <w:sz w:val="32"/>
          <w:szCs w:val="32"/>
          <w:cs/>
          <w:lang w:val="en-GB"/>
        </w:rPr>
        <w:t>นักบวชไม่จำเป็นอีกต่อไป  พรสวรรค์ของการใช้เห</w:t>
      </w:r>
      <w:r w:rsidR="00900B17" w:rsidRPr="00D95005">
        <w:rPr>
          <w:rFonts w:ascii="Leelawadee" w:hAnsi="Leelawadee" w:cs="Leelawadee"/>
          <w:sz w:val="32"/>
          <w:szCs w:val="32"/>
          <w:cs/>
          <w:lang w:val="en-GB"/>
        </w:rPr>
        <w:t>ตุผลประสาท</w:t>
      </w:r>
      <w:r w:rsidR="005212A4" w:rsidRPr="00D95005">
        <w:rPr>
          <w:rFonts w:ascii="Leelawadee" w:hAnsi="Leelawadee" w:cs="Leelawadee"/>
          <w:sz w:val="32"/>
          <w:szCs w:val="32"/>
          <w:cs/>
          <w:lang w:val="en-GB"/>
        </w:rPr>
        <w:t>แต่ละคนในยุคใหม่แห่งความสว่างของปัญญา</w:t>
      </w:r>
      <w:r w:rsidR="00626C91" w:rsidRPr="00D95005">
        <w:rPr>
          <w:rFonts w:ascii="Leelawadee" w:hAnsi="Leelawadee" w:cs="Leelawadee"/>
          <w:sz w:val="32"/>
          <w:szCs w:val="32"/>
          <w:cs/>
          <w:lang w:val="en-GB"/>
        </w:rPr>
        <w:t>และการศึกษา</w:t>
      </w:r>
      <w:r w:rsidR="005212A4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626C9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ด้วยความสามารถที่จะตอบสนองต่อการชี้แนะของพระผู้เป็นเจ้า</w:t>
      </w:r>
      <w:r w:rsidR="00A4210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00B1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บท</w:t>
      </w:r>
      <w:r w:rsidR="00626C9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ทดสอบอยู่ที่ความจริงใจ </w:t>
      </w:r>
      <w:r w:rsidR="00626C91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9C36C8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287E50F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0F59BB5" w14:textId="67ACA84F" w:rsidR="005B224C" w:rsidRPr="00D95005" w:rsidRDefault="007C505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ไม่มีมนุษย์คนใดไปถึงชายฝั่งมหาสมุทรแห่งปัญญาที่แท้จริง  เว้นแต่ว่าเขาจะปล่อยวางจากทุกสิ่งที่อยู่ในสวรรค์และบนโลก</w:t>
      </w:r>
      <w:r w:rsidR="00572A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สาระของวจนะเหล่านี้คือ : บรรดาผู้ที่ย่างเท้าบนหนทางแห่งความศรัทธา  บรรดาผู้ที่กระหายอมฤตแห่งความมั่นใจ  ต้องชำระตนเองให้ปลอดจากทุกสิ่งทางโลก  นั่นคือ  ชำระหูของตนให้ปลอดจากวาจาที่เหลวไหล  ชำระจิตใจของตนให้ปลอดจากจินตนาการที่ไร้สาระ  ชำระหัวใจของตนให้ปลอดจากเสน่หาทางโลก  ชำระดวงตาของตนให้ปลอดจากสิ่งที่จะต้องเสื่อมสูญ  พวกเขาควรวางใจในพระผู้เป็นเจ้า  และไปตามหนทางของพระองค์โดยการยึดมั่นในพระองค์  เมื่อนั้นพวกเขาจะคู่ควรกับความรุ่งโรจน์ที่สว่างไสวของดวงอาทิตย์แห่งความรู้และความเข้าใจของพระผู้เป็นเจ้า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...เนื่องด้วยมนุษย์ไม่มีหวังที่จะเข้าถึงความรู้เกี่ยวกับพระผู้ทรงความรุ่งโรจน์...นอกจาก</w:t>
      </w:r>
      <w:r w:rsidR="00A906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และจนกว่า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เขาจะยุติการถือ</w:t>
      </w:r>
      <w:r w:rsidR="00EC0BB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เอา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ถ้อยคำและ</w:t>
      </w:r>
      <w:r w:rsidR="00D9388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การกระทำของของมนุษย์ที่เป็นสังขาร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B0399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เป็นมาตรฐานสำหรับความเข้าใจที่แท้จริง</w:t>
      </w:r>
      <w:r w:rsidR="009E14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และการยอมรับพระผู้เป็นเจ้าและศาสนทูต</w:t>
      </w:r>
      <w:r w:rsidR="002F78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ทั้งหลายของพระองค์</w:t>
      </w:r>
    </w:p>
    <w:p w14:paraId="39631F2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AAF2869" w14:textId="29B36ADA" w:rsidR="005B224C" w:rsidRPr="00D95005" w:rsidRDefault="007C505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จงพิจารณาดูอดีต  ทั้งคนชั้นสูงและคนต่ำต้อยมากมายเพียงไร  ได้รอคอยทุกเวลาและโหยหาการมาถึงของพระผู้สำแดงองค์ของพระผู้เป็นเจ้าในตัวตนที่วิสุทธิ์ของผู้ที่พระองค์เลือกสรร</w:t>
      </w:r>
      <w:r w:rsidR="00B0399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และเมื่อใดก็ตามที่อานนแห่งกรุณาธิคุณเปิดออก  และเมฆแห่งความอารีสวรรค์หลั่งฝนลงมาบนมนุษยชาติ  และแสงสว่างของพระผู้ที่มองไม่เห็นส่องอยู่บนขอบฟ้าแห่งอำนาจสวรรค์  พวกเขาทั้งหมดปฏิเสธพระองค์  และหันหนีไปจากพระพักตร์ของพระองค์  พระพักตร์ของพระผู้เป็นเจ้าเอง</w:t>
      </w:r>
      <w:r w:rsidR="00AC0F1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14:paraId="1CAE06A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432670" w14:textId="178C4634" w:rsidR="005B224C" w:rsidRPr="00D95005" w:rsidRDefault="007C505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ต่อเมื่อตะเกียงแห่งการค้นหา  ความพยายามอย่างมุ่งมั่น  ความปรารถนาอย่างจริงจัง  ความอุทิศอย่างแรงกล้า  ความรักอย่างสุดใจ  ความปลาบปลื้มและปีติ  ถูกจุดภายในหัวใจของผู้แสวงหา  และสายลมแห่งความเมตตารักใคร่ของพระองค์โชยมายังวิญญาณของเขา  อันธการแห่งความหลงผิดจึงจะถูกปัดเป่า  หมอกแห่งความสงสัยและเคลือบแคลงใจจะถูกสลายไป  และแสงสว่างแห่งความรู้และความมั่นใจจะห่อหุ้มชีวิตของเขา</w:t>
      </w:r>
      <w:r w:rsidR="00825B8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เมื่อนั้นความโปรดปรานอเนกอนันต์และการพลั่งกรุณาธิคุณของพระวิญญาณบริสุทธิ์นิรันดร์  จะประทานชีวิตใหม่ให้แก่ผู้แสวงหา  จนเขาจะพบว่าตนได้รับการประสาทด้วยดวงตาใหม่  หูใหม่  หัวใจใหม่  และปัญญาใหม่</w:t>
      </w:r>
      <w:r w:rsidR="004F6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โดยการจ้องมองด้วยดวงตาของพระผู้เป็นเจ้า  เขาจะมองเห็นประตูที่นำตนไปสู่สถานะแห่งความมั่นใจเต็มที่ภายในทุกอะตอม  เขาจะค้นพบความลึกลับทั้งหลายของการเปิดเผยพระธรรมสวรรค์และหลักฐานทั้งหลายของการสำแดงชั่วนิรันดร์ในทุกสิ่ง</w:t>
      </w:r>
    </w:p>
    <w:p w14:paraId="3A267FB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FF4275" w14:textId="15A47E40" w:rsidR="005B224C" w:rsidRPr="00D95005" w:rsidRDefault="008B1A3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7C5056"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เมื่อช่องทางของวิญญาณของมนุษย์ได้รับการชำระให้ปลอดจากความผูกพันทางโลกทั้งหมดที่ขวางกั้น  วิญญาณนั้นจะรับรู้ลมหายใจของพระผู้เป็นที่รักยิ่งอย่างไม่รู้สิ้นตลอดระยะทางที่วัดไม่ได้  และโดยการนำทางของกลิ่นหอมของลมหายใจนั้น  จะไปถึงและเข้าไปนครแห่งความมั่นใจ</w:t>
      </w:r>
      <w:r w:rsidR="00891E3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FA4759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</w:p>
    <w:p w14:paraId="68A589A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19F7F66" w14:textId="44A596CE" w:rsidR="005B224C" w:rsidRPr="00D95005" w:rsidRDefault="007C505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นครนั้นไม่ใช่อื่นใดนอกจากพระวจนะของพระผู้เป็นเจ้าที่ถูกเปิดเผยในทุกยุคสมัยและทุกยุคศาสนา</w:t>
      </w:r>
      <w:r w:rsidR="00872D2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C50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การชี้แนะ  พระพร  วิชา  ความเข้าใจ  ความศรัทธาและความมั่นใจทั้งหมด  ที่ประทานให้แก่ทุกคนที่อยู่ในสวรรค์และบนโลก  ถูกซ่อนและถนอมไว้ภายในนครเหล่านี้</w:t>
      </w:r>
      <w:r w:rsidR="001961E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การชี้นำ  พระพร  วิชา  ความเข้าใจ  ความศรัทธาและความมั่นใจทั้งหมด  ที่ประทานให้แก่ทุกคนที่อยู่ในสวรรค์และบนโลก  ถูกซ่อนและถนอมไว้ภายในนครเหล่านี้</w:t>
      </w:r>
      <w:r w:rsidR="00030F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6"/>
      </w:r>
    </w:p>
    <w:p w14:paraId="4EE745D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96E53FF" w14:textId="77777777" w:rsidR="005B224C" w:rsidRPr="00D95005" w:rsidRDefault="00F75E9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คัมภีร์แห่งความมั่นใจ</w:t>
      </w:r>
      <w:r w:rsidR="001961E1" w:rsidRPr="00D95005">
        <w:rPr>
          <w:rFonts w:ascii="Leelawadee" w:hAnsi="Leelawadee" w:cs="Leelawadee"/>
          <w:sz w:val="32"/>
          <w:szCs w:val="32"/>
          <w:cs/>
          <w:lang w:val="en-GB"/>
        </w:rPr>
        <w:t>ไม่มีการกล่าวอย่างเปิดเผยถึงพันธกิจของพระบาฮาอุลลาห์เองที่ยังไม่ได้ประกาศ  แต่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เรียบเรียงคำ</w:t>
      </w:r>
      <w:r w:rsidR="00DB73F9" w:rsidRPr="00D95005">
        <w:rPr>
          <w:rFonts w:ascii="Leelawadee" w:hAnsi="Leelawadee" w:cs="Leelawadee"/>
          <w:sz w:val="32"/>
          <w:szCs w:val="32"/>
          <w:cs/>
          <w:lang w:val="en-GB"/>
        </w:rPr>
        <w:t>อรรถาธิบายอย่างมีพลัง</w:t>
      </w:r>
      <w:r w:rsidR="00AA0AB4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เกี่ยวกับพันธกิจของพระบ๊อบผู้สละชีวิต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</w:t>
      </w:r>
      <w:r w:rsidR="0082292B" w:rsidRPr="00D95005">
        <w:rPr>
          <w:rFonts w:ascii="Leelawadee" w:hAnsi="Leelawadee" w:cs="Leelawadee"/>
          <w:sz w:val="32"/>
          <w:szCs w:val="32"/>
          <w:cs/>
          <w:lang w:val="en-GB"/>
        </w:rPr>
        <w:t>รู้ความเข้าใจ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เกี่ยวกับความคิดและคำสอนของอิสลามที่ผู้ลิขิตคัมภีร์นี้แสดงให้เห็น</w:t>
      </w:r>
      <w:r w:rsidR="00A3065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ในการสาธิตคำกล่าวอ้างของพระบ๊อบว่าได้บรรลุคำพยากรณ์ทั้งหลาย</w:t>
      </w:r>
      <w:r w:rsidR="00DB73F9" w:rsidRPr="00D95005">
        <w:rPr>
          <w:rFonts w:ascii="Leelawadee" w:hAnsi="Leelawadee" w:cs="Leelawadee"/>
          <w:sz w:val="32"/>
          <w:szCs w:val="32"/>
          <w:cs/>
          <w:lang w:val="en-GB"/>
        </w:rPr>
        <w:t>ของอิสลาม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40C83" w:rsidRPr="00D95005">
        <w:rPr>
          <w:rFonts w:ascii="Leelawadee" w:hAnsi="Leelawadee" w:cs="Leelawadee"/>
          <w:sz w:val="32"/>
          <w:szCs w:val="32"/>
          <w:cs/>
          <w:lang w:val="en-GB"/>
        </w:rPr>
        <w:t>คือเหตุผลสำคัญที่ทำให้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>คัมภีร์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E40C83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อิทธิพลอันทรงพลัง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>ต่อชุมชนบาบี  ซึ่งมี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>นักวิชาการและผู้ที่เคยเป็น</w:t>
      </w:r>
      <w:r w:rsidR="00DB73F9" w:rsidRPr="00D95005">
        <w:rPr>
          <w:rFonts w:ascii="Leelawadee" w:hAnsi="Leelawadee" w:cs="Leelawadee"/>
          <w:sz w:val="32"/>
          <w:szCs w:val="32"/>
          <w:cs/>
          <w:lang w:val="en-GB"/>
        </w:rPr>
        <w:t>นักศึกษาของโรงเรียนสอน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ศาสนาจำนวนหนึ่ง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อยู่ด้วย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C2FD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2292B" w:rsidRPr="00D95005">
        <w:rPr>
          <w:rFonts w:ascii="Leelawadee" w:hAnsi="Leelawadee" w:cs="Leelawadee"/>
          <w:sz w:val="32"/>
          <w:szCs w:val="32"/>
          <w:cs/>
          <w:lang w:val="en-GB"/>
        </w:rPr>
        <w:t>โดยการขอให้ชาวบาบีทั้งหลาย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ทำตัว</w:t>
      </w:r>
      <w:r w:rsidR="00C65410" w:rsidRPr="00D95005">
        <w:rPr>
          <w:rFonts w:ascii="Leelawadee" w:hAnsi="Leelawadee" w:cs="Leelawadee"/>
          <w:sz w:val="32"/>
          <w:szCs w:val="32"/>
          <w:cs/>
          <w:lang w:val="en-GB"/>
        </w:rPr>
        <w:t>ให้คู่ควรกับความไว้วางใจที่พระบ๊อบมอบให้</w:t>
      </w:r>
      <w:r w:rsidR="0055442B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และคู่ควรก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ับการพลี</w:t>
      </w:r>
      <w:r w:rsidR="0082292B" w:rsidRPr="00D95005">
        <w:rPr>
          <w:rFonts w:ascii="Leelawadee" w:hAnsi="Leelawadee" w:cs="Leelawadee"/>
          <w:sz w:val="32"/>
          <w:szCs w:val="32"/>
          <w:cs/>
          <w:lang w:val="en-GB"/>
        </w:rPr>
        <w:t>ชีวิตมากมายอย่างกล้าหาญ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2292B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อุลลาห์ทรงเสนอการท้าทายต่อพวกเขา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ไม่เพียงดำเนินชีวิตส่วนตัวให้สอดคล้องกับ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>คำสอนของพระผู้เป็นเ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จ้าเท่านั้น  แต่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ทำ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>ชุมชนของตนเป็นแบบอย่างสำหรับประชากรที่หลา</w:t>
      </w:r>
      <w:r w:rsidR="008C1AAF" w:rsidRPr="00D95005">
        <w:rPr>
          <w:rFonts w:ascii="Leelawadee" w:hAnsi="Leelawadee" w:cs="Leelawadee"/>
          <w:sz w:val="32"/>
          <w:szCs w:val="32"/>
          <w:cs/>
          <w:lang w:val="en-GB"/>
        </w:rPr>
        <w:t>กหลายในแบกแดด  ซึ่งเป็นเมืองศูนย์กลางระดับมณฑล</w:t>
      </w:r>
      <w:r w:rsidR="002C7088" w:rsidRPr="00D95005">
        <w:rPr>
          <w:rFonts w:ascii="Leelawadee" w:hAnsi="Leelawadee" w:cs="Leelawadee"/>
          <w:sz w:val="32"/>
          <w:szCs w:val="32"/>
          <w:cs/>
          <w:lang w:val="en-GB"/>
        </w:rPr>
        <w:t>ของอิรัก</w:t>
      </w:r>
    </w:p>
    <w:p w14:paraId="389914C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BF30DE" w14:textId="77777777" w:rsidR="005B224C" w:rsidRPr="00D95005" w:rsidRDefault="006F698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แม้จะดำรงชีวิตในสภาพแวดล้อมที่ลำบากยากไร้</w:t>
      </w:r>
      <w:r w:rsidR="000447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บรรดาผู้ถูกเนรเทศก็ได้รับการ</w:t>
      </w:r>
      <w:r w:rsidR="00034CD6" w:rsidRPr="00D95005">
        <w:rPr>
          <w:rFonts w:ascii="Leelawadee" w:hAnsi="Leelawadee" w:cs="Leelawadee"/>
          <w:sz w:val="32"/>
          <w:szCs w:val="32"/>
          <w:cs/>
          <w:lang w:val="en-GB"/>
        </w:rPr>
        <w:t>ปลุกใจโดย</w:t>
      </w:r>
      <w:r w:rsidR="0061312F" w:rsidRPr="00D95005">
        <w:rPr>
          <w:rFonts w:ascii="Leelawadee" w:hAnsi="Leelawadee" w:cs="Leelawadee"/>
          <w:sz w:val="32"/>
          <w:szCs w:val="32"/>
          <w:cs/>
          <w:lang w:val="en-GB"/>
        </w:rPr>
        <w:t>วิสัยทัศน์นี้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หนึ่งในหมู่พวกเขา</w:t>
      </w:r>
      <w:r w:rsidR="00246D5D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ซึ่งเป็นบุรุษ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ชื่อนาบิล  </w:t>
      </w:r>
      <w:r w:rsidR="00246D5D" w:rsidRPr="00D95005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04473A" w:rsidRPr="00D95005">
        <w:rPr>
          <w:rFonts w:ascii="Leelawadee" w:hAnsi="Leelawadee" w:cs="Leelawadee"/>
          <w:sz w:val="32"/>
          <w:szCs w:val="32"/>
          <w:cs/>
          <w:lang w:val="en-GB"/>
        </w:rPr>
        <w:t>ซึ่งภายหลังต่อมาเขาได้ทิ้ง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>ประวัติศาสตร์</w:t>
      </w:r>
      <w:r w:rsidR="00AD5ABC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>ละเอียด</w:t>
      </w:r>
      <w:r w:rsidR="00AD5ABC" w:rsidRPr="00D95005">
        <w:rPr>
          <w:rFonts w:ascii="Leelawadee" w:hAnsi="Leelawadee" w:cs="Leelawadee"/>
          <w:sz w:val="32"/>
          <w:szCs w:val="32"/>
          <w:cs/>
          <w:lang w:val="en-GB"/>
        </w:rPr>
        <w:t>ไว้ให้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เกี่ยวกับภารกิจของทั้</w:t>
      </w:r>
      <w:r w:rsidR="0004473A" w:rsidRPr="00D95005">
        <w:rPr>
          <w:rFonts w:ascii="Leelawadee" w:hAnsi="Leelawadee" w:cs="Leelawadee"/>
          <w:sz w:val="32"/>
          <w:szCs w:val="32"/>
          <w:cs/>
          <w:lang w:val="en-GB"/>
        </w:rPr>
        <w:t>งพระบ๊อบและพระบาฮาอุลลาห์  ได้</w:t>
      </w:r>
      <w:r w:rsidR="00C07B3A" w:rsidRPr="00D95005">
        <w:rPr>
          <w:rFonts w:ascii="Leelawadee" w:hAnsi="Leelawadee" w:cs="Leelawadee"/>
          <w:sz w:val="32"/>
          <w:szCs w:val="32"/>
          <w:cs/>
          <w:lang w:val="en-GB"/>
        </w:rPr>
        <w:t>พรรณนา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ความสูงส่งทาง</w:t>
      </w:r>
      <w:r w:rsidR="0041452D" w:rsidRPr="00D95005">
        <w:rPr>
          <w:rFonts w:ascii="Leelawadee" w:hAnsi="Leelawadee" w:cs="Leelawadee"/>
          <w:sz w:val="32"/>
          <w:szCs w:val="32"/>
          <w:cs/>
          <w:lang w:val="en-GB"/>
        </w:rPr>
        <w:t>จิตวิญญาณในวันเหล่านั้นว่า</w:t>
      </w:r>
      <w:r w:rsidR="00EF1A1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F1A1D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A50F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38C2AA4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0B931B" w14:textId="77777777" w:rsidR="005B224C" w:rsidRPr="00D95005" w:rsidRDefault="00C9702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เป็นเวลาหลายคืน</w:t>
      </w:r>
      <w:r w:rsidR="007720B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ไม่น้อยกว่าสิบคนประทัง</w:t>
      </w:r>
      <w:r w:rsidR="00EF1A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ชีพด้วยอินทผลัมราคา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ไม่เกิน</w:t>
      </w:r>
      <w:r w:rsidR="00EF1A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หนึ่งเพนนี  ไม่มีใครรู้ว่ารองเท้า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เสื้อกั๊กหรือเสื้อคลุม</w:t>
      </w:r>
      <w:r w:rsidR="00EF1A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ที่มีอยู่ในบ้าน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ของพวกเขา</w:t>
      </w:r>
      <w:r w:rsidR="00EF1A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เป็นของใครกันแน่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ใครก็ตามที่ไปตลาดนัดสามารถ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กล่าว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อ้างได้ว่า  รองเท้าที่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สวมอยู่เป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็นของตน  และแต่ละคนที่เข้าไปหา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พระบาฮ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าอุลลาห์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สามารถยืนยันว่า  เสื้อกั๊กและเสื้อคลุมที่ตนสวมอยู่เป็นของตน...โอ  ช่างเป็นค</w:t>
      </w:r>
      <w:r w:rsidR="00113E3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วามเบิกบานใน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วันเหล่านั้น  ช่างเป็นความดีใจและอัศจรรย์ใจของ</w:t>
      </w:r>
      <w:r w:rsidR="00AC09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ชั่วโมงเหล่านั้น</w:t>
      </w:r>
      <w:r w:rsidR="001658CA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1658CA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17"/>
      </w:r>
    </w:p>
    <w:p w14:paraId="1A172B7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05EAE746" w14:textId="77777777" w:rsidR="005B224C" w:rsidRPr="00D95005" w:rsidRDefault="00697D7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ชุมชนของผู้ถูกเนรเทศค่อยๆ กลายเป็น</w:t>
      </w:r>
      <w:r w:rsidR="00A3113C" w:rsidRPr="00D95005">
        <w:rPr>
          <w:rFonts w:ascii="Leelawadee" w:hAnsi="Leelawadee" w:cs="Leelawadee"/>
          <w:sz w:val="32"/>
          <w:szCs w:val="32"/>
          <w:cs/>
          <w:lang w:val="en-GB"/>
        </w:rPr>
        <w:t>พวกที่</w:t>
      </w:r>
      <w:r w:rsidR="00F46211" w:rsidRPr="00D95005">
        <w:rPr>
          <w:rFonts w:ascii="Leelawadee" w:hAnsi="Leelawadee" w:cs="Leelawadee"/>
          <w:sz w:val="32"/>
          <w:szCs w:val="32"/>
          <w:cs/>
          <w:lang w:val="en-GB"/>
        </w:rPr>
        <w:t>น่า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ที่นับถือและมีอิทธิพลใน</w:t>
      </w:r>
      <w:r w:rsidR="00F46211" w:rsidRPr="00D95005">
        <w:rPr>
          <w:rFonts w:ascii="Leelawadee" w:hAnsi="Leelawadee" w:cs="Leelawadee"/>
          <w:sz w:val="32"/>
          <w:szCs w:val="32"/>
          <w:cs/>
          <w:lang w:val="en-GB"/>
        </w:rPr>
        <w:t>เมืองศูนย์กลางระดับมณฑล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ของอิรักและเมืองใกล้เคียง</w:t>
      </w:r>
      <w:r w:rsidR="004600C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จนเป็นที่</w:t>
      </w:r>
      <w:r w:rsidR="00AD5ABC" w:rsidRPr="00D95005">
        <w:rPr>
          <w:rFonts w:ascii="Leelawadee" w:hAnsi="Leelawadee" w:cs="Leelawadee"/>
          <w:sz w:val="32"/>
          <w:szCs w:val="32"/>
          <w:cs/>
          <w:lang w:val="en-GB"/>
        </w:rPr>
        <w:t>หวั่นวิตก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4600C0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เจ้าหน้าที่กงสุลเปอร์เซีย</w:t>
      </w:r>
      <w:r w:rsidR="004600C0" w:rsidRPr="00D95005">
        <w:rPr>
          <w:rFonts w:ascii="Leelawadee" w:hAnsi="Leelawadee" w:cs="Leelawadee"/>
          <w:sz w:val="32"/>
          <w:szCs w:val="32"/>
          <w:cs/>
          <w:lang w:val="en-GB"/>
        </w:rPr>
        <w:t>ที่เคยเชื่อว่า “</w:t>
      </w:r>
      <w:r w:rsidR="00AD5ABC" w:rsidRPr="00D95005">
        <w:rPr>
          <w:rFonts w:ascii="Leelawadee" w:hAnsi="Leelawadee" w:cs="Leelawadee"/>
          <w:sz w:val="32"/>
          <w:szCs w:val="32"/>
          <w:cs/>
          <w:lang w:val="en-GB"/>
        </w:rPr>
        <w:t>อุบัติการณ์</w:t>
      </w:r>
      <w:r w:rsidR="004600C0" w:rsidRPr="00D95005">
        <w:rPr>
          <w:rFonts w:ascii="Leelawadee" w:hAnsi="Leelawadee" w:cs="Leelawadee"/>
          <w:sz w:val="32"/>
          <w:szCs w:val="32"/>
          <w:cs/>
          <w:lang w:val="en-GB"/>
        </w:rPr>
        <w:t>” บาบี</w:t>
      </w:r>
      <w:r w:rsidR="00F46211" w:rsidRPr="00D95005">
        <w:rPr>
          <w:rFonts w:ascii="Leelawadee" w:hAnsi="Leelawadee" w:cs="Leelawadee"/>
          <w:sz w:val="32"/>
          <w:szCs w:val="32"/>
          <w:cs/>
          <w:lang w:val="en-GB"/>
        </w:rPr>
        <w:t>ได้ผ่าน</w:t>
      </w:r>
      <w:r w:rsidR="00A3113C" w:rsidRPr="00D95005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ED2509" w:rsidRPr="00D95005">
        <w:rPr>
          <w:rFonts w:ascii="Leelawadee" w:hAnsi="Leelawadee" w:cs="Leelawadee"/>
          <w:sz w:val="32"/>
          <w:szCs w:val="32"/>
          <w:cs/>
          <w:lang w:val="en-GB"/>
        </w:rPr>
        <w:t>แล้</w:t>
      </w:r>
      <w:r w:rsidR="00EE6897" w:rsidRPr="00D95005">
        <w:rPr>
          <w:rFonts w:ascii="Leelawadee" w:hAnsi="Leelawadee" w:cs="Leelawadee"/>
          <w:sz w:val="32"/>
          <w:szCs w:val="32"/>
          <w:cs/>
          <w:lang w:val="en-GB"/>
        </w:rPr>
        <w:t>ว  เนื่องด้วยสถานที่สักการะที่สำคัญที่สุด</w:t>
      </w:r>
      <w:r w:rsidR="00ED2509" w:rsidRPr="00D95005">
        <w:rPr>
          <w:rFonts w:ascii="Leelawadee" w:hAnsi="Leelawadee" w:cs="Leelawadee"/>
          <w:sz w:val="32"/>
          <w:szCs w:val="32"/>
          <w:cs/>
          <w:lang w:val="en-GB"/>
        </w:rPr>
        <w:t>หลายแห่งของอิสามนิกายชีอะห์อยู่ในพื้นที่นั้น  บรรดาผู้แสวงบุญชาวเปอร</w:t>
      </w:r>
      <w:r w:rsidR="00EE6897" w:rsidRPr="00D95005">
        <w:rPr>
          <w:rFonts w:ascii="Leelawadee" w:hAnsi="Leelawadee" w:cs="Leelawadee"/>
          <w:sz w:val="32"/>
          <w:szCs w:val="32"/>
          <w:cs/>
          <w:lang w:val="en-GB"/>
        </w:rPr>
        <w:t>์เซียที่หลั่งไหลมาอย่างสม่ำเสมอ</w:t>
      </w:r>
      <w:r w:rsidR="00ED250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จึงได้</w:t>
      </w:r>
      <w:r w:rsidR="00212244" w:rsidRPr="00D95005">
        <w:rPr>
          <w:rFonts w:ascii="Leelawadee" w:hAnsi="Leelawadee" w:cs="Leelawadee"/>
          <w:sz w:val="32"/>
          <w:szCs w:val="32"/>
          <w:cs/>
          <w:lang w:val="en-GB"/>
        </w:rPr>
        <w:t>สัมผัสกับการฟื้นขึ้นมาของ</w:t>
      </w:r>
      <w:r w:rsidR="00ED2509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</w:t>
      </w:r>
      <w:r w:rsidR="00370479" w:rsidRPr="00D95005">
        <w:rPr>
          <w:rFonts w:ascii="Leelawadee" w:hAnsi="Leelawadee" w:cs="Leelawadee"/>
          <w:sz w:val="32"/>
          <w:szCs w:val="32"/>
          <w:cs/>
          <w:lang w:val="en-GB"/>
        </w:rPr>
        <w:t>บาบีด้วยเช่นกันภายใต้สภาพแวดล้อม</w:t>
      </w:r>
      <w:r w:rsidR="00212244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17C14" w:rsidRPr="00D95005">
        <w:rPr>
          <w:rFonts w:ascii="Leelawadee" w:hAnsi="Leelawadee" w:cs="Leelawadee"/>
          <w:sz w:val="32"/>
          <w:szCs w:val="32"/>
          <w:cs/>
          <w:lang w:val="en-GB"/>
        </w:rPr>
        <w:t>เอื้ออำนวย</w:t>
      </w:r>
      <w:r w:rsidR="0008022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966D9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080220" w:rsidRPr="00D95005">
        <w:rPr>
          <w:rFonts w:ascii="Leelawadee" w:hAnsi="Leelawadee" w:cs="Leelawadee"/>
          <w:sz w:val="32"/>
          <w:szCs w:val="32"/>
          <w:cs/>
          <w:lang w:val="en-GB"/>
        </w:rPr>
        <w:t>บรรดาผู้มียศถาบรรดาศักดิ์</w:t>
      </w:r>
      <w:r w:rsidR="003966D9" w:rsidRPr="00D95005">
        <w:rPr>
          <w:rFonts w:ascii="Leelawadee" w:hAnsi="Leelawadee" w:cs="Leelawadee"/>
          <w:sz w:val="32"/>
          <w:szCs w:val="32"/>
          <w:cs/>
          <w:lang w:val="en-GB"/>
        </w:rPr>
        <w:t>ที่มา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เข้า</w:t>
      </w:r>
      <w:r w:rsidR="003966D9" w:rsidRPr="00D95005">
        <w:rPr>
          <w:rFonts w:ascii="Leelawadee" w:hAnsi="Leelawadee" w:cs="Leelawadee"/>
          <w:sz w:val="32"/>
          <w:szCs w:val="32"/>
          <w:cs/>
          <w:lang w:val="en-GB"/>
        </w:rPr>
        <w:t>เยี่ยมพระบาฮาอุลลาห์ถึงบ้านที่เรียบง่ายที่พระองค์อาศัยอยู่</w:t>
      </w:r>
      <w:r w:rsidR="001D702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มี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เจ้าชาย</w:t>
      </w:r>
      <w:r w:rsidR="003966D9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17C14" w:rsidRPr="00D95005">
        <w:rPr>
          <w:rFonts w:ascii="Leelawadee" w:hAnsi="Leelawadee" w:cs="Leelawadee"/>
          <w:sz w:val="32"/>
          <w:szCs w:val="32"/>
          <w:cs/>
          <w:lang w:val="en-GB"/>
        </w:rPr>
        <w:t>ของราชวงศ์</w:t>
      </w:r>
      <w:r w:rsidR="001D702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ซึ่งหนึ่งในพวกเขา</w:t>
      </w:r>
      <w:r w:rsidR="002A6568" w:rsidRPr="00D95005">
        <w:rPr>
          <w:rFonts w:ascii="Leelawadee" w:hAnsi="Leelawadee" w:cs="Leelawadee"/>
          <w:sz w:val="32"/>
          <w:szCs w:val="32"/>
          <w:cs/>
          <w:lang w:val="en-GB"/>
        </w:rPr>
        <w:t>หลงใหล</w:t>
      </w:r>
      <w:r w:rsidR="00871546" w:rsidRPr="00D95005">
        <w:rPr>
          <w:rFonts w:ascii="Leelawadee" w:hAnsi="Leelawadee" w:cs="Leelawadee"/>
          <w:sz w:val="32"/>
          <w:szCs w:val="32"/>
          <w:cs/>
          <w:lang w:val="en-GB"/>
        </w:rPr>
        <w:t>จน</w:t>
      </w:r>
      <w:r w:rsidR="00BB3E70" w:rsidRPr="00D95005">
        <w:rPr>
          <w:rFonts w:ascii="Leelawadee" w:hAnsi="Leelawadee" w:cs="Leelawadee"/>
          <w:sz w:val="32"/>
          <w:szCs w:val="32"/>
          <w:cs/>
          <w:lang w:val="en-GB"/>
        </w:rPr>
        <w:t>นึกคิดอย่างค่อนข้าง</w:t>
      </w:r>
      <w:r w:rsidR="00871546" w:rsidRPr="00D95005">
        <w:rPr>
          <w:rFonts w:ascii="Leelawadee" w:hAnsi="Leelawadee" w:cs="Leelawadee"/>
          <w:sz w:val="32"/>
          <w:szCs w:val="32"/>
          <w:cs/>
          <w:lang w:val="en-GB"/>
        </w:rPr>
        <w:t>พาซื่อ</w:t>
      </w:r>
      <w:r w:rsidR="002A6568" w:rsidRPr="00D95005">
        <w:rPr>
          <w:rFonts w:ascii="Leelawadee" w:hAnsi="Leelawadee" w:cs="Leelawadee"/>
          <w:sz w:val="32"/>
          <w:szCs w:val="32"/>
          <w:cs/>
          <w:lang w:val="en-GB"/>
        </w:rPr>
        <w:t>ว่า  โดยการก่อสร้างอาคาร</w:t>
      </w:r>
      <w:r w:rsidR="006021F6" w:rsidRPr="00D95005">
        <w:rPr>
          <w:rFonts w:ascii="Leelawadee" w:hAnsi="Leelawadee" w:cs="Leelawadee"/>
          <w:sz w:val="32"/>
          <w:szCs w:val="32"/>
          <w:cs/>
          <w:lang w:val="en-GB"/>
        </w:rPr>
        <w:t>เหมือนกับบ้านของพระบาฮาอุลลาห์</w:t>
      </w:r>
      <w:r w:rsidR="00871546" w:rsidRPr="00D95005">
        <w:rPr>
          <w:rFonts w:ascii="Leelawadee" w:hAnsi="Leelawadee" w:cs="Leelawadee"/>
          <w:sz w:val="32"/>
          <w:szCs w:val="32"/>
          <w:cs/>
          <w:lang w:val="en-GB"/>
        </w:rPr>
        <w:t>ในสวน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บนที่ดินของตน</w:t>
      </w:r>
      <w:r w:rsidR="009D19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เขาจะ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จับบางสิ่งของบรรยากาศแห่งความบริสุทธิ์ทา</w:t>
      </w:r>
      <w:r w:rsidR="009D19AF" w:rsidRPr="00D95005">
        <w:rPr>
          <w:rFonts w:ascii="Leelawadee" w:hAnsi="Leelawadee" w:cs="Leelawadee"/>
          <w:sz w:val="32"/>
          <w:szCs w:val="32"/>
          <w:cs/>
          <w:lang w:val="en-GB"/>
        </w:rPr>
        <w:t>งจิตวิญญาณและความปล่อยวาง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ที่ตนประสบมาช่วงเวลาสั้นๆ  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เจ้าชาย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อีกคน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>หนึ่ง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ซึ้ง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ใจกับ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ประสบการณ์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>เข้า</w:t>
      </w:r>
      <w:r w:rsidR="003179D1" w:rsidRPr="00D95005">
        <w:rPr>
          <w:rFonts w:ascii="Leelawadee" w:hAnsi="Leelawadee" w:cs="Leelawadee"/>
          <w:sz w:val="32"/>
          <w:szCs w:val="32"/>
          <w:cs/>
          <w:lang w:val="en-GB"/>
        </w:rPr>
        <w:t>เยี่ยม</w:t>
      </w:r>
      <w:r w:rsidR="003D3E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ได้แสดงความรู้สึกต่อมิตรสหายทั้งหลายว่า “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หากความทุกข์โศกทั้งปวงในโลกอัดแน่น</w:t>
      </w:r>
      <w:r w:rsidR="005D4B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อยู่ในหัวใจของข้าพเจ้า  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ข้าพเจ้ารู้สึก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>ความทุกข์โศก</w:t>
      </w:r>
      <w:r w:rsidR="005D4B28" w:rsidRPr="00D95005">
        <w:rPr>
          <w:rFonts w:ascii="Leelawadee" w:hAnsi="Leelawadee" w:cs="Leelawadee"/>
          <w:sz w:val="32"/>
          <w:szCs w:val="32"/>
          <w:cs/>
          <w:lang w:val="en-GB"/>
        </w:rPr>
        <w:t>เหล่านั้น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จะหาย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หมด</w:t>
      </w:r>
      <w:r w:rsidR="00217BAD" w:rsidRPr="00D95005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="005D4B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ได้อยู่กับพระบาฮาอุลลาห์  </w:t>
      </w:r>
      <w:r w:rsidR="0043557D" w:rsidRPr="00D95005">
        <w:rPr>
          <w:rFonts w:ascii="Leelawadee" w:hAnsi="Leelawadee" w:cs="Leelawadee"/>
          <w:sz w:val="32"/>
          <w:szCs w:val="32"/>
          <w:cs/>
          <w:lang w:val="en-GB"/>
        </w:rPr>
        <w:t>นั่น</w:t>
      </w:r>
      <w:r w:rsidR="005D4B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เป็นราวกับว่าข้าพเจ้าได้เข้าไปในสวรรค์...”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8"/>
      </w:r>
    </w:p>
    <w:p w14:paraId="1FB70BA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C46A104" w14:textId="77777777" w:rsidR="006A6A74" w:rsidRPr="00D95005" w:rsidRDefault="006A6A74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4C9BFBC1" w14:textId="77777777" w:rsidR="005B224C" w:rsidRPr="003E1E73" w:rsidRDefault="0057037A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8" w:name="_Toc38561556"/>
      <w:r w:rsidRPr="003E1E73">
        <w:rPr>
          <w:rStyle w:val="Heading2Char"/>
          <w:b/>
          <w:bCs/>
          <w:color w:val="0070C0"/>
        </w:rPr>
        <w:t>4</w:t>
      </w:r>
      <w:r w:rsidRPr="003E1E73">
        <w:rPr>
          <w:rStyle w:val="Heading2Char"/>
          <w:b/>
          <w:bCs/>
          <w:color w:val="0070C0"/>
        </w:rPr>
        <w:br/>
      </w:r>
      <w:r w:rsidR="005D4B28" w:rsidRPr="003E1E73">
        <w:rPr>
          <w:cs/>
        </w:rPr>
        <w:t>การประกาศพันธกิจในอุทยานเรซวาน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[The Declaration in the Ri</w:t>
      </w:r>
      <w:r w:rsidR="00FC180E" w:rsidRPr="003E1E73">
        <w:rPr>
          <w:rFonts w:ascii="Calibri" w:hAnsi="Calibri" w:cs="Calibri"/>
          <w:b w:val="0"/>
          <w:bCs w:val="0"/>
          <w:color w:val="00B0F0"/>
          <w:sz w:val="20"/>
          <w:szCs w:val="20"/>
        </w:rPr>
        <w:t>ḍ</w:t>
      </w:r>
      <w:r w:rsidR="00FC180E" w:rsidRPr="003E1E73">
        <w:rPr>
          <w:b w:val="0"/>
          <w:bCs w:val="0"/>
          <w:color w:val="00B0F0"/>
          <w:sz w:val="20"/>
          <w:szCs w:val="20"/>
        </w:rPr>
        <w:t>ván Garden]</w:t>
      </w:r>
      <w:bookmarkEnd w:id="18"/>
    </w:p>
    <w:p w14:paraId="17160B22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B5E008" w14:textId="77777777" w:rsidR="005B224C" w:rsidRPr="00D95005" w:rsidRDefault="005D4B2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ในป</w:t>
      </w:r>
      <w:r w:rsidR="0084686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ี 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>พ.ศ. 240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63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846867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พระบาฮาอุลลาห์ทรงวินิจฉัย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ว่า  เวลามาถึงแล้วที่จะ</w:t>
      </w:r>
      <w:r w:rsidR="00846867" w:rsidRPr="00D95005">
        <w:rPr>
          <w:rFonts w:ascii="Leelawadee" w:hAnsi="Leelawadee" w:cs="Leelawadee"/>
          <w:sz w:val="32"/>
          <w:szCs w:val="32"/>
          <w:cs/>
          <w:lang w:val="en-GB"/>
        </w:rPr>
        <w:t>เริ่มให้คนรอบข้างบางคนคุ้นเคยกับพันธกิจที่มอบหมายให้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พระองค์ในความมืดของห้องขังใต้ดินซีอา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ห์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65410" w:rsidRPr="00D95005">
        <w:rPr>
          <w:rFonts w:ascii="Leelawadee" w:hAnsi="Leelawadee" w:cs="Leelawadee"/>
          <w:sz w:val="32"/>
          <w:szCs w:val="32"/>
          <w:cs/>
          <w:lang w:val="en-GB"/>
        </w:rPr>
        <w:t>ชาล  การตัดสินใจนี้เกิดขึ้นในเวลาเดียวกัน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กับระยะใหม่ในการรณรงค์ต่อต้านผลงานของพระองค์  ที่</w:t>
      </w:r>
      <w:r w:rsidR="00C65410" w:rsidRPr="00D95005">
        <w:rPr>
          <w:rFonts w:ascii="Leelawadee" w:hAnsi="Leelawadee" w:cs="Leelawadee"/>
          <w:sz w:val="32"/>
          <w:szCs w:val="32"/>
          <w:cs/>
          <w:lang w:val="en-GB"/>
        </w:rPr>
        <w:t>ดำเนินไป</w:t>
      </w:r>
      <w:r w:rsidR="00CE33A4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อย่างไม่รามือโดยเหล่านักบวช</w:t>
      </w:r>
      <w:r w:rsidR="00494C55" w:rsidRPr="00D95005">
        <w:rPr>
          <w:rFonts w:ascii="Leelawadee" w:hAnsi="Leelawadee" w:cs="Leelawadee"/>
          <w:sz w:val="32"/>
          <w:szCs w:val="32"/>
          <w:cs/>
          <w:lang w:val="en-GB"/>
        </w:rPr>
        <w:t>มุสบลิมชีอะห์</w:t>
      </w:r>
      <w:r w:rsidR="00CE33A4" w:rsidRPr="00D95005">
        <w:rPr>
          <w:rFonts w:ascii="Leelawadee" w:hAnsi="Leelawadee" w:cs="Leelawadee"/>
          <w:sz w:val="32"/>
          <w:szCs w:val="32"/>
          <w:cs/>
          <w:lang w:val="en-GB"/>
        </w:rPr>
        <w:t>และตัวแทนทั้งหลายของรัฐบาลเปอร</w:t>
      </w:r>
      <w:r w:rsidR="00494C55" w:rsidRPr="00D95005">
        <w:rPr>
          <w:rFonts w:ascii="Leelawadee" w:hAnsi="Leelawadee" w:cs="Leelawadee"/>
          <w:sz w:val="32"/>
          <w:szCs w:val="32"/>
          <w:cs/>
          <w:lang w:val="en-GB"/>
        </w:rPr>
        <w:t>์เซีย  ด้วยหวั่นกลัวว่าการแซ่ซ้อง</w:t>
      </w:r>
      <w:r w:rsidR="00CE33A4" w:rsidRPr="00D95005">
        <w:rPr>
          <w:rFonts w:ascii="Leelawadee" w:hAnsi="Leelawadee" w:cs="Leelawadee"/>
          <w:sz w:val="32"/>
          <w:szCs w:val="32"/>
          <w:cs/>
          <w:lang w:val="en-GB"/>
        </w:rPr>
        <w:t>สรรเสร</w:t>
      </w:r>
      <w:r w:rsidR="00494C55" w:rsidRPr="00D95005">
        <w:rPr>
          <w:rFonts w:ascii="Leelawadee" w:hAnsi="Leelawadee" w:cs="Leelawadee"/>
          <w:sz w:val="32"/>
          <w:szCs w:val="32"/>
          <w:cs/>
          <w:lang w:val="en-GB"/>
        </w:rPr>
        <w:t>ิญ</w:t>
      </w:r>
      <w:r w:rsidR="001B78D6" w:rsidRPr="00D95005">
        <w:rPr>
          <w:rFonts w:ascii="Leelawadee" w:hAnsi="Leelawadee" w:cs="Leelawadee"/>
          <w:sz w:val="32"/>
          <w:szCs w:val="32"/>
          <w:cs/>
          <w:lang w:val="en-GB"/>
        </w:rPr>
        <w:t>ที่พระบาฮาอุลลาห์</w:t>
      </w:r>
      <w:r w:rsidR="00494C55" w:rsidRPr="00D95005">
        <w:rPr>
          <w:rFonts w:ascii="Leelawadee" w:hAnsi="Leelawadee" w:cs="Leelawadee"/>
          <w:sz w:val="32"/>
          <w:szCs w:val="32"/>
          <w:cs/>
          <w:lang w:val="en-GB"/>
        </w:rPr>
        <w:t>กำลังเริ่มได้รับในหมู่</w:t>
      </w:r>
      <w:r w:rsidR="001B78D6" w:rsidRPr="00D95005">
        <w:rPr>
          <w:rFonts w:ascii="Leelawadee" w:hAnsi="Leelawadee" w:cs="Leelawadee"/>
          <w:sz w:val="32"/>
          <w:szCs w:val="32"/>
          <w:cs/>
          <w:lang w:val="en-GB"/>
        </w:rPr>
        <w:t>ผู้มีอิทธิพลชาวเปอร์เซียที่มาเยือนอิรัก  จะจุดไฟแห่งความศ</w:t>
      </w:r>
      <w:r w:rsidR="005338DD" w:rsidRPr="00D95005">
        <w:rPr>
          <w:rFonts w:ascii="Leelawadee" w:hAnsi="Leelawadee" w:cs="Leelawadee"/>
          <w:sz w:val="32"/>
          <w:szCs w:val="32"/>
          <w:cs/>
          <w:lang w:val="en-GB"/>
        </w:rPr>
        <w:t>รัทธาขึ้นมาใหม่ในประชาชนเป็นวงกว้าง</w:t>
      </w:r>
      <w:r w:rsidR="001B78D6" w:rsidRPr="00D95005">
        <w:rPr>
          <w:rFonts w:ascii="Leelawadee" w:hAnsi="Leelawadee" w:cs="Leelawadee"/>
          <w:sz w:val="32"/>
          <w:szCs w:val="32"/>
          <w:cs/>
          <w:lang w:val="en-GB"/>
        </w:rPr>
        <w:t>ในเปอร์เซีย  รัฐบาลของกษัตริย์ชาห์จึงกดดันเจ้าหน้าที่ทั้งหลายของจักร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วรรดิออตโตมาน  ให้ย้ายพระองค์</w:t>
      </w:r>
      <w:r w:rsidR="005338DD" w:rsidRPr="00D95005">
        <w:rPr>
          <w:rFonts w:ascii="Leelawadee" w:hAnsi="Leelawadee" w:cs="Leelawadee"/>
          <w:sz w:val="32"/>
          <w:szCs w:val="32"/>
          <w:cs/>
          <w:lang w:val="en-GB"/>
        </w:rPr>
        <w:t>ไกลออกไปจากชายแดน</w:t>
      </w:r>
      <w:r w:rsidR="001B78D6" w:rsidRPr="00D95005">
        <w:rPr>
          <w:rFonts w:ascii="Leelawadee" w:hAnsi="Leelawadee" w:cs="Leelawadee"/>
          <w:sz w:val="32"/>
          <w:szCs w:val="32"/>
          <w:cs/>
          <w:lang w:val="en-GB"/>
        </w:rPr>
        <w:t>เข้าไปในจักรวรรดิ  ในที่สุดรัฐบาลตุรกียอมตามแรงกดดัน  และเชิญ</w:t>
      </w:r>
      <w:r w:rsidR="005338DD" w:rsidRPr="00D95005">
        <w:rPr>
          <w:rFonts w:ascii="Leelawadee" w:hAnsi="Leelawadee" w:cs="Leelawadee"/>
          <w:sz w:val="32"/>
          <w:szCs w:val="32"/>
          <w:cs/>
          <w:lang w:val="en-GB"/>
        </w:rPr>
        <w:t>ผู้ถูกเนรเทศในฐานะแขกให้ไปพำนักอยู่ในเมืองหลวง</w:t>
      </w:r>
      <w:r w:rsidR="00927FFB" w:rsidRPr="00D95005">
        <w:rPr>
          <w:rFonts w:ascii="Leelawadee" w:hAnsi="Leelawadee" w:cs="Leelawadee"/>
          <w:sz w:val="32"/>
          <w:szCs w:val="32"/>
          <w:cs/>
          <w:lang w:val="en-GB"/>
        </w:rPr>
        <w:t>คอนสแตนติโนเปิ้ล  แม้ว่าสารเชิญจะใช้ถ้อยคำที่</w:t>
      </w:r>
      <w:r w:rsidR="005338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มีมารยาท  </w:t>
      </w:r>
      <w:r w:rsidR="00AC3661" w:rsidRPr="00D95005">
        <w:rPr>
          <w:rFonts w:ascii="Leelawadee" w:hAnsi="Leelawadee" w:cs="Leelawadee"/>
          <w:sz w:val="32"/>
          <w:szCs w:val="32"/>
          <w:cs/>
          <w:lang w:val="en-GB"/>
        </w:rPr>
        <w:t>ความหมาย</w:t>
      </w:r>
      <w:r w:rsidR="005338DD" w:rsidRPr="00D95005">
        <w:rPr>
          <w:rFonts w:ascii="Leelawadee" w:hAnsi="Leelawadee" w:cs="Leelawadee"/>
          <w:sz w:val="32"/>
          <w:szCs w:val="32"/>
          <w:cs/>
          <w:lang w:val="en-GB"/>
        </w:rPr>
        <w:t>ก็</w:t>
      </w:r>
      <w:r w:rsidR="00927FF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ชัดเจนว่าต้องปฏิบัติตาม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9"/>
      </w:r>
    </w:p>
    <w:p w14:paraId="33607417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526063" w14:textId="77777777" w:rsidR="005B224C" w:rsidRPr="00D95005" w:rsidRDefault="00AC366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ถึงเวลานี้  ความอุทิศตนของ</w:t>
      </w:r>
      <w:r w:rsidR="00927FFB" w:rsidRPr="00D95005">
        <w:rPr>
          <w:rFonts w:ascii="Leelawadee" w:hAnsi="Leelawadee" w:cs="Leelawadee"/>
          <w:sz w:val="32"/>
          <w:szCs w:val="32"/>
          <w:cs/>
          <w:lang w:val="en-GB"/>
        </w:rPr>
        <w:t>ผู้ถูกเนรเทศกลุ่มเล็กๆ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มีจุดศูนย์กลางอยู่</w:t>
      </w:r>
      <w:r w:rsidR="00927FFB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76C58" w:rsidRPr="00D95005">
        <w:rPr>
          <w:rFonts w:ascii="Leelawadee" w:hAnsi="Leelawadee" w:cs="Leelawadee"/>
          <w:sz w:val="32"/>
          <w:szCs w:val="32"/>
          <w:cs/>
          <w:lang w:val="en-GB"/>
        </w:rPr>
        <w:t>ตัวพระบาฮาอุลลาห์และ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176C58" w:rsidRPr="00D95005">
        <w:rPr>
          <w:rFonts w:ascii="Leelawadee" w:hAnsi="Leelawadee" w:cs="Leelawadee"/>
          <w:sz w:val="32"/>
          <w:szCs w:val="32"/>
          <w:cs/>
          <w:lang w:val="en-GB"/>
        </w:rPr>
        <w:t>อรรถาธิบายของพระองค์เกี่ยวกับคำสอนของพระบ๊อบ  พวกเขาจำนวนมากขึ้นเชื่อมั่นว่า  พร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ะองค์ไม่ได้พูดเพียงในฐานะ</w:t>
      </w:r>
      <w:r w:rsidR="00176C58" w:rsidRPr="00D95005">
        <w:rPr>
          <w:rFonts w:ascii="Leelawadee" w:hAnsi="Leelawadee" w:cs="Leelawadee"/>
          <w:sz w:val="32"/>
          <w:szCs w:val="32"/>
          <w:cs/>
          <w:lang w:val="en-GB"/>
        </w:rPr>
        <w:t>ผู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้สนับสนุนพระบ๊อบเท่านั้น  แต่</w:t>
      </w:r>
      <w:r w:rsidR="00176C58" w:rsidRPr="00D95005">
        <w:rPr>
          <w:rFonts w:ascii="Leelawadee" w:hAnsi="Leelawadee" w:cs="Leelawadee"/>
          <w:sz w:val="32"/>
          <w:szCs w:val="32"/>
          <w:cs/>
          <w:lang w:val="en-GB"/>
        </w:rPr>
        <w:t>พูดใน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>นาม</w:t>
      </w:r>
      <w:r w:rsidR="00176C58" w:rsidRPr="00D95005">
        <w:rPr>
          <w:rFonts w:ascii="Leelawadee" w:hAnsi="Leelawadee" w:cs="Leelawadee"/>
          <w:sz w:val="32"/>
          <w:szCs w:val="32"/>
          <w:cs/>
          <w:lang w:val="en-GB"/>
        </w:rPr>
        <w:t>ของความมุ่งหมายที่ยิ่งใหญ่กว่ากันมาก  ซึ่งพระบ๊อบเคยประกาศไว้ว่า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จวนเจียน</w:t>
      </w:r>
      <w:r w:rsidR="006736B6" w:rsidRPr="00D95005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ความเชื่อเหล่านี้กลายเป็นสิ่งที่แน่นอนในปลายเดือนเมษายน 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>พ.ศ. 240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63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ช่วงเวลา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>ก่อน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จะจากไปยังเมืองคอนสแตนติโนเปิ้ล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พระบาฮาอุลลาห์ทรงเรียก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แต่ละคนในหมู่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>สหา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ของพระองค์ให้</w:t>
      </w:r>
      <w:r w:rsidR="00B0219F" w:rsidRPr="00D95005">
        <w:rPr>
          <w:rFonts w:ascii="Leelawadee" w:hAnsi="Leelawadee" w:cs="Leelawadee"/>
          <w:sz w:val="32"/>
          <w:szCs w:val="32"/>
          <w:cs/>
          <w:lang w:val="en-GB"/>
        </w:rPr>
        <w:t>มารวมตัวกันในอุทยาน  ซึ่ง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>ต่อมาภายหลังได้ชื่อว่าเรซวาน (สวรรค์)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แอบ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>บอกความจริงที่สำคัญเกี่ยวกับพันธกิจของพระองค์  ช่วงเวลาสี่ปีหลังจากนี้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>แม้จะถือว่ายังไม่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เหมาะกับ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>เวลาที่จะประกาศเรื่องนี้อย่างเปิดเ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ผย  บรรดาผู้ที่ได้ยินก็ค่อยๆ แบ่งปัน</w:t>
      </w:r>
      <w:r w:rsidR="00475BF9" w:rsidRPr="00D95005">
        <w:rPr>
          <w:rFonts w:ascii="Leelawadee" w:hAnsi="Leelawadee" w:cs="Leelawadee"/>
          <w:sz w:val="32"/>
          <w:szCs w:val="32"/>
          <w:cs/>
          <w:lang w:val="en-GB"/>
        </w:rPr>
        <w:t>ข่าวกับเพื่อนๆ ที่ตนไว้ใจว่า  คำสัญญาของพระบ๊อบบังเกิดขึ้นจริงแล้ว  และ “ยุคของพระผู้เป็นเจ้า” รุ่งอรุณแล้ว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71487B1F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A84735" w14:textId="77777777" w:rsidR="005B224C" w:rsidRPr="00D95005" w:rsidRDefault="00475BF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ตามถ้อยคำ</w:t>
      </w:r>
      <w:r w:rsidR="00DC3CBB" w:rsidRPr="00D95005">
        <w:rPr>
          <w:rFonts w:ascii="Leelawadee" w:hAnsi="Leelawadee" w:cs="Leelawadee"/>
          <w:sz w:val="32"/>
          <w:szCs w:val="32"/>
          <w:cs/>
          <w:lang w:val="en-GB"/>
        </w:rPr>
        <w:t>ของบาไฮที่เชื่อถือได้</w:t>
      </w:r>
      <w:r w:rsidR="00DF0FCC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C3CBB" w:rsidRPr="00D95005">
        <w:rPr>
          <w:rFonts w:ascii="Leelawadee" w:hAnsi="Leelawadee" w:cs="Leelawadee"/>
          <w:sz w:val="32"/>
          <w:szCs w:val="32"/>
          <w:cs/>
          <w:lang w:val="en-GB"/>
        </w:rPr>
        <w:t>คุ้นเคย</w:t>
      </w:r>
      <w:r w:rsidR="00DF0FCC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อย่างลึกซึ้ง</w:t>
      </w:r>
      <w:r w:rsidR="00DC3CBB" w:rsidRPr="00D95005">
        <w:rPr>
          <w:rFonts w:ascii="Leelawadee" w:hAnsi="Leelawadee" w:cs="Leelawadee"/>
          <w:sz w:val="32"/>
          <w:szCs w:val="32"/>
          <w:cs/>
          <w:lang w:val="en-GB"/>
        </w:rPr>
        <w:t>กับบันทึกต่างๆ ของช่วง</w:t>
      </w:r>
      <w:r w:rsidR="00BE39B3" w:rsidRPr="00D95005">
        <w:rPr>
          <w:rFonts w:ascii="Leelawadee" w:hAnsi="Leelawadee" w:cs="Leelawadee"/>
          <w:sz w:val="32"/>
          <w:szCs w:val="32"/>
          <w:cs/>
          <w:lang w:val="en-GB"/>
        </w:rPr>
        <w:t>เวลานั้นเป็นอย่างดี</w:t>
      </w:r>
      <w:r w:rsidR="00464F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C2B7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สภาพแวดล้อมที่แท้จริงของ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>การสื่อ</w:t>
      </w:r>
      <w:r w:rsidR="00462280" w:rsidRPr="00D95005">
        <w:rPr>
          <w:rFonts w:ascii="Leelawadee" w:hAnsi="Leelawadee" w:cs="Leelawadee"/>
          <w:sz w:val="32"/>
          <w:szCs w:val="32"/>
          <w:cs/>
          <w:lang w:val="en-GB"/>
        </w:rPr>
        <w:t>สาร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>กันเป็นส่วนตัวนี้ถูก “</w:t>
      </w:r>
      <w:r w:rsidR="007C2B7B" w:rsidRPr="00D95005">
        <w:rPr>
          <w:rFonts w:ascii="Leelawadee" w:hAnsi="Leelawadee" w:cs="Leelawadee"/>
          <w:sz w:val="32"/>
          <w:szCs w:val="32"/>
          <w:cs/>
          <w:lang w:val="en-GB"/>
        </w:rPr>
        <w:t>หุ้ม</w:t>
      </w:r>
      <w:r w:rsidR="00D73A41"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>ความมืดซึ่งนักประวัติศาสตร์ในอนาคต</w:t>
      </w:r>
      <w:r w:rsidR="00D73A41" w:rsidRPr="00D95005">
        <w:rPr>
          <w:rFonts w:ascii="Leelawadee" w:hAnsi="Leelawadee" w:cs="Leelawadee"/>
          <w:sz w:val="32"/>
          <w:szCs w:val="32"/>
          <w:cs/>
          <w:lang w:val="en-GB"/>
        </w:rPr>
        <w:t>จะพบว่า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ยากที่จะมองทะลุเข้าไปได้”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0"/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62AFF" w:rsidRPr="00D95005">
        <w:rPr>
          <w:rFonts w:ascii="Leelawadee" w:hAnsi="Leelawadee" w:cs="Leelawadee"/>
          <w:sz w:val="32"/>
          <w:szCs w:val="32"/>
          <w:cs/>
          <w:lang w:val="en-GB"/>
        </w:rPr>
        <w:t>ลั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>กษณะของการประกาศ</w:t>
      </w:r>
      <w:r w:rsidR="009C42AC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AB59D5" w:rsidRPr="00D95005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="00FC5650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เป็นที่ตระหนักในคุณค่า</w:t>
      </w:r>
      <w:r w:rsidR="00E62AFF" w:rsidRPr="00D95005">
        <w:rPr>
          <w:rFonts w:ascii="Leelawadee" w:hAnsi="Leelawadee" w:cs="Leelawadee"/>
          <w:sz w:val="32"/>
          <w:szCs w:val="32"/>
          <w:cs/>
          <w:lang w:val="en-GB"/>
        </w:rPr>
        <w:t>จากวจนะต่างๆ ที่พระบาฮาอุลลาห์กล่าวถึงพันธกิจของพระอ</w:t>
      </w:r>
      <w:r w:rsidR="00D73A41" w:rsidRPr="00D95005">
        <w:rPr>
          <w:rFonts w:ascii="Leelawadee" w:hAnsi="Leelawadee" w:cs="Leelawadee"/>
          <w:sz w:val="32"/>
          <w:szCs w:val="32"/>
          <w:cs/>
          <w:lang w:val="en-GB"/>
        </w:rPr>
        <w:t>งค์ในธรรมลิขิตมากมาย</w:t>
      </w:r>
      <w:r w:rsidR="00E62AFF" w:rsidRPr="00D95005">
        <w:rPr>
          <w:rFonts w:ascii="Leelawadee" w:hAnsi="Leelawadee" w:cs="Leelawadee"/>
          <w:sz w:val="32"/>
          <w:szCs w:val="32"/>
          <w:cs/>
          <w:lang w:val="en-GB"/>
        </w:rPr>
        <w:t>ต่อมา</w:t>
      </w:r>
      <w:r w:rsidR="0037257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7257C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46C061F1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D7A4266" w14:textId="77777777" w:rsidR="005B224C" w:rsidRPr="00D95005" w:rsidRDefault="00FC565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จุดประสงค์ที่เป็นรากฐานของ</w:t>
      </w:r>
      <w:r w:rsidR="0037257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สรรพโลกคือการ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เปิดเผยยุคที่ประเสริฐและศักดิ์สิทธิ์</w:t>
      </w:r>
      <w:r w:rsidR="0037257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ที่สุด</w:t>
      </w:r>
      <w:r w:rsidR="009C0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  ซึ่งเป็นที่รู้จักกันว่า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37257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ยุคของพระผู้เป็นเจ้าในคัมภีร์ทั้งหลายของพระองค์...</w:t>
      </w:r>
      <w:r w:rsidR="005761C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9E14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ยุคที่ศาสนทูต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</w:t>
      </w:r>
      <w:r w:rsidR="0037257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บรรดาผู้ที่ได้รับการเลือกสรร  และผู้วิสุทธิ์ทั้งหลายปรารถนาจะได้เป็นพยาน</w:t>
      </w:r>
      <w:r w:rsidR="005761C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21"/>
      </w:r>
    </w:p>
    <w:p w14:paraId="365239D1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B80DCF2" w14:textId="77777777" w:rsidR="005B224C" w:rsidRPr="00D95005" w:rsidRDefault="005761C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457D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นี้คือยุคที่มนุษยชาติสามารถ</w:t>
      </w:r>
      <w:r w:rsidR="00FC56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เห็นพระพักตร์  และได้ยินสุรเสียงของพระศาสดาตามพันธสัญญา  เสียงร้องเรียกของพระผู้เป็นเจ้าเปล่งออกมาแล้ว  และแสงสว่างของพระพั</w:t>
      </w:r>
      <w:r w:rsidR="00FC56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กตร์ของพระองค์ฉายมา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บนมนุษย์ทั้งหลาย</w:t>
      </w:r>
      <w:r w:rsidR="00FC56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แล้ว</w:t>
      </w:r>
      <w:r w:rsidR="00457D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เป็นความถูกต้องที่ทุกคนจะลบร่องรอยของทุกถ้อยคำที่เ</w:t>
      </w:r>
      <w:r w:rsidR="00E17F1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หลวไหลออกไปจากจารึกของหัวใจ  และจ้องมองเครื่องหมายทั้งหลาย</w:t>
      </w:r>
      <w:r w:rsidR="009C0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</w:t>
      </w:r>
      <w:r w:rsidR="00457D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การเปิดเผยพระธรรมของพระองค์  ข้อพิสูจน์ของพันธกิจของพระองค์  และสัญลักษณ์แห่งความรุ่งโรจน์ของพระองค์  ด้วยจิตใจที่</w:t>
      </w:r>
      <w:r w:rsidR="00A3001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เปิดแ</w:t>
      </w:r>
      <w:r w:rsidR="00E17F1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ละเที่ยง</w:t>
      </w:r>
      <w:r w:rsidR="00A3001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</w:t>
      </w:r>
      <w:r w:rsidR="00A3001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2"/>
      </w:r>
    </w:p>
    <w:p w14:paraId="69A8F778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22AA258" w14:textId="77777777" w:rsidR="005B224C" w:rsidRPr="00D95005" w:rsidRDefault="00A3001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ตามที่เน้นซ้ำแล้วซ้ำอีก</w:t>
      </w:r>
      <w:r w:rsidR="00B706DE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9C0C2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B706DE" w:rsidRPr="00D95005">
        <w:rPr>
          <w:rFonts w:ascii="Leelawadee" w:hAnsi="Leelawadee" w:cs="Leelawadee"/>
          <w:sz w:val="32"/>
          <w:szCs w:val="32"/>
          <w:cs/>
          <w:lang w:val="en-GB"/>
        </w:rPr>
        <w:t>อรรถาธิบายของพระบาฮาอุลลาห์เกี่</w:t>
      </w:r>
      <w:r w:rsidR="00530DD5" w:rsidRPr="00D95005">
        <w:rPr>
          <w:rFonts w:ascii="Leelawadee" w:hAnsi="Leelawadee" w:cs="Leelawadee"/>
          <w:sz w:val="32"/>
          <w:szCs w:val="32"/>
          <w:cs/>
          <w:lang w:val="en-GB"/>
        </w:rPr>
        <w:t>ยวกับธรรมสารของพระบ๊อบ  จุดประสงค์</w:t>
      </w:r>
      <w:r w:rsidR="00B706DE" w:rsidRPr="00D95005">
        <w:rPr>
          <w:rFonts w:ascii="Leelawadee" w:hAnsi="Leelawadee" w:cs="Leelawadee"/>
          <w:sz w:val="32"/>
          <w:szCs w:val="32"/>
          <w:cs/>
          <w:lang w:val="en-GB"/>
        </w:rPr>
        <w:t>เบื้องต้นของพระผู้เป็นเจ้าในการเปิดเผยพระประสงค์ของพระองค์คือ  เพื่อก่อให้เกิดการเปลี่ยนแปลงอุปนิสัยใจคอของมนุษยชาติ  พัฒนาคุณสมบัติทางศีลธรรมและจิตวิญญาณที่แฝ</w:t>
      </w:r>
      <w:r w:rsidR="00530DD5" w:rsidRPr="00D95005">
        <w:rPr>
          <w:rFonts w:ascii="Leelawadee" w:hAnsi="Leelawadee" w:cs="Leelawadee"/>
          <w:sz w:val="32"/>
          <w:szCs w:val="32"/>
          <w:cs/>
          <w:lang w:val="en-GB"/>
        </w:rPr>
        <w:t>งอยู่ในธรรมชาติของมนุษย์  ในตัว</w:t>
      </w:r>
      <w:r w:rsidR="00B706D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ผู้ที่ตอบสนอง </w:t>
      </w:r>
      <w:r w:rsidR="00B706DE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08A2C517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76FC2E5" w14:textId="77777777" w:rsidR="005B224C" w:rsidRPr="00D95005" w:rsidRDefault="00B706D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ประชาชน</w:t>
      </w:r>
      <w:r w:rsidR="009C0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จง</w:t>
      </w:r>
      <w:r w:rsidR="0087086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ทำ</w:t>
      </w:r>
      <w:r w:rsidR="009C0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</w:t>
      </w:r>
      <w:r w:rsidR="000449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ลิ้นของเจ้า</w:t>
      </w:r>
      <w:r w:rsidR="009C0C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งาม</w:t>
      </w:r>
      <w:r w:rsidR="000449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ด้วยวาจาสัตย์  และประดับวิญญาณของเจ้าด้วยอลงกรณ์แห่งความสุจริตใจ </w:t>
      </w:r>
      <w:r w:rsidR="0009646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ดูกร  ประชาชน  จงระวังอย่าปฏิบ้ติอย่างไม่ซื่อ</w:t>
      </w:r>
      <w:r w:rsidR="000449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ต่อผู้ใด  จงเป็นผู้พิทักษ์ของพระผู้เป็นเจ้าในหมู่ผู้ที่พระองค์สร้าง  และ</w:t>
      </w:r>
      <w:r w:rsidR="0009646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0449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ตราสัญลักษณ์แห่งความเอื้อเฟื้อของพระองค์ท่ามกลางประชาชนของพระองค์...</w:t>
      </w:r>
      <w:r w:rsidR="0004494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3"/>
      </w:r>
    </w:p>
    <w:p w14:paraId="4594A63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72B9F382" w14:textId="77777777" w:rsidR="005B224C" w:rsidRPr="00D95005" w:rsidRDefault="00990AB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จงทำ</w:t>
      </w:r>
      <w:r w:rsidR="00790B7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หัวใจ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ให้สว่างและวิสุทธิ์</w:t>
      </w:r>
      <w:r w:rsidR="00790B7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072BB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อย่าให้มีมลทิน</w:t>
      </w:r>
      <w:r w:rsidR="00790B7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ด้วยหนามแห่งความเกลียดชังหรือ</w:t>
      </w:r>
      <w:r w:rsidR="00994D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ไม้</w:t>
      </w:r>
      <w:r w:rsidR="00072BB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</w:t>
      </w:r>
      <w:r w:rsidR="00994D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หนาม</w:t>
      </w:r>
      <w:r w:rsidR="00790B7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แห่งความประสงค์ร้าย</w:t>
      </w:r>
      <w:r w:rsidR="00994D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พวกเจ้าอาศัยอยู่ในโลกเดียวกัน  และถูกสร้างขึ้นมาโดยปฏิบัติการของพระประสงค์เดียวกัน  พระพรจงมีแด่</w:t>
      </w:r>
      <w:r w:rsidR="00072BB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ผู้ที่คลุกคลีกับมวลมนุษย์ด้วย</w:t>
      </w:r>
      <w:r w:rsidR="00994D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</w:t>
      </w:r>
      <w:r w:rsidR="00072BB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วิญญาณแห่งความรักและความเมตตา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994D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สุด </w:t>
      </w:r>
      <w:r w:rsidR="008D6571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24"/>
      </w:r>
    </w:p>
    <w:p w14:paraId="62BFA667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5FB813" w14:textId="77777777" w:rsidR="005B224C" w:rsidRPr="00D95005" w:rsidRDefault="00072BB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การชักชวน</w:t>
      </w:r>
      <w:r w:rsidR="00C00246" w:rsidRPr="00D95005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รุกราน</w:t>
      </w:r>
      <w:r w:rsidR="00994D75" w:rsidRPr="00D95005">
        <w:rPr>
          <w:rFonts w:ascii="Leelawadee" w:hAnsi="Leelawadee" w:cs="Leelawadee"/>
          <w:sz w:val="32"/>
          <w:szCs w:val="32"/>
          <w:cs/>
          <w:lang w:val="en-GB"/>
        </w:rPr>
        <w:t>ให้เปลี่ยนศาสนา  ซึ่งเป็นลักษณะ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เด่น</w:t>
      </w:r>
      <w:r w:rsidR="00994D75" w:rsidRPr="00D95005">
        <w:rPr>
          <w:rFonts w:ascii="Leelawadee" w:hAnsi="Leelawadee" w:cs="Leelawadee"/>
          <w:sz w:val="32"/>
          <w:szCs w:val="32"/>
          <w:cs/>
          <w:lang w:val="en-GB"/>
        </w:rPr>
        <w:t>ของความพยายามในยุคทั้งหลายในอดีตที่จะสนับสนุนความมุ่งหมายของศาสนา</w:t>
      </w:r>
      <w:r w:rsidR="00A539D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ถูกประกาศว่าไม่คู่ควรกับ</w:t>
      </w:r>
      <w:r w:rsidR="00994D75" w:rsidRPr="00D95005">
        <w:rPr>
          <w:rFonts w:ascii="Leelawadee" w:hAnsi="Leelawadee" w:cs="Leelawadee"/>
          <w:sz w:val="32"/>
          <w:szCs w:val="32"/>
          <w:cs/>
          <w:lang w:val="en-GB"/>
        </w:rPr>
        <w:t>ยุคของพระผู้เป็นเจ้า</w:t>
      </w:r>
      <w:r w:rsidR="00A539D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แต่ละคนที่ยอมรับการเปิดเผ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ยพระธรรม  มีหน้าที่ที่จะแบ่งปั</w:t>
      </w:r>
      <w:r w:rsidR="00A539DA" w:rsidRPr="00D95005">
        <w:rPr>
          <w:rFonts w:ascii="Leelawadee" w:hAnsi="Leelawadee" w:cs="Leelawadee"/>
          <w:sz w:val="32"/>
          <w:szCs w:val="32"/>
          <w:cs/>
          <w:lang w:val="en-GB"/>
        </w:rPr>
        <w:t>นพระธรรมกับผู้ที่ตนเชื่อว่ากำลังแสวงหา  แต่</w:t>
      </w:r>
      <w:r w:rsidR="0001400B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A539DA" w:rsidRPr="00D95005">
        <w:rPr>
          <w:rFonts w:ascii="Leelawadee" w:hAnsi="Leelawadee" w:cs="Leelawadee"/>
          <w:sz w:val="32"/>
          <w:szCs w:val="32"/>
          <w:cs/>
          <w:lang w:val="en-GB"/>
        </w:rPr>
        <w:t>การต</w:t>
      </w:r>
      <w:r w:rsidR="0001400B" w:rsidRPr="00D95005">
        <w:rPr>
          <w:rFonts w:ascii="Leelawadee" w:hAnsi="Leelawadee" w:cs="Leelawadee"/>
          <w:sz w:val="32"/>
          <w:szCs w:val="32"/>
          <w:cs/>
          <w:lang w:val="en-GB"/>
        </w:rPr>
        <w:t>อบสนองนั้น</w:t>
      </w:r>
      <w:r w:rsidR="00A539D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อยู่กับผู้ฟังอย่างสิ้นเชิง </w:t>
      </w:r>
      <w:r w:rsidR="00A539DA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C00246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0C259802" w14:textId="77777777" w:rsidR="005B224C" w:rsidRPr="00710E1B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94535CF" w14:textId="77777777" w:rsidR="005B224C" w:rsidRPr="00D95005" w:rsidRDefault="00A539DA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จงแสดงความอดกลั้น  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0140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ใจบุญ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และความรักต่อกันและกัน  หากคนใดในหมู</w:t>
      </w:r>
      <w:r w:rsidR="000140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่พวกเจ้าไม่สามารถเข้าใจสัจธรรมบางอย่าง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หรือกำ</w:t>
      </w:r>
      <w:r w:rsidR="000140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ลังพยายามทำความเข้าใจ  จงแสดง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</w:t>
      </w:r>
      <w:r w:rsidR="000140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</w:t>
      </w:r>
      <w:r w:rsidR="000140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ห่งความเมตตาและไมตรีจิตที่สุด</w:t>
      </w:r>
      <w:r w:rsidR="0067412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ออกมา</w:t>
      </w:r>
      <w:r w:rsidR="00E46F7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เมื่อสนทนากับเขา...</w:t>
      </w:r>
      <w:r w:rsidR="00E46F7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5"/>
      </w:r>
    </w:p>
    <w:p w14:paraId="0F2DF8B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71AAD533" w14:textId="77777777" w:rsidR="005B224C" w:rsidRPr="00D95005" w:rsidRDefault="00E46F7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หน้าที่ทั้งหมด</w:t>
      </w:r>
      <w:r w:rsidR="0067412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ของมนุษย์ในยุคนี้คือการได้</w:t>
      </w:r>
      <w:r w:rsidR="00FF1AE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มาซึ่ง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ส่วนแบ่ง</w:t>
      </w:r>
      <w:r w:rsidR="00F733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CB37B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กรุณาธิคุณที่พระผู้เป็นเจ้าหลั่ง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มาให้เขา</w:t>
      </w:r>
      <w:r w:rsidR="00CB37B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อย่างท่วมท้น  ดังนั้น</w:t>
      </w:r>
      <w:r w:rsidR="00F733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อย่าให้ผู้ใดถือ</w:t>
      </w:r>
      <w:r w:rsidR="00C0024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ว่าภาชนะรองรับจะใหญ่หรือเล็ก</w:t>
      </w:r>
      <w:r w:rsidR="00F733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F7330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6"/>
      </w:r>
    </w:p>
    <w:p w14:paraId="41C1EE2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47D93158" w14:textId="77777777" w:rsidR="005B224C" w:rsidRPr="00D95005" w:rsidRDefault="0009084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616245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ความเป็นมา</w:t>
      </w:r>
      <w:r w:rsidR="000502CA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C00246" w:rsidRPr="00D95005">
        <w:rPr>
          <w:rFonts w:ascii="Leelawadee" w:hAnsi="Leelawadee" w:cs="Leelawadee"/>
          <w:sz w:val="32"/>
          <w:szCs w:val="32"/>
          <w:cs/>
          <w:lang w:val="en-GB"/>
        </w:rPr>
        <w:t>เหตุการณ์นองเลือด</w:t>
      </w:r>
      <w:r w:rsidR="000502CA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เปอร์เซีย  พระบาฮาอุลลาห์ไม่เพียงบอกสาวกทั้งหลายว่า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“หากเจ้าถูกสังหารก็ยังดีกว่า</w:t>
      </w:r>
      <w:r w:rsidR="006162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สำหรับเจ้าที่จะ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เป็นผู้สังหาร”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แต่ทรงเร่งเร้าพวกเขาให้แสดงเป็นตัวอย่างของก</w:t>
      </w:r>
      <w:r w:rsidR="00616245" w:rsidRPr="00D95005">
        <w:rPr>
          <w:rFonts w:ascii="Leelawadee" w:hAnsi="Leelawadee" w:cs="Leelawadee"/>
          <w:sz w:val="32"/>
          <w:szCs w:val="32"/>
          <w:cs/>
          <w:lang w:val="en-GB"/>
        </w:rPr>
        <w:t>ารเชื่อฟังเจ้าหน้าที่พลเรือน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1B432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“ในทุกประเทศที่ประชาชนเหล่านี้</w:t>
      </w:r>
      <w:r w:rsidR="006162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คนใดอาศัยอยู่  พวกเขาต้องประพฤติตัว</w:t>
      </w:r>
      <w:r w:rsidR="001B432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ต่อรัฐบาลของประเทศนั้นด้วยความจงรักภักดี  ความสุจริตใจและวาจาสัตย์”</w:t>
      </w:r>
      <w:r w:rsidR="001B4326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27"/>
      </w:r>
    </w:p>
    <w:p w14:paraId="7246D02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14:paraId="21ABC062" w14:textId="77777777" w:rsidR="00167D72" w:rsidRPr="00D95005" w:rsidRDefault="00616245" w:rsidP="006A6A74">
      <w:pPr>
        <w:spacing w:after="0" w:line="240" w:lineRule="auto"/>
        <w:jc w:val="thaiDistribute"/>
        <w:rPr>
          <w:rFonts w:ascii="Leelawadee" w:eastAsiaTheme="majorEastAsia" w:hAnsi="Leelawadee" w:cs="Leelawadee"/>
          <w:b/>
          <w:bCs/>
          <w:color w:val="00B050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สภาพแวดล้อมของการออก</w:t>
      </w:r>
      <w:r w:rsidR="00753018" w:rsidRPr="00D9500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3A47CB" w:rsidRPr="00D95005">
        <w:rPr>
          <w:rFonts w:ascii="Leelawadee" w:hAnsi="Leelawadee" w:cs="Leelawadee"/>
          <w:sz w:val="32"/>
          <w:szCs w:val="32"/>
          <w:cs/>
          <w:lang w:val="en-GB"/>
        </w:rPr>
        <w:t>แบกแดดของพระบาฮาอุลลาห์  เป็นการสาธิตอิทธิ</w:t>
      </w:r>
      <w:r w:rsidR="00753018" w:rsidRPr="00D95005">
        <w:rPr>
          <w:rFonts w:ascii="Leelawadee" w:hAnsi="Leelawadee" w:cs="Leelawadee"/>
          <w:sz w:val="32"/>
          <w:szCs w:val="32"/>
          <w:cs/>
          <w:lang w:val="en-GB"/>
        </w:rPr>
        <w:t>ของหลักธรรมเหล่านี้</w:t>
      </w:r>
      <w:r w:rsidR="003A47CB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อย่างน่าตื่นตา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ในเวลาไม่กี่ปีกลุ่มผู้ถูกเนรเทศจากต่างแดน  ซึ่งการมาถึงของพวกเขา</w:t>
      </w:r>
      <w:r w:rsidR="003A47CB" w:rsidRPr="00D95005">
        <w:rPr>
          <w:rFonts w:ascii="Leelawadee" w:hAnsi="Leelawadee" w:cs="Leelawadee"/>
          <w:sz w:val="32"/>
          <w:szCs w:val="32"/>
          <w:cs/>
          <w:lang w:val="en-GB"/>
        </w:rPr>
        <w:t>ในพื้นที่ได้ปลุกความระแวงและความรังเกียจ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>ของเหล่าเพื่อนบ้าน  ได้กลับกลายเป็น</w:t>
      </w:r>
      <w:r w:rsidR="00F05F98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หนึ่งในภาคส่วนทั้งหลายที่มีอิทธิพลและเป็นที่นับถือที่สุดของประชากร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พวกเขาเลี้ยงชีพโดยการทำธุรกิจอย่างเฟื่องฟู  </w:t>
      </w:r>
      <w:r w:rsidR="00F05F98" w:rsidRPr="00D95005">
        <w:rPr>
          <w:rFonts w:ascii="Leelawadee" w:hAnsi="Leelawadee" w:cs="Leelawadee"/>
          <w:sz w:val="32"/>
          <w:szCs w:val="32"/>
          <w:cs/>
          <w:lang w:val="en-GB"/>
        </w:rPr>
        <w:t>ในฐานะที่เป็นกลุ่ม</w:t>
      </w:r>
      <w:r w:rsidR="00662520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พวกเขาเป็นที่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>ชื่นชมสำหรับความเอื้อเฟื้อ</w:t>
      </w:r>
      <w:r w:rsidR="00390540" w:rsidRPr="00D95005">
        <w:rPr>
          <w:rFonts w:ascii="Leelawadee" w:hAnsi="Leelawadee" w:cs="Leelawadee"/>
          <w:sz w:val="32"/>
          <w:szCs w:val="32"/>
          <w:cs/>
          <w:lang w:val="en-GB"/>
        </w:rPr>
        <w:t>และความซื่อตรงในการปฏิบัติตน  การ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>กล่าวหา</w:t>
      </w:r>
      <w:r w:rsidR="00916965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พวกเขาอย่างน่าตกใจ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916965" w:rsidRPr="00D95005">
        <w:rPr>
          <w:rFonts w:ascii="Leelawadee" w:hAnsi="Leelawadee" w:cs="Leelawadee"/>
          <w:sz w:val="32"/>
          <w:szCs w:val="32"/>
          <w:cs/>
          <w:lang w:val="en-GB"/>
        </w:rPr>
        <w:t>บ้าคลั่งศาสนาและรุนแรง</w:t>
      </w:r>
      <w:r w:rsidR="00FE78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ที่บรรดาเจ้าหน้าที่กงสุลเปอร์เซียและเหล่านักบวช</w:t>
      </w:r>
      <w:r w:rsidR="00916965" w:rsidRPr="00D95005">
        <w:rPr>
          <w:rFonts w:ascii="Leelawadee" w:hAnsi="Leelawadee" w:cs="Leelawadee"/>
          <w:sz w:val="32"/>
          <w:szCs w:val="32"/>
          <w:cs/>
          <w:lang w:val="en-GB"/>
        </w:rPr>
        <w:t>มุสลิมพากเพียรพยายามแพร่กระจาย</w:t>
      </w:r>
      <w:r w:rsidR="00B5162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ได้หมดอิทธิพลต่อจิตใจของสาธารณชน  วันที่ 3 พฤษภาคม 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>พ.ศ. 240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63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B5162A" w:rsidRPr="00D95005">
        <w:rPr>
          <w:rFonts w:ascii="Leelawadee" w:hAnsi="Leelawadee" w:cs="Leelawadee"/>
          <w:sz w:val="32"/>
          <w:szCs w:val="32"/>
          <w:cs/>
          <w:lang w:val="en-GB"/>
        </w:rPr>
        <w:t>เมื่อพระองค์ทรงม้าออกจากแ</w:t>
      </w:r>
      <w:r w:rsidR="00916965" w:rsidRPr="00D95005">
        <w:rPr>
          <w:rFonts w:ascii="Leelawadee" w:hAnsi="Leelawadee" w:cs="Leelawadee"/>
          <w:sz w:val="32"/>
          <w:szCs w:val="32"/>
          <w:cs/>
          <w:lang w:val="en-GB"/>
        </w:rPr>
        <w:t>บกแดด  ตามเสด็จโดยครอบครัว  บรรดา</w:t>
      </w:r>
      <w:r w:rsidR="00B5162A" w:rsidRPr="00D95005">
        <w:rPr>
          <w:rFonts w:ascii="Leelawadee" w:hAnsi="Leelawadee" w:cs="Leelawadee"/>
          <w:sz w:val="32"/>
          <w:szCs w:val="32"/>
          <w:cs/>
          <w:lang w:val="en-GB"/>
        </w:rPr>
        <w:t>สหายและคนรับใช้ที่ได้รับเลือกให้ติดตามพระองค์ไปยังคอนสแตนติโนเปิ้ล  พระบาฮาอุลลาห์กลายเป็น</w:t>
      </w:r>
      <w:r w:rsidR="00CB616F" w:rsidRPr="00D95005">
        <w:rPr>
          <w:rFonts w:ascii="Leelawadee" w:hAnsi="Leelawadee" w:cs="Leelawadee"/>
          <w:sz w:val="32"/>
          <w:szCs w:val="32"/>
          <w:cs/>
          <w:lang w:val="en-GB"/>
        </w:rPr>
        <w:t>บ</w:t>
      </w:r>
      <w:r w:rsidR="002D45AA" w:rsidRPr="00D95005">
        <w:rPr>
          <w:rFonts w:ascii="Leelawadee" w:hAnsi="Leelawadee" w:cs="Leelawadee"/>
          <w:sz w:val="32"/>
          <w:szCs w:val="32"/>
          <w:cs/>
          <w:lang w:val="en-GB"/>
        </w:rPr>
        <w:t>ุรุษผู้เป็นมิ่งขวัญและเป็นที่นิยมอย่างสูง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D45AA" w:rsidRPr="00D95005">
        <w:rPr>
          <w:rFonts w:ascii="Leelawadee" w:hAnsi="Leelawadee" w:cs="Leelawadee"/>
          <w:sz w:val="32"/>
          <w:szCs w:val="32"/>
          <w:cs/>
          <w:lang w:val="en-GB"/>
        </w:rPr>
        <w:t>หลายวัน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ก่อนจะ</w:t>
      </w:r>
      <w:r w:rsidR="002D45AA" w:rsidRPr="00D95005">
        <w:rPr>
          <w:rFonts w:ascii="Leelawadee" w:hAnsi="Leelawadee" w:cs="Leelawadee"/>
          <w:sz w:val="32"/>
          <w:szCs w:val="32"/>
          <w:cs/>
          <w:lang w:val="en-GB"/>
        </w:rPr>
        <w:t>จากไปผู้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มีชื่อเสี</w:t>
      </w:r>
      <w:r w:rsidR="002D45AA" w:rsidRPr="00D95005">
        <w:rPr>
          <w:rFonts w:ascii="Leelawadee" w:hAnsi="Leelawadee" w:cs="Leelawadee"/>
          <w:sz w:val="32"/>
          <w:szCs w:val="32"/>
          <w:cs/>
          <w:lang w:val="en-GB"/>
        </w:rPr>
        <w:t>ยงทั้งหลายรวมทั้งเจ้าเมือง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เอง  ได้หลั่งไหล</w:t>
      </w:r>
      <w:r w:rsidR="0013395D" w:rsidRPr="00D95005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FD5E89" w:rsidRPr="00D95005">
        <w:rPr>
          <w:rFonts w:ascii="Leelawadee" w:hAnsi="Leelawadee" w:cs="Leelawadee"/>
          <w:sz w:val="32"/>
          <w:szCs w:val="32"/>
          <w:cs/>
          <w:lang w:val="en-GB"/>
        </w:rPr>
        <w:t>มาที่อุทยานที่พระองค์ใช้เป็นที่พัก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อาศัยช</w:t>
      </w:r>
      <w:r w:rsidR="00FD5E89" w:rsidRPr="00D95005">
        <w:rPr>
          <w:rFonts w:ascii="Leelawadee" w:hAnsi="Leelawadee" w:cs="Leelawadee"/>
          <w:sz w:val="32"/>
          <w:szCs w:val="32"/>
          <w:cs/>
          <w:lang w:val="en-GB"/>
        </w:rPr>
        <w:t>ั่วคราวซึ่งพวกเขาหลายคน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มาไกล</w:t>
      </w:r>
      <w:r w:rsidR="00FD5E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เพื่อจะแสดงค</w:t>
      </w:r>
      <w:r w:rsidR="00CA2AED" w:rsidRPr="00D95005">
        <w:rPr>
          <w:rFonts w:ascii="Leelawadee" w:hAnsi="Leelawadee" w:cs="Leelawadee"/>
          <w:sz w:val="32"/>
          <w:szCs w:val="32"/>
          <w:cs/>
          <w:lang w:val="en-GB"/>
        </w:rPr>
        <w:t>วามเคารพนับถือ  บรรดาผู้</w:t>
      </w:r>
      <w:r w:rsidR="006736B6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CA2AED" w:rsidRPr="00D95005">
        <w:rPr>
          <w:rFonts w:ascii="Leelawadee" w:hAnsi="Leelawadee" w:cs="Leelawadee"/>
          <w:sz w:val="32"/>
          <w:szCs w:val="32"/>
          <w:cs/>
          <w:lang w:val="en-GB"/>
        </w:rPr>
        <w:t>เป็นประจักษ์พยานต่อการจากไป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นี้  ได้</w:t>
      </w:r>
      <w:r w:rsidR="00CA2AED" w:rsidRPr="00D95005">
        <w:rPr>
          <w:rFonts w:ascii="Leelawadee" w:hAnsi="Leelawadee" w:cs="Leelawadee"/>
          <w:sz w:val="32"/>
          <w:szCs w:val="32"/>
          <w:cs/>
          <w:lang w:val="en-GB"/>
        </w:rPr>
        <w:t>ใช้ถ้อยคำที่ซึ้ง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DD1605" w:rsidRPr="00D95005">
        <w:rPr>
          <w:rFonts w:ascii="Leelawadee" w:hAnsi="Leelawadee" w:cs="Leelawadee"/>
          <w:sz w:val="32"/>
          <w:szCs w:val="32"/>
          <w:cs/>
          <w:lang w:val="en-GB"/>
        </w:rPr>
        <w:t>พรรณนา</w:t>
      </w:r>
      <w:r w:rsidR="00CA2AED" w:rsidRPr="00D95005">
        <w:rPr>
          <w:rFonts w:ascii="Leelawadee" w:hAnsi="Leelawadee" w:cs="Leelawadee"/>
          <w:sz w:val="32"/>
          <w:szCs w:val="32"/>
          <w:cs/>
          <w:lang w:val="en-GB"/>
        </w:rPr>
        <w:t>การแซ่ซ้อง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สรรเสริญพระองค์  น้ำตาของผู้</w:t>
      </w:r>
      <w:r w:rsidR="006924E5" w:rsidRPr="00D95005">
        <w:rPr>
          <w:rFonts w:ascii="Leelawadee" w:hAnsi="Leelawadee" w:cs="Leelawadee"/>
          <w:sz w:val="32"/>
          <w:szCs w:val="32"/>
          <w:cs/>
          <w:lang w:val="en-GB"/>
        </w:rPr>
        <w:t>มอง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ดูเหต</w:t>
      </w:r>
      <w:r w:rsidR="006924E5" w:rsidRPr="00D95005">
        <w:rPr>
          <w:rFonts w:ascii="Leelawadee" w:hAnsi="Leelawadee" w:cs="Leelawadee"/>
          <w:sz w:val="32"/>
          <w:szCs w:val="32"/>
          <w:cs/>
          <w:lang w:val="en-GB"/>
        </w:rPr>
        <w:t>ุการณ์หลายคน  ความห่วงใย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6924E5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เจ้าหน้าที่ออตโตมานและเจ้าหน้าที่พลเรือน</w:t>
      </w:r>
      <w:r w:rsidR="006924E5" w:rsidRPr="00D95005">
        <w:rPr>
          <w:rFonts w:ascii="Leelawadee" w:hAnsi="Leelawadee" w:cs="Leelawadee"/>
          <w:sz w:val="32"/>
          <w:szCs w:val="32"/>
          <w:cs/>
          <w:lang w:val="en-GB"/>
        </w:rPr>
        <w:t>ที่จะ</w:t>
      </w:r>
      <w:r w:rsidR="0013395D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917A2E" w:rsidRPr="00D95005">
        <w:rPr>
          <w:rFonts w:ascii="Leelawadee" w:hAnsi="Leelawadee" w:cs="Leelawadee"/>
          <w:sz w:val="32"/>
          <w:szCs w:val="32"/>
          <w:cs/>
          <w:lang w:val="en-GB"/>
        </w:rPr>
        <w:t>เกียรติแก่</w:t>
      </w:r>
      <w:r w:rsidR="0013395D" w:rsidRPr="00D95005">
        <w:rPr>
          <w:rFonts w:ascii="Leelawadee" w:hAnsi="Leelawadee" w:cs="Leelawadee"/>
          <w:sz w:val="32"/>
          <w:szCs w:val="32"/>
          <w:cs/>
          <w:lang w:val="en-GB"/>
        </w:rPr>
        <w:t>ผู้มาเยือนพวกเขา</w:t>
      </w:r>
      <w:r w:rsidR="000F02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8"/>
      </w:r>
      <w:r w:rsidR="00167D72" w:rsidRPr="00D95005">
        <w:rPr>
          <w:lang w:val="en-GB"/>
        </w:rPr>
        <w:br w:type="page"/>
      </w:r>
    </w:p>
    <w:p w14:paraId="55003835" w14:textId="77777777" w:rsidR="005B224C" w:rsidRPr="003E1E73" w:rsidRDefault="0057037A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19" w:name="_Toc38561557"/>
      <w:r w:rsidRPr="003E1E73">
        <w:rPr>
          <w:rStyle w:val="Heading2Char"/>
          <w:b/>
          <w:bCs/>
          <w:color w:val="0070C0"/>
        </w:rPr>
        <w:t>5</w:t>
      </w:r>
      <w:r w:rsidRPr="003E1E73">
        <w:rPr>
          <w:rStyle w:val="Heading2Char"/>
          <w:b/>
          <w:bCs/>
          <w:color w:val="0070C0"/>
        </w:rPr>
        <w:br/>
      </w:r>
      <w:r w:rsidR="00F20D8A" w:rsidRPr="003E1E73">
        <w:rPr>
          <w:cs/>
        </w:rPr>
        <w:t>ศาสนาของพระผู้เป็นเจ้า</w:t>
      </w:r>
      <w:r w:rsidR="000F02A5" w:rsidRPr="003E1E73">
        <w:rPr>
          <w:cs/>
        </w:rPr>
        <w:t>ไม่มีเปลี่ยนแปลง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["The Changeless Faith of God…"]</w:t>
      </w:r>
      <w:bookmarkEnd w:id="19"/>
    </w:p>
    <w:p w14:paraId="0479237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65280BF" w14:textId="77777777" w:rsidR="005B224C" w:rsidRPr="00D95005" w:rsidRDefault="0037606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="000F02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จากการประกาศพันธกิจของพระองค์ในปี </w:t>
      </w:r>
      <w:r w:rsidR="006E21F0" w:rsidRPr="00D95005">
        <w:rPr>
          <w:rFonts w:ascii="Leelawadee" w:hAnsi="Leelawadee" w:cs="Leelawadee"/>
          <w:sz w:val="32"/>
          <w:szCs w:val="32"/>
          <w:cs/>
          <w:lang w:val="en-GB"/>
        </w:rPr>
        <w:t>พ.ศ. 240</w:t>
      </w:r>
      <w:r w:rsidR="00830D9C" w:rsidRPr="00D95005">
        <w:rPr>
          <w:rFonts w:ascii="Leelawadee" w:hAnsi="Leelawadee" w:cs="Leelawadee"/>
          <w:sz w:val="32"/>
          <w:szCs w:val="32"/>
          <w:lang w:val="en-GB"/>
        </w:rPr>
        <w:t>6</w:t>
      </w:r>
      <w:r w:rsidR="006E21F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830D9C" w:rsidRPr="00D95005">
        <w:rPr>
          <w:rFonts w:ascii="Leelawadee" w:hAnsi="Leelawadee" w:cs="Leelawadee"/>
          <w:sz w:val="32"/>
          <w:szCs w:val="32"/>
          <w:lang w:val="en-GB"/>
        </w:rPr>
        <w:t>63</w:t>
      </w:r>
      <w:r w:rsidR="006E21F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0F02A5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พระบาฮาอุลลาห์ทรงเริ่ม</w:t>
      </w:r>
      <w:r w:rsidR="00604A40" w:rsidRPr="00D95005">
        <w:rPr>
          <w:rFonts w:ascii="Leelawadee" w:hAnsi="Leelawadee" w:cs="Leelawadee"/>
          <w:sz w:val="32"/>
          <w:szCs w:val="32"/>
          <w:cs/>
          <w:lang w:val="en-GB"/>
        </w:rPr>
        <w:t>อธิบายขยายความเนื้อเรื่อง</w:t>
      </w:r>
      <w:r w:rsidR="000F02A5" w:rsidRPr="00D95005">
        <w:rPr>
          <w:rFonts w:ascii="Leelawadee" w:hAnsi="Leelawadee" w:cs="Leelawadee"/>
          <w:sz w:val="32"/>
          <w:szCs w:val="32"/>
          <w:cs/>
          <w:lang w:val="en-GB"/>
        </w:rPr>
        <w:t>ที่แนะนำไว้ในคัมภีร์แห่งความมั่นใจ</w:t>
      </w:r>
      <w:r w:rsidR="00CF6C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นั่นคือ  ความสัมพันธ์ระหว่</w:t>
      </w:r>
      <w:r w:rsidR="00604A40" w:rsidRPr="00D95005">
        <w:rPr>
          <w:rFonts w:ascii="Leelawadee" w:hAnsi="Leelawadee" w:cs="Leelawadee"/>
          <w:sz w:val="32"/>
          <w:szCs w:val="32"/>
          <w:cs/>
          <w:lang w:val="en-GB"/>
        </w:rPr>
        <w:t>างพระประสงค์ของพระผู้เป็นเจ้ากับ</w:t>
      </w:r>
      <w:r w:rsidR="00CF6CA5" w:rsidRPr="00D95005">
        <w:rPr>
          <w:rFonts w:ascii="Leelawadee" w:hAnsi="Leelawadee" w:cs="Leelawadee"/>
          <w:sz w:val="32"/>
          <w:szCs w:val="32"/>
          <w:cs/>
          <w:lang w:val="en-GB"/>
        </w:rPr>
        <w:t>กระบวนการวิวัฒนาการ  ซึ่ง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ศักยภาพทางจิตวิญญาณและศีลธรรมที่แฝงอยู่ในธรรมชาติของมนุษย์</w:t>
      </w:r>
      <w:r w:rsidR="00855C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พบการแสดงออกในกระบวนการนี้  </w:t>
      </w:r>
      <w:r w:rsidR="00E41934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E1174A" w:rsidRPr="00D95005">
        <w:rPr>
          <w:rFonts w:ascii="Leelawadee" w:hAnsi="Leelawadee" w:cs="Leelawadee"/>
          <w:sz w:val="32"/>
          <w:szCs w:val="32"/>
          <w:cs/>
          <w:lang w:val="en-GB"/>
        </w:rPr>
        <w:t>อรรถาธิบายนี้ครองตำแหน่ง</w:t>
      </w:r>
      <w:r w:rsidR="00EB64AE"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</w:t>
      </w:r>
      <w:r w:rsidR="00855CC2" w:rsidRPr="00D95005">
        <w:rPr>
          <w:rFonts w:ascii="Leelawadee" w:hAnsi="Leelawadee" w:cs="Leelawadee"/>
          <w:sz w:val="32"/>
          <w:szCs w:val="32"/>
          <w:cs/>
          <w:lang w:val="en-GB"/>
        </w:rPr>
        <w:t>ศูนย์</w:t>
      </w:r>
      <w:r w:rsidR="00CF6CA5" w:rsidRPr="00D95005">
        <w:rPr>
          <w:rFonts w:ascii="Leelawadee" w:hAnsi="Leelawadee" w:cs="Leelawadee"/>
          <w:sz w:val="32"/>
          <w:szCs w:val="32"/>
          <w:cs/>
          <w:lang w:val="en-GB"/>
        </w:rPr>
        <w:t>กลางของธรรมลิขิตของพระองค์</w:t>
      </w:r>
      <w:r w:rsidR="009F72B0" w:rsidRPr="00D95005">
        <w:rPr>
          <w:rFonts w:ascii="Leelawadee" w:hAnsi="Leelawadee" w:cs="Leelawadee"/>
          <w:sz w:val="32"/>
          <w:szCs w:val="32"/>
          <w:cs/>
          <w:lang w:val="en-GB"/>
        </w:rPr>
        <w:t>เป็น</w:t>
      </w:r>
      <w:r w:rsidR="00CF6CA5" w:rsidRPr="00D95005">
        <w:rPr>
          <w:rFonts w:ascii="Leelawadee" w:hAnsi="Leelawadee" w:cs="Leelawadee"/>
          <w:sz w:val="32"/>
          <w:szCs w:val="32"/>
          <w:cs/>
          <w:lang w:val="en-GB"/>
        </w:rPr>
        <w:t>เวลาสามสิบปีของชีวิตที่เหลือของพระองค์</w:t>
      </w:r>
      <w:r w:rsidR="009F72B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พระองค์ทรงยืนยันว่า</w:t>
      </w:r>
      <w:r w:rsidR="00476EF0" w:rsidRPr="00D95005">
        <w:rPr>
          <w:rFonts w:ascii="Leelawadee" w:hAnsi="Leelawadee" w:cs="Leelawadee"/>
          <w:sz w:val="32"/>
          <w:szCs w:val="32"/>
          <w:cs/>
          <w:lang w:val="en-GB"/>
        </w:rPr>
        <w:t>สภาวะ</w:t>
      </w:r>
      <w:r w:rsidR="00E1174A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ความเป็นจริง</w:t>
      </w:r>
      <w:r w:rsidR="00476EF0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E1174A" w:rsidRPr="00D9500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476EF0" w:rsidRPr="00D95005">
        <w:rPr>
          <w:rFonts w:ascii="Leelawadee" w:hAnsi="Leelawadee" w:cs="Leelawadee"/>
          <w:sz w:val="32"/>
          <w:szCs w:val="32"/>
          <w:cs/>
          <w:lang w:val="en-GB"/>
        </w:rPr>
        <w:t>ไม่มีทาง</w:t>
      </w:r>
      <w:r w:rsidR="009F72B0" w:rsidRPr="00D95005">
        <w:rPr>
          <w:rFonts w:ascii="Leelawadee" w:hAnsi="Leelawadee" w:cs="Leelawadee"/>
          <w:sz w:val="32"/>
          <w:szCs w:val="32"/>
          <w:cs/>
          <w:lang w:val="en-GB"/>
        </w:rPr>
        <w:t>รู้ได้</w:t>
      </w:r>
      <w:r w:rsidR="00E1174A" w:rsidRPr="00D95005">
        <w:rPr>
          <w:rFonts w:ascii="Leelawadee" w:hAnsi="Leelawadee" w:cs="Leelawadee"/>
          <w:sz w:val="32"/>
          <w:szCs w:val="32"/>
          <w:cs/>
          <w:lang w:val="en-GB"/>
        </w:rPr>
        <w:t>ตลอดไป</w:t>
      </w:r>
      <w:r w:rsidR="009F72B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43554" w:rsidRPr="00D95005">
        <w:rPr>
          <w:rFonts w:ascii="Leelawadee" w:hAnsi="Leelawadee" w:cs="Leelawadee"/>
          <w:sz w:val="32"/>
          <w:szCs w:val="32"/>
          <w:cs/>
          <w:lang w:val="en-GB"/>
        </w:rPr>
        <w:t>ถ้อยคำใดก็ตามที่</w:t>
      </w:r>
      <w:r w:rsidR="00E1174A" w:rsidRPr="00D95005">
        <w:rPr>
          <w:rFonts w:ascii="Leelawadee" w:hAnsi="Leelawadee" w:cs="Leelawadee"/>
          <w:sz w:val="32"/>
          <w:szCs w:val="32"/>
          <w:cs/>
          <w:lang w:val="en-GB"/>
        </w:rPr>
        <w:t>ความคิดของมนุษย์นำมาใช้กับคุณลักษณะของ</w:t>
      </w:r>
      <w:r w:rsidR="0004355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พระผู้เป็นเจ้า  สัมพันธ์กับการดำรงอยู่ของมนุษย์เท่านั้น  และเป็นผลผลิตของความพยายามของมนุษย์ที่จะพรรณนาประสบการณ์ของมนุษย์ </w:t>
      </w:r>
      <w:r w:rsidR="00043554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1621E42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D3B3C16" w14:textId="77777777" w:rsidR="005B224C" w:rsidRPr="00D95005" w:rsidRDefault="0039551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สิ่งที่มนุษย์</w:t>
      </w:r>
      <w:r w:rsidR="00E117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ที่เป็นสังขาร</w:t>
      </w:r>
      <w:r w:rsidR="005635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ยืนยันเกี่ยวกับพระองค์  หรือถือว่ามีที่มาจาก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</w:t>
      </w:r>
      <w:r w:rsidR="005627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หรือคำสรรเสริญที</w:t>
      </w:r>
      <w:r w:rsidR="005635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่มนุษย์สามารถใช้สดุดีพระองค์  หา</w:t>
      </w:r>
      <w:r w:rsidR="005627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ใช่ความรุ่งโรจน์ของพระองค</w:t>
      </w:r>
      <w:r w:rsidR="003726A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</w:t>
      </w:r>
      <w:r w:rsidR="005627BA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5627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หน</w:t>
      </w:r>
      <w:r w:rsidR="00BC1EA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้าที่ใดก็ตามที่พระองค์บัญญัติให้</w:t>
      </w:r>
      <w:r w:rsidR="005627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คนรับใช้ทั้งหลายของพระองค์</w:t>
      </w:r>
      <w:r w:rsidR="00BC1EA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สรรเสริญราชศักดาและความ</w:t>
      </w:r>
      <w:r w:rsidR="001E57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รุ่งโรจน์ของพระองค์</w:t>
      </w:r>
      <w:r w:rsidR="00EB64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</w:t>
      </w:r>
      <w:r w:rsidR="001E57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เต็มกำลัง</w:t>
      </w:r>
      <w:r w:rsidR="00BC1EA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เป็นเพียงสัญลักษณ์แห่งกรุณาธิคุณของพระองค์ต่อพวกเขา  เพื่อว่าพวกเขาจะได้รับการช่วยให้ขึ้นไปถึงสถานะที่</w:t>
      </w:r>
      <w:r w:rsidR="00476E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ประทานให้</w:t>
      </w:r>
      <w:r w:rsidR="00E419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แก่</w:t>
      </w:r>
      <w:r w:rsidR="000626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</w:t>
      </w:r>
      <w:r w:rsidR="00476E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ส่วนลึกที่สุดของพวกเขา</w:t>
      </w:r>
      <w:r w:rsidR="00BC1EA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</w:t>
      </w:r>
      <w:r w:rsidR="000626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1E57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ซึ่งเป็น</w:t>
      </w:r>
      <w:r w:rsidR="00476E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สถานะของการรู้จัก</w:t>
      </w:r>
      <w:r w:rsidR="000626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ตนเอง</w:t>
      </w:r>
      <w:r w:rsidR="0006264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29"/>
      </w:r>
    </w:p>
    <w:p w14:paraId="547CD22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9660C1" w14:textId="77777777" w:rsidR="005B224C" w:rsidRPr="00D95005" w:rsidRDefault="0006264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สำหรับ</w:t>
      </w:r>
      <w:r w:rsidR="00476E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</w:t>
      </w:r>
      <w:r w:rsidR="005B6F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หัวใจ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ที่สว่างและ</w:t>
      </w:r>
      <w:r w:rsidR="00E106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เห็นแจ้ง</w:t>
      </w:r>
      <w:r w:rsidR="00476E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เป็นที่ประจักษ์ว่าพระผู้เป็นเจ้า </w:t>
      </w:r>
      <w:r w:rsidR="00E106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E75B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</w:t>
      </w:r>
      <w:r w:rsidR="00E106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เป็นสาระที่ไม่มีทาง</w:t>
      </w:r>
      <w:r w:rsidR="001F139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รู้  </w:t>
      </w:r>
      <w:r w:rsidR="00B517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</w:t>
      </w:r>
      <w:r w:rsidR="0010085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ู้ทรง</w:t>
      </w:r>
      <w:r w:rsidR="001404A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สภาวะ</w:t>
      </w:r>
      <w:r w:rsidR="00E75B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1404A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เป็นเจ้า  </w:t>
      </w:r>
      <w:r w:rsidR="00E75B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ทรงความสูงส่งอย่างวัดไม่ได้</w:t>
      </w:r>
      <w:r w:rsidR="00B517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เหนือทุกคุณลักษณะของมนุษย์เช่น  </w:t>
      </w:r>
      <w:r w:rsidR="00517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การมี</w:t>
      </w:r>
      <w:r w:rsidR="00B517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รูปกาย  การขึ้น</w:t>
      </w:r>
      <w:r w:rsidR="00517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B517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การลง  การออกมา</w:t>
      </w:r>
      <w:r w:rsidR="00517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B517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การถอยกลับ</w:t>
      </w:r>
      <w:r w:rsidR="00C26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ความรุ</w:t>
      </w:r>
      <w:r w:rsidR="00E419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่งโรจน์ของพระองค์</w:t>
      </w:r>
      <w:r w:rsidR="00EF30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หาใช่สิ่ง</w:t>
      </w:r>
      <w:r w:rsidR="003726A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E419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ลิ้น</w:t>
      </w:r>
      <w:r w:rsidR="00E957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ของมนุษย์</w:t>
      </w:r>
      <w:r w:rsidR="00C927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4753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สาธยาย</w:t>
      </w:r>
      <w:r w:rsidR="00EF30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ได้เพียงพอใน</w:t>
      </w:r>
      <w:r w:rsidR="004753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1F139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</w:t>
      </w:r>
      <w:r w:rsidR="00E957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เสริญพ</w:t>
      </w:r>
      <w:r w:rsidR="00C927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ระองค์</w:t>
      </w:r>
      <w:r w:rsidR="004753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หรือ</w:t>
      </w:r>
      <w:r w:rsidR="00C26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หัวใจของมนุษย์</w:t>
      </w:r>
      <w:r w:rsidR="00D202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จะเข้าใจความลึกลับที่หยั่งไม่</w:t>
      </w:r>
      <w:r w:rsidR="00C26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ถึงของพระองค์</w:t>
      </w:r>
      <w:r w:rsidR="00A355C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พระองค์ถูกปกปิด</w:t>
      </w:r>
      <w:r w:rsidR="007B66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ตลอดมา</w:t>
      </w:r>
      <w:r w:rsidR="00D202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</w:t>
      </w:r>
      <w:r w:rsidR="00C26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</w:t>
      </w:r>
      <w:r w:rsidR="00D202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อนันตกาลบรมโบราณของสาระของพระองค์  และจะคงอยู่ในสภาวะ</w:t>
      </w:r>
      <w:r w:rsidR="00C927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ความเป็นจริงของพระองค์</w:t>
      </w:r>
      <w:r w:rsidR="00D202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ที่ซ่อนเร้น</w:t>
      </w:r>
      <w:r w:rsidR="00C927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จากสายตาของมนุษย์ชั่วนิรันดร์</w:t>
      </w:r>
      <w:r w:rsidR="00D202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D6571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D6571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0"/>
      </w:r>
    </w:p>
    <w:p w14:paraId="4B0AB65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502D6FD" w14:textId="77777777" w:rsidR="005B224C" w:rsidRPr="00D95005" w:rsidRDefault="00D2026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สิ่งที่มนุษยชาติประสบในการหันเข้าหาพระผู้สร้างสรรพสิ่งคือ  คุณลักษณะหรือคุณสมบัต</w:t>
      </w:r>
      <w:r w:rsidR="00A355C4" w:rsidRPr="00D95005">
        <w:rPr>
          <w:rFonts w:ascii="Leelawadee" w:hAnsi="Leelawadee" w:cs="Leelawadee"/>
          <w:sz w:val="32"/>
          <w:szCs w:val="32"/>
          <w:cs/>
          <w:lang w:val="en-GB"/>
        </w:rPr>
        <w:t>ิทั้งหลายที่สัมพันธ์กับการหวนกลับ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มาของการเปิดเผยพระธรรมของพระผู้เป็นเจ้า </w:t>
      </w:r>
      <w:r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</w:p>
    <w:p w14:paraId="08FE938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96DB5C6" w14:textId="4F618EA8" w:rsidR="005B224C" w:rsidRPr="00D95005" w:rsidRDefault="00170DF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ดังนี้ประตูไปสู่</w:t>
      </w:r>
      <w:r w:rsidR="00D202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ความรู้เกี่ยวกับพระผู้ทรงดำรงอยู่ก่อนยุคสมัย</w:t>
      </w:r>
      <w:r w:rsidR="00525E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จึงถูกปิดต่อหน้า</w:t>
      </w:r>
      <w:r w:rsidR="00AA2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</w:t>
      </w:r>
      <w:r w:rsidR="00525E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ทั้งปวง</w:t>
      </w:r>
      <w:r w:rsidR="00AA2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</w:t>
      </w:r>
      <w:r w:rsidR="0088667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ะผู้เ</w:t>
      </w:r>
      <w:r w:rsidR="00DB3B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ป็นบ่อเกิดแห่งกรุณาธิคุณที่ไม่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รู้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สิ้น</w:t>
      </w:r>
      <w:r w:rsidR="00DB3B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ทรงบันดาล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ให้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มณีที่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เรืองรอง</w:t>
      </w:r>
      <w:r w:rsidR="0088667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วิสุทธิ์ทั้งหลาย</w:t>
      </w:r>
      <w:r w:rsidR="00DB3B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ปรากฏออกมาจากอาณาจักรแห่งจิต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</w:t>
      </w:r>
      <w:r w:rsidR="00DB3B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ในรูป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อันประเสริฐ</w:t>
      </w:r>
      <w:r w:rsidR="00E1003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ของธรรมวิหารของมนุษย์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</w:t>
      </w:r>
      <w:r w:rsidR="00C3295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สำแดงให้เห็นชัด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ต่อมวลมนุษย์</w:t>
      </w:r>
      <w:r w:rsidR="00525E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เพื่อว่าพวกเขา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บอก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ความลึกลับของพระผู้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</w:t>
      </w:r>
      <w:r w:rsidR="00AA2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สภาวะที่</w:t>
      </w:r>
      <w:r w:rsidR="00B11F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</w:t>
      </w:r>
      <w:r w:rsidR="00DB3B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ปลี่ยนแปลงให้</w:t>
      </w:r>
      <w:r w:rsidR="00AA2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รู้</w:t>
      </w:r>
      <w:r w:rsidR="00AA2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และบอกเล่า</w:t>
      </w:r>
      <w:r w:rsidR="007A668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87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ล้ำ</w:t>
      </w:r>
      <w:r w:rsidR="007A668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ลึก</w:t>
      </w:r>
      <w:r w:rsidR="00A320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525E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สาระที่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ไม่มีเสื่อมสูญ</w:t>
      </w:r>
      <w:r w:rsidR="00A44E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</w:t>
      </w:r>
      <w:r w:rsidR="00BD2C77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1"/>
      </w:r>
    </w:p>
    <w:p w14:paraId="70E334B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76A0468" w14:textId="19CCF08C" w:rsidR="005B224C" w:rsidRPr="00D95005" w:rsidRDefault="00A3204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พระผู้เป็นกระจกที่วิสุทธิ์เหล่านี้...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ทุกพระองค์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เป็นผู้</w:t>
      </w:r>
      <w:r w:rsidR="000C461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อรรถาธิบาย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บนพิภพของพระผู้เป็นสุริยะ</w:t>
      </w:r>
      <w:r w:rsidR="0091245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สาระและจุดประสงค์สุดท้าย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ของจักรวาล</w:t>
      </w:r>
      <w:r w:rsidR="00DB3B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,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91245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ความรู้  อานุภาพและอธิปไตย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ของพวกเขามา</w:t>
      </w:r>
      <w:r w:rsidR="0091245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จากพระองค์</w:t>
      </w:r>
      <w:r w:rsidR="00C962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ความงามของพระพักตร์ของ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</w:t>
      </w:r>
      <w:r w:rsidR="00D50E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เป็นเพียงภาพ</w:t>
      </w:r>
      <w:r w:rsidR="00DB3B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สะท้อนของ</w:t>
      </w:r>
      <w:r w:rsidR="005408E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  และการเปิดเ</w:t>
      </w:r>
      <w:r w:rsidR="00D50E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ผยพระธรรม</w:t>
      </w:r>
      <w:r w:rsidR="00616E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ของพวกเขา</w:t>
      </w:r>
      <w:r w:rsidR="004F614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เป็นเพียงเครื่องหมาย</w:t>
      </w:r>
      <w:r w:rsidR="005408E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แห่งความรุ่งโรจน์อมรของพระองค์</w:t>
      </w:r>
      <w:r w:rsidR="007A668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7A66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2"/>
      </w:r>
    </w:p>
    <w:p w14:paraId="1937DEF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71E474" w14:textId="77777777" w:rsidR="005B224C" w:rsidRPr="00D95005" w:rsidRDefault="007A668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</w:t>
      </w:r>
      <w:r w:rsidR="003A679E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4B1684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3A679E" w:rsidRPr="00D95005">
        <w:rPr>
          <w:rFonts w:ascii="Leelawadee" w:hAnsi="Leelawadee" w:cs="Leelawadee"/>
          <w:sz w:val="32"/>
          <w:szCs w:val="32"/>
          <w:cs/>
          <w:lang w:val="en-GB"/>
        </w:rPr>
        <w:t>แตก</w:t>
      </w:r>
      <w:r w:rsidR="004B1684" w:rsidRPr="00D95005">
        <w:rPr>
          <w:rFonts w:ascii="Leelawadee" w:hAnsi="Leelawadee" w:cs="Leelawadee"/>
          <w:sz w:val="32"/>
          <w:szCs w:val="32"/>
          <w:cs/>
          <w:lang w:val="en-GB"/>
        </w:rPr>
        <w:t>ต่างกันใน</w:t>
      </w:r>
      <w:r w:rsidR="00D50E50" w:rsidRPr="00D95005">
        <w:rPr>
          <w:rFonts w:ascii="Leelawadee" w:hAnsi="Leelawadee" w:cs="Leelawadee"/>
          <w:sz w:val="32"/>
          <w:szCs w:val="32"/>
          <w:cs/>
          <w:lang w:val="en-GB"/>
        </w:rPr>
        <w:t>ลักษณะที่เป็น</w:t>
      </w:r>
      <w:r w:rsidR="004B16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สาระสำคัญ  </w:t>
      </w:r>
      <w:r w:rsidR="00D50E50" w:rsidRPr="00D9500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437DD8" w:rsidRPr="00D95005">
        <w:rPr>
          <w:rFonts w:ascii="Leelawadee" w:hAnsi="Leelawadee" w:cs="Leelawadee"/>
          <w:sz w:val="32"/>
          <w:szCs w:val="32"/>
          <w:cs/>
          <w:lang w:val="en-GB"/>
        </w:rPr>
        <w:t>แม้ว่าความต้องการที่เปลี่ยนแปลงไปตามยุค  เรียกให้มีการตอบสนองที่พิเศษเฉพาะ</w:t>
      </w:r>
      <w:r w:rsidR="003A679E" w:rsidRPr="00D9500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7D2C26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การเปิดเผยพระธรรมแต่ละครั้ง</w:t>
      </w:r>
      <w:r w:rsidR="003A679E" w:rsidRPr="00D95005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14:paraId="1F56027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1AA7922" w14:textId="73970EC5" w:rsidR="005B224C" w:rsidRPr="00D95005" w:rsidRDefault="0006703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6703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คุณลักษณะเหล่านี้ของพระผู้เป็นเจ้า  ไม่ได้และไม่เคยประทานเป็นพิเศษให้แก่ศาสนทูตบางองค์  และไม่ให้องค์อื่น</w:t>
      </w:r>
      <w:r w:rsidRPr="0006703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,  </w:t>
      </w:r>
      <w:r w:rsidRPr="0006703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</w:t>
      </w:r>
      <w:r w:rsidR="00A2297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เลย</w:t>
      </w:r>
      <w:r w:rsidRPr="00067031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ศาสนทูตทั้งหมดของพระผู้เป็นเจ้า  พระผู้นำข่าวที่วิสุทธิ์  ได้รับการเลือกสรรและเป็นที่โปรดปรานทุกองค์โดยไม่มียกเว้น  คือผู้แสดงนามทั้งหลายของพระผู้เป็นเจ้า  คือธรรมสรีระของคุณลักษณะทั้งหลายของพระองค์</w:t>
      </w:r>
      <w:r w:rsidRPr="00067031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,  </w:t>
      </w:r>
      <w:r w:rsidRPr="0006703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พวกเขาแตกต่างกันเพียงความเข้มของการเปิดเผยพระธรรมและอานุภาพของแสงธรรม</w:t>
      </w:r>
      <w:r w:rsidR="000320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0320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3"/>
      </w:r>
    </w:p>
    <w:p w14:paraId="43F5F3A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903F01" w14:textId="77777777" w:rsidR="005B224C" w:rsidRPr="00D95005" w:rsidRDefault="006C323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นักศึกษาศาสนาถูกเตือนไม่</w:t>
      </w:r>
      <w:r w:rsidR="00E11D6C" w:rsidRPr="00D95005">
        <w:rPr>
          <w:rFonts w:ascii="Leelawadee" w:hAnsi="Leelawadee" w:cs="Leelawadee"/>
          <w:sz w:val="32"/>
          <w:szCs w:val="32"/>
          <w:cs/>
          <w:lang w:val="en-GB"/>
        </w:rPr>
        <w:t>ให้มิจฉาทิฐิ</w:t>
      </w:r>
      <w:r w:rsidR="0063316F" w:rsidRPr="00D95005">
        <w:rPr>
          <w:rFonts w:ascii="Leelawadee" w:hAnsi="Leelawadee" w:cs="Leelawadee"/>
          <w:sz w:val="32"/>
          <w:szCs w:val="32"/>
          <w:cs/>
          <w:lang w:val="en-GB"/>
        </w:rPr>
        <w:t>ทางศาสนศาสตร์หรือมโนคติเดิม</w:t>
      </w:r>
      <w:r w:rsidR="00E11D6C" w:rsidRPr="00D95005">
        <w:rPr>
          <w:rFonts w:ascii="Leelawadee" w:hAnsi="Leelawadee" w:cs="Leelawadee"/>
          <w:sz w:val="32"/>
          <w:szCs w:val="32"/>
          <w:cs/>
          <w:lang w:val="en-GB"/>
        </w:rPr>
        <w:t>อื่นๆ</w:t>
      </w:r>
      <w:r w:rsidR="0063316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นำพา</w:t>
      </w:r>
      <w:r w:rsidR="00C36F13" w:rsidRPr="00D95005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7B6679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จำแนกบรรดาผู้</w:t>
      </w:r>
      <w:r w:rsidR="00C36F13" w:rsidRPr="00D95005">
        <w:rPr>
          <w:rFonts w:ascii="Leelawadee" w:hAnsi="Leelawadee" w:cs="Leelawadee"/>
          <w:sz w:val="32"/>
          <w:szCs w:val="32"/>
          <w:cs/>
          <w:lang w:val="en-GB"/>
        </w:rPr>
        <w:t>ที่พระผู้เป็นเจ้าใช้เป็น</w:t>
      </w:r>
      <w:r w:rsidR="002F191C" w:rsidRPr="00D95005">
        <w:rPr>
          <w:rFonts w:ascii="Leelawadee" w:hAnsi="Leelawadee" w:cs="Leelawadee"/>
          <w:sz w:val="32"/>
          <w:szCs w:val="32"/>
          <w:cs/>
          <w:lang w:val="en-GB"/>
        </w:rPr>
        <w:t>ช่อง</w:t>
      </w:r>
      <w:r w:rsidR="00C36F13" w:rsidRPr="00D95005">
        <w:rPr>
          <w:rFonts w:ascii="Leelawadee" w:hAnsi="Leelawadee" w:cs="Leelawadee"/>
          <w:sz w:val="32"/>
          <w:szCs w:val="32"/>
          <w:cs/>
          <w:lang w:val="en-GB"/>
        </w:rPr>
        <w:t>ทางผ่าน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C36F13" w:rsidRPr="00D95005">
        <w:rPr>
          <w:rFonts w:ascii="Leelawadee" w:hAnsi="Leelawadee" w:cs="Leelawadee"/>
          <w:sz w:val="32"/>
          <w:szCs w:val="32"/>
          <w:cs/>
          <w:lang w:val="en-GB"/>
        </w:rPr>
        <w:t>แสงธรรมของพระองค์</w:t>
      </w:r>
      <w:r w:rsidR="00911543" w:rsidRPr="00D95005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14:paraId="31CDE93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3780937" w14:textId="08AC90F9" w:rsidR="005B224C" w:rsidRPr="00D95005" w:rsidRDefault="00FC452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บรรดาผู้ที่เชื่อในเอกภาพของพระผู้เป็นเจ้า  จงระวังอย่าถูกจูงใจให้แยกให้เห็นความต่างกันระหว่างพระ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ผู้สำแดง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ศาสนาของพระผู้เป็นเจ้า  หรือจำแนกเครื่องหมายที่มากับและประกาศการเปิดเผยพระธรรมของ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พวกเขา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แท้จริงแล้วนี้คือความหมายที่แท้จริงของเอกภาพของพระผู้เป็นเจ้า  หากเจ้าเป็นพวกที่เข้าใจและเชื่อสัจธรรมนี้  ยิ่งไปกว่านั้นจงวางใจได้ว่า  ผลงานและการกระทำของพระ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ผู้สำแดง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องค์ของพระผู้เ</w:t>
      </w:r>
      <w:r w:rsidR="007632A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ป็นเจ้า</w:t>
      </w:r>
      <w:r w:rsidR="007632A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แต่ละ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องค์ 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ไม่เพียงเท่านั้น  อะไรก็ตามที่เกี่ยวโยงกับ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พวกเขา </w:t>
      </w:r>
      <w:r w:rsidR="007632A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และอะไรก็ตามที่พวกเขาจะ</w:t>
      </w:r>
      <w:r w:rsidR="007632A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สำ</w:t>
      </w:r>
      <w:r w:rsidR="007632A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ดงในอนาคต  ล้วนถูกลิขิตไว้โดยพระผู้เป็นเจ้า  และคือการสะท้อนเจตจำนงและจุดประสงค์ของพระองค์</w:t>
      </w:r>
      <w:r w:rsidR="00B615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B6154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4"/>
      </w:r>
    </w:p>
    <w:p w14:paraId="6F066BF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4685BD6" w14:textId="4F43B0E1" w:rsidR="005B224C" w:rsidRPr="00D95005" w:rsidRDefault="00B6154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พระบาฮาอุลลาห์ทรงเปรียบ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การเปิดเผยพระธรรมสวรรค์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ที่เกิดขึ้นเป็นระยะ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เป็นการหวนกลับมาของฤดูใบไม้ผลิ  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ทั้งหลายของพระผู้เป็นเจ้าไม่</w:t>
      </w:r>
      <w:r w:rsidR="00F14087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เป็นเพียงครู  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ถึงแม้ว่านี้คือ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หนึ่งใน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บทบาท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หน้าที่เบื้องต้น</w:t>
      </w:r>
      <w:r w:rsidR="00504C03" w:rsidRPr="00D95005">
        <w:rPr>
          <w:rFonts w:ascii="Leelawadee" w:hAnsi="Leelawadee" w:cs="Leelawadee"/>
          <w:sz w:val="32"/>
          <w:szCs w:val="32"/>
          <w:cs/>
          <w:lang w:val="en-GB"/>
        </w:rPr>
        <w:t>ของพวกเขา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73E6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แต่พลัง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วจนะของพระศาส</w:t>
      </w:r>
      <w:r w:rsidR="001E437F" w:rsidRPr="00D95005">
        <w:rPr>
          <w:rFonts w:ascii="Leelawadee" w:hAnsi="Leelawadee" w:cs="Leelawadee"/>
          <w:sz w:val="32"/>
          <w:szCs w:val="32"/>
          <w:cs/>
          <w:lang w:val="en-GB"/>
        </w:rPr>
        <w:t>ดา</w:t>
      </w:r>
      <w:r w:rsidR="00E90BAA" w:rsidRPr="00D95005">
        <w:rPr>
          <w:rFonts w:ascii="Leelawadee" w:hAnsi="Leelawadee" w:cs="Leelawadee"/>
          <w:sz w:val="32"/>
          <w:szCs w:val="32"/>
          <w:cs/>
          <w:lang w:val="en-GB"/>
        </w:rPr>
        <w:t>กับตัวอย่างชีวิตของพระองค์  มีความสามารถที่จะ</w:t>
      </w:r>
      <w:r w:rsidR="001E437F" w:rsidRPr="00D95005">
        <w:rPr>
          <w:rFonts w:ascii="Leelawadee" w:hAnsi="Leelawadee" w:cs="Leelawadee"/>
          <w:sz w:val="32"/>
          <w:szCs w:val="32"/>
          <w:cs/>
          <w:lang w:val="en-GB"/>
        </w:rPr>
        <w:t>เจาะ</w:t>
      </w:r>
      <w:r w:rsidR="00273E6B" w:rsidRPr="00D9500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1E437F" w:rsidRPr="00D95005">
        <w:rPr>
          <w:rFonts w:ascii="Leelawadee" w:hAnsi="Leelawadee" w:cs="Leelawadee"/>
          <w:sz w:val="32"/>
          <w:szCs w:val="32"/>
          <w:cs/>
          <w:lang w:val="en-GB"/>
        </w:rPr>
        <w:t>รากของ</w:t>
      </w:r>
      <w:r w:rsidR="00273E6B" w:rsidRPr="00D95005">
        <w:rPr>
          <w:rFonts w:ascii="Leelawadee" w:hAnsi="Leelawadee" w:cs="Leelawadee"/>
          <w:sz w:val="32"/>
          <w:szCs w:val="32"/>
          <w:cs/>
          <w:lang w:val="en-GB"/>
        </w:rPr>
        <w:t>แรงจูงใจของมนุษย์  และชักนำให้เกิดการเปลี่ยนแปลงขั้นมูลฐานที่ยั่งยืน  อิทธิพลของพร</w:t>
      </w:r>
      <w:r w:rsidR="001E437F" w:rsidRPr="00D95005">
        <w:rPr>
          <w:rFonts w:ascii="Leelawadee" w:hAnsi="Leelawadee" w:cs="Leelawadee"/>
          <w:sz w:val="32"/>
          <w:szCs w:val="32"/>
          <w:cs/>
          <w:lang w:val="en-GB"/>
        </w:rPr>
        <w:t>ะศาสดาทั้งหลายเปิดอาณาจักรใหม่แห่</w:t>
      </w:r>
      <w:r w:rsidR="00273E6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งความเข้าใจและความสำเร็จ </w:t>
      </w:r>
      <w:r w:rsidR="00273E6B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</w:p>
    <w:p w14:paraId="129805A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1E64A8" w14:textId="66B5DB2D" w:rsidR="005B224C" w:rsidRPr="00D95005" w:rsidRDefault="00A2062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เนื่องด้วย</w:t>
      </w:r>
      <w:r w:rsidRPr="00A2062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ไม่มีการเชื่อ</w:t>
      </w:r>
      <w:r w:rsidR="00CB34C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มต่อของการสื่อสารโดยตรงที่จะเชื่อมพระผู้เป็นเจ้า</w:t>
      </w:r>
      <w:r w:rsidRPr="00A2062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สรรพโลกที่พระองค์สร้าง </w:t>
      </w:r>
      <w:r w:rsidR="00F11D1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และไม่มีความคล้ายคลึงดำรงอยู่ได้ระหว่างสิ่งที่ไม่จิรังและพระผู้ทรงความนิรันดร์</w:t>
      </w:r>
      <w:r w:rsidR="00F11D1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ระหว่าง</w:t>
      </w:r>
      <w:r w:rsidR="00B40C7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</w:t>
      </w:r>
      <w:r w:rsidR="00D5158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ประ</w:t>
      </w:r>
      <w:r w:rsidR="00B40C7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งที่ผันแปร</w:t>
      </w:r>
      <w:r w:rsidR="00B746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และพระผู้</w:t>
      </w:r>
      <w:r w:rsidR="00B40C7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ทรงความเที่ยงแท้  พระองค์ทรงบัญญัติว่า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B40C7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ในทุกยุคและยุคศาสนาของพระผู้เป็นเจ้า  ดวงวิญญาณที่บริสุทธิ์และไม่เปรอะเปื้อนจะถูก</w:t>
      </w:r>
      <w:r w:rsidR="00C3295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สำแดงให้เห็นชัด</w:t>
      </w:r>
      <w:r w:rsidR="00A943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</w:t>
      </w:r>
      <w:r w:rsidR="00F11D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อาณาจักรของโลกและสวรรค์</w:t>
      </w:r>
      <w:r w:rsidR="00DA14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9367A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</w:t>
      </w:r>
      <w:r w:rsidR="00A009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ได้รับการส่องทางโดยแสงสว่างแห่งการชี้นำอย่างไม่</w:t>
      </w:r>
      <w:r w:rsidR="00E933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พลาด</w:t>
      </w:r>
      <w:r w:rsidR="00F11D1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A14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และได้รับการประสาทด้วยอธิปไตยสูงสุด</w:t>
      </w:r>
      <w:r w:rsidR="00E933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A009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พวกเขา </w:t>
      </w:r>
      <w:r w:rsidR="00A009FA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[</w:t>
      </w:r>
      <w:r w:rsidR="00CC14CA" w:rsidRPr="00CC14C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พระผู้นำข่าว</w:t>
      </w:r>
      <w:r w:rsidR="00DA14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ทั้งหลายของพระผู้เป็นเจ้า</w:t>
      </w:r>
      <w:r w:rsidR="00A009FA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] </w:t>
      </w:r>
      <w:r w:rsidR="00E933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ได้รับมอบหมายให้ใช้แรงบันด</w:t>
      </w:r>
      <w:r w:rsidR="00A009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าลใจของวจนะของตน  การแพร่กระจาย</w:t>
      </w:r>
      <w:r w:rsidR="00E933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กรุณาธิคุณที่ไม่มีผิดพลาด</w:t>
      </w:r>
      <w:r w:rsidR="00A009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ของตน</w:t>
      </w:r>
      <w:r w:rsidR="00E933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และสายลมวิสุทธิ์แห่งการเปิดเผยพระธรรม</w:t>
      </w:r>
      <w:r w:rsidR="00A009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ของตน</w:t>
      </w:r>
      <w:r w:rsidR="00A943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เพื่อ</w:t>
      </w:r>
      <w:r w:rsidR="004B149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ชำระทุกหัวใจที่ปรารถนาและทุกดวงวิญญาณที่เปิดรับ  ให้ปลอดจากขี้โลหะและธุลีแห่งความพะวงและข้อจำกัดทั้งหลายทางโลก  เมื่อนั้นและเพียงเมื่อนั้น</w:t>
      </w:r>
      <w:r w:rsidR="006F0A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สิ่งที</w:t>
      </w:r>
      <w:r w:rsidR="009D3F4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่พระผู้เป็นเจ้าฝากไว้ซึ่ง</w:t>
      </w:r>
      <w:r w:rsidR="006F0A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แฝงอยู่ในสภาวะ</w:t>
      </w:r>
      <w:r w:rsidR="009D3F4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ความเป็นจริงของมนุษย์  จะโผล่พ้นขึ้น</w:t>
      </w:r>
      <w:r w:rsidR="006F0A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มา...และปักธงแห่งความรุ่งโรจน์</w:t>
      </w:r>
      <w:r w:rsidR="009D3F4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ที่เปิดเผย</w:t>
      </w:r>
      <w:r w:rsidR="006F0A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ของตนบนยอดสุดของหัวใจของมนุษย์</w:t>
      </w:r>
      <w:r w:rsidR="006F0A8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5"/>
      </w:r>
    </w:p>
    <w:p w14:paraId="420884A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D6E698" w14:textId="77777777" w:rsidR="005B224C" w:rsidRPr="00D95005" w:rsidRDefault="006F0A8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หากไม่มีการเปิดเผย</w:t>
      </w:r>
      <w:r w:rsidR="00F14087" w:rsidRPr="00D95005">
        <w:rPr>
          <w:rFonts w:ascii="Leelawadee" w:hAnsi="Leelawadee" w:cs="Leelawadee"/>
          <w:sz w:val="32"/>
          <w:szCs w:val="32"/>
          <w:cs/>
          <w:lang w:val="en-GB"/>
        </w:rPr>
        <w:t>พระธรรม</w:t>
      </w:r>
      <w:r w:rsidR="00C60963" w:rsidRPr="00D95005">
        <w:rPr>
          <w:rFonts w:ascii="Leelawadee" w:hAnsi="Leelawadee" w:cs="Leelawadee"/>
          <w:sz w:val="32"/>
          <w:szCs w:val="32"/>
          <w:cs/>
          <w:lang w:val="en-GB"/>
        </w:rPr>
        <w:t>สวรรค์นี้</w:t>
      </w:r>
      <w:r w:rsidR="00F14087" w:rsidRPr="00D95005">
        <w:rPr>
          <w:rFonts w:ascii="Leelawadee" w:hAnsi="Leelawadee" w:cs="Leelawadee"/>
          <w:sz w:val="32"/>
          <w:szCs w:val="32"/>
          <w:cs/>
          <w:lang w:val="en-GB"/>
        </w:rPr>
        <w:t>จากภพของพระผู้เป็นเจ้า  ธรรมชาติของมนุษย์จะยังคงเ</w:t>
      </w:r>
      <w:r w:rsidR="00C60963" w:rsidRPr="00D95005">
        <w:rPr>
          <w:rFonts w:ascii="Leelawadee" w:hAnsi="Leelawadee" w:cs="Leelawadee"/>
          <w:sz w:val="32"/>
          <w:szCs w:val="32"/>
          <w:cs/>
          <w:lang w:val="en-GB"/>
        </w:rPr>
        <w:t>ป็นเชลย</w:t>
      </w:r>
      <w:r w:rsidR="00A943D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ของสัญชาตญาณ  </w:t>
      </w:r>
      <w:r w:rsidR="00C60963" w:rsidRPr="00D95005">
        <w:rPr>
          <w:rFonts w:ascii="Leelawadee" w:hAnsi="Leelawadee" w:cs="Leelawadee"/>
          <w:sz w:val="32"/>
          <w:szCs w:val="32"/>
          <w:cs/>
          <w:lang w:val="en-GB"/>
        </w:rPr>
        <w:t>และเป็นเชลยของความนึกคิด</w:t>
      </w:r>
      <w:r w:rsidR="00651F79" w:rsidRPr="00D95005">
        <w:rPr>
          <w:rFonts w:ascii="Leelawadee" w:hAnsi="Leelawadee" w:cs="Leelawadee"/>
          <w:sz w:val="32"/>
          <w:szCs w:val="32"/>
          <w:cs/>
          <w:lang w:val="en-GB"/>
        </w:rPr>
        <w:t>ที่ไ</w:t>
      </w:r>
      <w:r w:rsidR="007B6679" w:rsidRPr="00D95005">
        <w:rPr>
          <w:rFonts w:ascii="Leelawadee" w:hAnsi="Leelawadee" w:cs="Leelawadee"/>
          <w:sz w:val="32"/>
          <w:szCs w:val="32"/>
          <w:cs/>
          <w:lang w:val="en-GB"/>
        </w:rPr>
        <w:t>ร้</w:t>
      </w:r>
      <w:r w:rsidR="00651F79" w:rsidRPr="00D95005">
        <w:rPr>
          <w:rFonts w:ascii="Leelawadee" w:hAnsi="Leelawadee" w:cs="Leelawadee"/>
          <w:sz w:val="32"/>
          <w:szCs w:val="32"/>
          <w:cs/>
          <w:lang w:val="en-GB"/>
        </w:rPr>
        <w:t>สติ</w:t>
      </w:r>
      <w:r w:rsidR="00266660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F14087" w:rsidRPr="00D95005">
        <w:rPr>
          <w:rFonts w:ascii="Leelawadee" w:hAnsi="Leelawadee" w:cs="Leelawadee"/>
          <w:sz w:val="32"/>
          <w:szCs w:val="32"/>
          <w:cs/>
          <w:lang w:val="en-GB"/>
        </w:rPr>
        <w:t>แบบแผนความประพฤติที่ถูกกำหนดโดยวัฒนธรรม</w:t>
      </w:r>
      <w:r w:rsidR="0026666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66660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5E5937D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FBF74FE" w14:textId="77777777" w:rsidR="005B224C" w:rsidRPr="00D95005" w:rsidRDefault="0026666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หลังจากที่ทรงสร้างโลกและทุกสิ่งที่อาศัยและเคลื่อนไหวอยู่ในโลก  พระ</w:t>
      </w:r>
      <w:r w:rsidR="00DA132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องค์ </w:t>
      </w:r>
      <w:r w:rsidR="00DA132E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[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ผู้เป็นเจ้า</w:t>
      </w:r>
      <w:r w:rsidR="00A00D8C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]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...ทรงเลือกที่จะประสาทมนุษย์ด</w:t>
      </w:r>
      <w:r w:rsidR="00A00D8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้วยความเป็นเอกและความสามารถที่ไม่มีเหมือน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ที่จะรู้จักและรักพระองค์  ซึ่งเป็นความสามารถ</w:t>
      </w:r>
      <w:r w:rsidR="00A2597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ที่จำเป็นต้องถือว่าเ</w:t>
      </w:r>
      <w:r w:rsidR="00A00D8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ป็นพลังผลักดัน</w:t>
      </w:r>
      <w:r w:rsidR="00A2597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3A0AE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ก่อกำเนิด</w:t>
      </w:r>
      <w:r w:rsidR="00A00D8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และปฐมเจตนาที่เป็นรากฐานของ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สรรพโลก</w:t>
      </w:r>
      <w:r w:rsidR="00A943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ทรงสาดแสง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780BC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พระนามหนึ่ง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</w:t>
      </w:r>
      <w:r w:rsidR="00780BC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มายัง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สภาวะ</w:t>
      </w:r>
      <w:r w:rsidR="00C1187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ความเป็นจริงที่เป็น</w:t>
      </w:r>
      <w:r w:rsidR="000F681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แก่นในสุด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แต่ละสิ่ง</w:t>
      </w:r>
      <w:r w:rsidR="000509A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ที่ถูกสร้าง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และทำให้สิ่งนั้นเป็นผู้รับความรุ่งโรจน์ของคุณลักษณะหนึ่งของพระองค์  อย่างไรก็ตามพระองค์ทรงรวมแสงของพระนามและคุณลักษณะทั้งหมดของพระองค์มาที่มนุษย์  แล</w:t>
      </w:r>
      <w:r w:rsidR="00497AA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ะทำให้มนุษย์เป็นกระจกสะท้อน</w:t>
      </w:r>
      <w:r w:rsidR="007B66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ตัว</w:t>
      </w:r>
      <w:r w:rsidR="00735F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พระองค์เอง  ในสรรพสิ่งทั้งปวง  มนุษย์เพียงผู้เดียว</w:t>
      </w:r>
      <w:r w:rsidR="00A943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</w:t>
      </w:r>
      <w:r w:rsidR="00F17F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เลือก</w:t>
      </w:r>
      <w:r w:rsidR="00060C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เป็นพิเศษ</w:t>
      </w:r>
      <w:r w:rsidR="00F17F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สำหรับค</w:t>
      </w:r>
      <w:r w:rsidR="00060C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วามโปรดปรานที่ยิ่งใหญ่และความอารี</w:t>
      </w:r>
      <w:r w:rsidR="00F17F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ที่ยั่งยืน</w:t>
      </w:r>
      <w:r w:rsidR="007B66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ดังกล่าว</w:t>
      </w:r>
    </w:p>
    <w:p w14:paraId="0EF7F7D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EC869E" w14:textId="77777777" w:rsidR="005B224C" w:rsidRPr="00D95005" w:rsidRDefault="003A0AE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อย่างไรก็ตามพลังงานเหล่านี้ที่...</w:t>
      </w:r>
      <w:r w:rsidR="00060C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บ่อเกิดแห่งการนำทางสวรรค์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ได้ประสาทให้แก่สภาวะควา</w:t>
      </w:r>
      <w:r w:rsidR="00060C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มเป็นจริงของมนุษย์  แฝงอยู่ใน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มนุษย์ราวกับเปลวไฟที่ซ่อนเร้นอยู่ในเทียน  และรังสีของแสงสว่างที่เป็นศักยภาพ</w:t>
      </w:r>
      <w:r w:rsidR="00060C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แฝง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อยู่ในตะเกียง  รัศมีของพลังงานเหล่านี้อาจมัวลงโดยกิเลสทางโลก  ดังเช่นแสงอาทิตย์อาจถู</w:t>
      </w:r>
      <w:r w:rsidR="00DD63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กบดบังอยู่ภายใต้ธุลีและขี้โลหะที่ปกคลุม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กระจก  เทียนหรือตะเกียงไม่สามารถติดไฟขึ้นมาได้ด้วยความพยายามของตนเองโดยไม่ได้รับการช่วยเหลือ  และไม่มีทางเป็นไปได้ที่กระจกจะขจัดขี้โลหะออกไปจากตนเอง  เป็นที่ชัดเจนและประจักษ์ว่า  จนกว่าไฟจะถูกจุด  ตะเกียงจะไม่มีวันติดไฟ  และนอกเสียจากว่าขี้โลหะจะถูกซับออกไปจากผิวกระจก  กระจกจะไม่มีทางแสดงภาพของดวงอาทิตย์  หรือสะท้อนแสงสว่างและความรุ่งโรจน์ของดวงอาทิตย์</w:t>
      </w:r>
      <w:r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D2C77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36"/>
      </w:r>
    </w:p>
    <w:p w14:paraId="61F5311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6A1DF3" w14:textId="77777777" w:rsidR="005B224C" w:rsidRPr="00D95005" w:rsidRDefault="003B03B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พระบาฮาอุลลาห์ทรงกล่าวว่าเวลามาถึงแล้ว  คือเวลาที่มนุษยชาติมีทั้งความสามารถและโอกาสที่จะเห็น</w:t>
      </w:r>
      <w:r w:rsidR="00F41713" w:rsidRPr="00D95005">
        <w:rPr>
          <w:rFonts w:ascii="Leelawadee" w:hAnsi="Leelawadee" w:cs="Leelawadee"/>
          <w:sz w:val="32"/>
          <w:szCs w:val="32"/>
          <w:cs/>
          <w:lang w:val="en-GB"/>
        </w:rPr>
        <w:t>ภาพ</w:t>
      </w:r>
      <w:r w:rsidR="00285098" w:rsidRPr="00D95005">
        <w:rPr>
          <w:rFonts w:ascii="Leelawadee" w:hAnsi="Leelawadee" w:cs="Leelawadee"/>
          <w:sz w:val="32"/>
          <w:szCs w:val="32"/>
          <w:cs/>
          <w:lang w:val="en-GB"/>
        </w:rPr>
        <w:t>ต่อเนื่อง</w:t>
      </w:r>
      <w:r w:rsidR="00F41713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ทั้งหม</w:t>
      </w:r>
      <w:r w:rsidR="00285098" w:rsidRPr="00D95005">
        <w:rPr>
          <w:rFonts w:ascii="Leelawadee" w:hAnsi="Leelawadee" w:cs="Leelawadee"/>
          <w:sz w:val="32"/>
          <w:szCs w:val="32"/>
          <w:cs/>
          <w:lang w:val="en-GB"/>
        </w:rPr>
        <w:t>ดของพัฒนาการทางจิตวิญญาณของตน</w:t>
      </w:r>
      <w:r w:rsidR="00F4171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เป็นกระบวนการเดียวกัน </w:t>
      </w:r>
      <w:r w:rsidR="00F41713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432D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“ยุคนี้ไม่มีที่เสมอ</w:t>
      </w:r>
      <w:r w:rsidR="00F4171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เพราะ</w:t>
      </w:r>
      <w:r w:rsidR="0028509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ยุคนี้เป็นเสมือนดวงตาที่เห็น</w:t>
      </w:r>
      <w:r w:rsidR="00F4171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ยุคและศตวรรษทั้งหลายในอดีต</w:t>
      </w:r>
      <w:r w:rsidR="0028509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และแสงสว่างที่ส่อง</w:t>
      </w:r>
      <w:r w:rsidR="00C8698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มายังความมืดของกาลเวลา”</w:t>
      </w:r>
      <w:r w:rsidR="00C869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7"/>
      </w:r>
      <w:r w:rsidR="00C869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ในมุ</w:t>
      </w:r>
      <w:r w:rsidR="00285098" w:rsidRPr="00D95005">
        <w:rPr>
          <w:rFonts w:ascii="Leelawadee" w:hAnsi="Leelawadee" w:cs="Leelawadee"/>
          <w:sz w:val="32"/>
          <w:szCs w:val="32"/>
          <w:cs/>
          <w:lang w:val="en-GB"/>
        </w:rPr>
        <w:t>มมองนี้</w:t>
      </w:r>
      <w:r w:rsidR="00C54AB5" w:rsidRPr="00D95005">
        <w:rPr>
          <w:rFonts w:ascii="Leelawadee" w:hAnsi="Leelawadee" w:cs="Leelawadee"/>
          <w:sz w:val="32"/>
          <w:szCs w:val="32"/>
          <w:cs/>
          <w:lang w:val="en-GB"/>
        </w:rPr>
        <w:t>บรรดาสาวกของความเชื่อตามจารีต</w:t>
      </w:r>
      <w:r w:rsidR="00C86989" w:rsidRPr="00D95005">
        <w:rPr>
          <w:rFonts w:ascii="Leelawadee" w:hAnsi="Leelawadee" w:cs="Leelawadee"/>
          <w:sz w:val="32"/>
          <w:szCs w:val="32"/>
          <w:cs/>
          <w:lang w:val="en-GB"/>
        </w:rPr>
        <w:t>ศาสน</w:t>
      </w:r>
      <w:r w:rsidR="00C54AB5" w:rsidRPr="00D95005">
        <w:rPr>
          <w:rFonts w:ascii="Leelawadee" w:hAnsi="Leelawadee" w:cs="Leelawadee"/>
          <w:sz w:val="32"/>
          <w:szCs w:val="32"/>
          <w:cs/>
          <w:lang w:val="en-GB"/>
        </w:rPr>
        <w:t>าที่แตกต่างกัน  ต้องพยายาม</w:t>
      </w:r>
      <w:r w:rsidR="00C869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เข้าใจสิ่งที่พระองค์เรียกว่า </w:t>
      </w:r>
      <w:r w:rsidR="00C8698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“ศาสนาของพระผู้เป็นเจ้าไม่มีเปลี่ยนแปลง”</w:t>
      </w:r>
      <w:r w:rsidR="00C8698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8"/>
      </w:r>
      <w:r w:rsidR="00C54AB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และแยก</w:t>
      </w:r>
      <w:r w:rsidR="00E217E9" w:rsidRPr="00D95005">
        <w:rPr>
          <w:rFonts w:ascii="Leelawadee" w:hAnsi="Leelawadee" w:cs="Leelawadee"/>
          <w:sz w:val="32"/>
          <w:szCs w:val="32"/>
          <w:cs/>
          <w:lang w:val="en-GB"/>
        </w:rPr>
        <w:t>แรงผลักดัน</w:t>
      </w:r>
      <w:r w:rsidR="00D95F85" w:rsidRPr="00D95005">
        <w:rPr>
          <w:rFonts w:ascii="Leelawadee" w:hAnsi="Leelawadee" w:cs="Leelawadee"/>
          <w:sz w:val="32"/>
          <w:szCs w:val="32"/>
          <w:cs/>
          <w:lang w:val="en-GB"/>
        </w:rPr>
        <w:t>ทางจิตวิญญาณ</w:t>
      </w:r>
      <w:r w:rsidR="005D745C"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ที่เป็นแก่น</w:t>
      </w:r>
      <w:r w:rsidR="009F3256" w:rsidRPr="00D95005">
        <w:rPr>
          <w:rFonts w:ascii="Leelawadee" w:hAnsi="Leelawadee" w:cs="Leelawadee"/>
          <w:sz w:val="32"/>
          <w:szCs w:val="32"/>
          <w:cs/>
          <w:lang w:val="en-GB"/>
        </w:rPr>
        <w:t>ออกจาก</w:t>
      </w:r>
      <w:r w:rsidR="00D95F85" w:rsidRPr="00D95005">
        <w:rPr>
          <w:rFonts w:ascii="Leelawadee" w:hAnsi="Leelawadee" w:cs="Leelawadee"/>
          <w:sz w:val="32"/>
          <w:szCs w:val="32"/>
          <w:cs/>
          <w:lang w:val="en-GB"/>
        </w:rPr>
        <w:t>กฎและแนวความคิดต่างๆ ที่เปลี่ยนแปลง</w:t>
      </w:r>
      <w:r w:rsidR="005D745C" w:rsidRPr="00D95005">
        <w:rPr>
          <w:rFonts w:ascii="Leelawadee" w:hAnsi="Leelawadee" w:cs="Leelawadee"/>
          <w:sz w:val="32"/>
          <w:szCs w:val="32"/>
          <w:cs/>
          <w:lang w:val="en-GB"/>
        </w:rPr>
        <w:t>ไป  ที่</w:t>
      </w:r>
      <w:r w:rsidR="009F3256" w:rsidRPr="00D95005">
        <w:rPr>
          <w:rFonts w:ascii="Leelawadee" w:hAnsi="Leelawadee" w:cs="Leelawadee"/>
          <w:sz w:val="32"/>
          <w:szCs w:val="32"/>
          <w:cs/>
          <w:lang w:val="en-GB"/>
        </w:rPr>
        <w:t>ถูกเปิดเผยไว้เพื่อสนองความต้องการของสังคมมนุษย์ที่มีวิวัฒนาการอยู่ตลอด</w:t>
      </w:r>
      <w:r w:rsidR="00F51383" w:rsidRPr="00D95005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14:paraId="000BA2C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970B2A3" w14:textId="77777777" w:rsidR="005B224C" w:rsidRPr="00D95005" w:rsidRDefault="009E143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ศาสนทูต</w:t>
      </w:r>
      <w:r w:rsidR="009F325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ทั้งหลายของพระผู้เป็นเจ้าควรได้รับการพิจารณาว่าเป</w:t>
      </w:r>
      <w:r w:rsidR="00EF32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็นแพทย์  ซึ่งงานของพวกเขา</w:t>
      </w:r>
      <w:r w:rsidR="009F325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คือการทำนุบำรุงความผาสุกข</w:t>
      </w:r>
      <w:r w:rsidR="00EF32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องโลกและประชาชน  เพื่อว่าโดยวิญญาณ</w:t>
      </w:r>
      <w:r w:rsidR="009F325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แห่งความเป็น</w:t>
      </w:r>
      <w:r w:rsidR="00EF32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หนึ่ง  พวกเขา</w:t>
      </w:r>
      <w:r w:rsidR="009F325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จะได้รักษาความเจ็บป่วยของมนุษยชาติที่แตกแยกกัน...</w:t>
      </w:r>
      <w:r w:rsidR="00CB56C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ดังนั้นไม่น่าแปลกใจหากการรักษาที่แพทย์ในยุคนี้สั่งไว้ไม่เหมือนกับที่แพทย์สั่งไว้ก่อนนี้  การรักษาจะเหมือนกันได้อย่างไรในเมื่อความเจ็บป่วยที่ทรมานผู้ป่วย  จำเป็นต้องใช้การเยียวยาที่เฉพาะเจาะจงในแต่ละระยะของโรค?  ทำนองเดียวกันทุกครั้งที่ศาสนทูตทั้งหลายของพระผู้เป็นเจ้าให้ความสว่างแก่โลกด้วยรัศมีอำไพ</w:t>
      </w:r>
      <w:r w:rsidR="002C68F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ของดวงตะวันแห่งความรู้สวรรค์</w:t>
      </w:r>
      <w:r w:rsidR="00CB56C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พวกเขาเรียกประชาชนทั้งหลายของโลกให้อ้าแขนรับแสงสว่างของพระผู้เป็นเจ้าเสมอ  โดยวิธีที่เหมาะที่สุดกับความต้องการของยุคที่ตนมาปรากฏ</w:t>
      </w:r>
      <w:r w:rsidR="00BF1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39"/>
      </w:r>
    </w:p>
    <w:p w14:paraId="53820B3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EF4B843" w14:textId="77777777" w:rsidR="005B224C" w:rsidRPr="00D95005" w:rsidRDefault="00321B7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ไม่ใช่</w:t>
      </w:r>
      <w:r w:rsidR="009245A1" w:rsidRPr="00D95005">
        <w:rPr>
          <w:rFonts w:ascii="Leelawadee" w:hAnsi="Leelawadee" w:cs="Leelawadee"/>
          <w:sz w:val="32"/>
          <w:szCs w:val="32"/>
          <w:cs/>
          <w:lang w:val="en-GB"/>
        </w:rPr>
        <w:t>หัวใจเท่านั้นแต่ปัญญาด้วยที่ต้องอุทิศ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ให้แก่กระ</w:t>
      </w:r>
      <w:r w:rsidR="009245A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บวนการค้นพบนี้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พระบาฮาอุลลาห์ทรงยืนยันว่า  </w:t>
      </w:r>
      <w:r w:rsidR="00AD309D" w:rsidRPr="00D95005">
        <w:rPr>
          <w:rFonts w:ascii="Leelawadee" w:hAnsi="Leelawadee" w:cs="Leelawadee"/>
          <w:sz w:val="32"/>
          <w:szCs w:val="32"/>
          <w:cs/>
          <w:lang w:val="en-GB"/>
        </w:rPr>
        <w:t>การใช้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เห</w:t>
      </w:r>
      <w:r w:rsidR="00AD309D" w:rsidRPr="00D95005">
        <w:rPr>
          <w:rFonts w:ascii="Leelawadee" w:hAnsi="Leelawadee" w:cs="Leelawadee"/>
          <w:sz w:val="32"/>
          <w:szCs w:val="32"/>
          <w:cs/>
          <w:lang w:val="en-GB"/>
        </w:rPr>
        <w:t>ตุผลคือพรสวรรค์อันยิ่งใหญ่ที่สุดของพระผู้เป็นเจ้าสำหรับ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วิญญาณ  คือ</w:t>
      </w:r>
      <w:r w:rsidR="00AD30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“เครื่องหมายของการเปิดเผย</w:t>
      </w:r>
      <w:r w:rsidR="00695C6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...พระผู้เป็นนายสูงสุดของทุกคน” </w:t>
      </w:r>
      <w:r w:rsidR="00BD2C77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40"/>
      </w:r>
      <w:r w:rsidR="0098205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ต่อเมื่อปลดปล่อยตัวเอง</w:t>
      </w:r>
      <w:r w:rsidR="00F457B3" w:rsidRPr="00D95005">
        <w:rPr>
          <w:rFonts w:ascii="Leelawadee" w:hAnsi="Leelawadee" w:cs="Leelawadee"/>
          <w:sz w:val="32"/>
          <w:szCs w:val="32"/>
          <w:cs/>
          <w:lang w:val="en-GB"/>
        </w:rPr>
        <w:t>จากหลักความเชื่อ</w:t>
      </w:r>
      <w:r w:rsidR="007B6679" w:rsidRPr="00D95005">
        <w:rPr>
          <w:rFonts w:ascii="Leelawadee" w:hAnsi="Leelawadee" w:cs="Leelawadee"/>
          <w:sz w:val="32"/>
          <w:szCs w:val="32"/>
          <w:cs/>
          <w:lang w:val="en-GB"/>
        </w:rPr>
        <w:t>ที่ห้ามสงสัย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>ที่รับเป็นมรดกมาเท่านั้น  ไม่ว่าจะเป็นความ</w:t>
      </w:r>
      <w:r w:rsidR="00F457B3" w:rsidRPr="00D95005">
        <w:rPr>
          <w:rFonts w:ascii="Leelawadee" w:hAnsi="Leelawadee" w:cs="Leelawadee"/>
          <w:sz w:val="32"/>
          <w:szCs w:val="32"/>
          <w:cs/>
          <w:lang w:val="en-GB"/>
        </w:rPr>
        <w:t>หลักความ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>เชื่อทางศาสนาหรือวัตถุนิยม  สติปัญญาจึงจะ</w:t>
      </w:r>
      <w:r w:rsidR="005F4ADD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>ทำการสำรวจความสัมพันธ์ระหว่างพระวจนะของพระผู้เป็นเจ้าและปร</w:t>
      </w:r>
      <w:r w:rsidR="005F4ADD" w:rsidRPr="00D95005">
        <w:rPr>
          <w:rFonts w:ascii="Leelawadee" w:hAnsi="Leelawadee" w:cs="Leelawadee"/>
          <w:sz w:val="32"/>
          <w:szCs w:val="32"/>
          <w:cs/>
          <w:lang w:val="en-GB"/>
        </w:rPr>
        <w:t>ะสบการณ์ของมนุษยชาติได้อย่างอิสระ  ในการค้นหาดังกล่าว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>อุปสรรคใหญ่</w:t>
      </w:r>
      <w:r w:rsidR="00B1652F" w:rsidRPr="00D95005">
        <w:rPr>
          <w:rFonts w:ascii="Leelawadee" w:hAnsi="Leelawadee" w:cs="Leelawadee"/>
          <w:sz w:val="32"/>
          <w:szCs w:val="32"/>
          <w:cs/>
          <w:lang w:val="en-GB"/>
        </w:rPr>
        <w:t>อันหนึ่ง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คืออคติ </w:t>
      </w:r>
      <w:r w:rsidR="00695C61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695C6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95C6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6522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จงเตือน...ผู้เป็นที่รักยิ่งของพระผู้เป็นเจ้าที่แท้จริงองค์เดียว  ไม่ให้มองคำพูดและข้อเขียนของมนุษย์ด้วยดวงตาที่</w:t>
      </w:r>
      <w:r w:rsidR="002A54E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คอย</w:t>
      </w:r>
      <w:r w:rsidR="005708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จ้องจับผิด</w:t>
      </w:r>
      <w:r w:rsidR="00E230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แต่ขอให้พวกเขาพิจารณา</w:t>
      </w:r>
      <w:r w:rsidR="005F4A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คำพูดและข้อเขียนดังกล่าวด้วย</w:t>
      </w:r>
      <w:r w:rsidR="005708F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</w:t>
      </w:r>
      <w:r w:rsidR="005F4A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</w:t>
      </w:r>
      <w:r w:rsidR="00180C8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แห่งการเปิด</w:t>
      </w:r>
      <w:r w:rsidR="006522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ใจ</w:t>
      </w:r>
      <w:r w:rsidR="00180C8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รับฟังและ</w:t>
      </w:r>
      <w:r w:rsidR="00E230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ความเห็นใจ</w:t>
      </w:r>
      <w:r w:rsidR="005F4A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E230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รัก</w:t>
      </w:r>
      <w:r w:rsidR="005F4A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ใคร่</w:t>
      </w:r>
      <w:r w:rsidR="002A54E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” </w:t>
      </w:r>
      <w:r w:rsidR="00BD2C77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41"/>
      </w:r>
    </w:p>
    <w:p w14:paraId="4D4DAB2B" w14:textId="77777777" w:rsidR="006D0739" w:rsidRPr="00D95005" w:rsidRDefault="006D0739">
      <w:pPr>
        <w:spacing w:after="0" w:line="240" w:lineRule="auto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lang w:val="en-GB"/>
        </w:rPr>
        <w:br w:type="page"/>
      </w:r>
    </w:p>
    <w:p w14:paraId="37AC7FBE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0" w:name="_Toc38561558"/>
      <w:r w:rsidRPr="003E1E73">
        <w:rPr>
          <w:rStyle w:val="Heading2Char"/>
          <w:b/>
          <w:bCs/>
          <w:color w:val="0070C0"/>
        </w:rPr>
        <w:t>6</w:t>
      </w:r>
      <w:r w:rsidRPr="003E1E73">
        <w:rPr>
          <w:rStyle w:val="Heading2Char"/>
          <w:b/>
          <w:bCs/>
          <w:color w:val="0070C0"/>
        </w:rPr>
        <w:br/>
      </w:r>
      <w:r w:rsidR="00D9683B" w:rsidRPr="003E1E73">
        <w:rPr>
          <w:cs/>
        </w:rPr>
        <w:t>พระผู้สำแดงองค์</w:t>
      </w:r>
      <w:r w:rsidR="002A54E0" w:rsidRPr="003E1E73">
        <w:rPr>
          <w:cs/>
        </w:rPr>
        <w:t>ของพระผู้เป็นเจ้า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[The Manifestation of God]</w:t>
      </w:r>
      <w:bookmarkEnd w:id="20"/>
    </w:p>
    <w:p w14:paraId="6FAD5DC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8F4BA78" w14:textId="6A672BA6" w:rsidR="005B224C" w:rsidRPr="00D95005" w:rsidRDefault="002A54E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สิ่งที่เหมือนกันสำหรับทุกคนที่อุทิศตนต่อ</w:t>
      </w:r>
      <w:r w:rsidR="004D1022" w:rsidRPr="00D95005">
        <w:rPr>
          <w:rFonts w:ascii="Leelawadee" w:hAnsi="Leelawadee" w:cs="Leelawadee"/>
          <w:sz w:val="32"/>
          <w:szCs w:val="32"/>
          <w:cs/>
          <w:lang w:val="en-GB"/>
        </w:rPr>
        <w:t>ระบบศาสนาใดศาสนาหนึ่งของโลกคือ</w:t>
      </w:r>
      <w:r w:rsidR="0094766A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ความเชื่อมั่นว่า  โดยอาศัยการเปิดเผยพระธรรมสวรรค์นี้เองที่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วิญญาณ</w:t>
      </w:r>
      <w:r w:rsidR="0094766A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ติดต่อกับภพของพระผู้เป็นเจ้า</w:t>
      </w:r>
      <w:r w:rsidR="000B0A3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และสัมพันธภาพนี้เองที่ให้ความหมายที่แท้จริงแก่ชีวิต  บางวรรคที่สำคัญที่สุดในธรรมลิขิตของพระบาฮาอุลลาห์  คือวรรคที่อภิปราย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อย่างละเอียด</w:t>
      </w:r>
      <w:r w:rsidR="002F191C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เกี่ยวกับธรรมชาติและบทบาทของบรรดาผู้ที่เป็นช่องทาง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ของการเปิดเผยพระธรรม</w:t>
      </w:r>
      <w:r w:rsidR="00D9683B" w:rsidRPr="00D95005">
        <w:rPr>
          <w:rFonts w:ascii="Leelawadee" w:hAnsi="Leelawadee" w:cs="Leelawadee"/>
          <w:sz w:val="32"/>
          <w:szCs w:val="32"/>
          <w:cs/>
          <w:lang w:val="en-GB"/>
        </w:rPr>
        <w:t>สวรรค์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นี้  นั่น</w:t>
      </w:r>
      <w:r w:rsidR="00D9683B" w:rsidRPr="00D95005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D9683B" w:rsidRPr="00D95005">
        <w:rPr>
          <w:rFonts w:ascii="Leelawadee" w:hAnsi="Leelawadee" w:cs="Leelawadee"/>
          <w:sz w:val="32"/>
          <w:szCs w:val="32"/>
          <w:cs/>
          <w:lang w:val="en-GB"/>
        </w:rPr>
        <w:t>หรือ “พระผู้สำแดงองค์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ขอ</w:t>
      </w:r>
      <w:r w:rsidR="00A15CD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งพระผู้เป็นเจ้า”  อุปมาที่กล่าวซ้ำๆ 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ในวรรคเหล่านี้คืออุปมาเกี่ยวกับดวงอาทิตย์  แม้ดวงอาทิตย์จะมีลักษณะ</w:t>
      </w:r>
      <w:r w:rsidR="00F1663A" w:rsidRPr="00D95005">
        <w:rPr>
          <w:rFonts w:ascii="Leelawadee" w:hAnsi="Leelawadee" w:cs="Leelawadee"/>
          <w:sz w:val="32"/>
          <w:szCs w:val="32"/>
          <w:cs/>
          <w:lang w:val="en-GB"/>
        </w:rPr>
        <w:t>เฉพาะ</w:t>
      </w:r>
      <w:r w:rsidR="00FA454D" w:rsidRPr="00D95005">
        <w:rPr>
          <w:rFonts w:ascii="Leelawadee" w:hAnsi="Leelawadee" w:cs="Leelawadee"/>
          <w:sz w:val="32"/>
          <w:szCs w:val="32"/>
          <w:cs/>
          <w:lang w:val="en-GB"/>
        </w:rPr>
        <w:t>บางอย่างเหมือนกับดวงดาวอื่นในระบบสุริยจักรวาล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แต่ก็ต่างจากดวงดาวอื่นที่ว่า  ดวงอาทิตย์ในตัวมันเองเป็นแหล่งกำเนิดแสงของร</w:t>
      </w:r>
      <w:r w:rsidR="00D84F1B" w:rsidRPr="00D95005">
        <w:rPr>
          <w:rFonts w:ascii="Leelawadee" w:hAnsi="Leelawadee" w:cs="Leelawadee"/>
          <w:sz w:val="32"/>
          <w:szCs w:val="32"/>
          <w:cs/>
          <w:lang w:val="en-GB"/>
        </w:rPr>
        <w:t>ะบบ  ดาวนพเคราะห์และ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ดวงจันท</w:t>
      </w:r>
      <w:r w:rsidR="002276A6" w:rsidRPr="00D95005">
        <w:rPr>
          <w:rFonts w:ascii="Leelawadee" w:hAnsi="Leelawadee" w:cs="Leelawadee"/>
          <w:sz w:val="32"/>
          <w:szCs w:val="32"/>
          <w:cs/>
          <w:lang w:val="en-GB"/>
        </w:rPr>
        <w:t>ร์สะท้อนแสง  ขณะที่ดวงอาทิตย์เปล่งแสง</w:t>
      </w:r>
      <w:r w:rsidR="00D84F1B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เป็นคุณลักษณะที่แยกไม่ได้จากธรรมชาติของ</w:t>
      </w:r>
      <w:r w:rsidR="002276A6" w:rsidRPr="00D95005">
        <w:rPr>
          <w:rFonts w:ascii="Leelawadee" w:hAnsi="Leelawadee" w:cs="Leelawadee"/>
          <w:sz w:val="32"/>
          <w:szCs w:val="32"/>
          <w:cs/>
          <w:lang w:val="en-GB"/>
        </w:rPr>
        <w:t>ดวงอาทิตย์  ระบบสุริยจักรวาลหมุนรอบ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จุดศูนย์กลางนี้  แต่</w:t>
      </w:r>
      <w:r w:rsidR="00B1652F" w:rsidRPr="00D95005">
        <w:rPr>
          <w:rFonts w:ascii="Leelawadee" w:hAnsi="Leelawadee" w:cs="Leelawadee"/>
          <w:sz w:val="32"/>
          <w:szCs w:val="32"/>
          <w:cs/>
          <w:lang w:val="en-GB"/>
        </w:rPr>
        <w:t>ละดวงดาวได้รับอิทธิพลไม่เพียง</w:t>
      </w:r>
      <w:r w:rsidR="00D84F1B" w:rsidRPr="00D9500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>องค์</w:t>
      </w:r>
      <w:r w:rsidR="00D84F1B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ประกอบ</w:t>
      </w:r>
      <w:r w:rsidR="00D84F1B" w:rsidRPr="00D95005">
        <w:rPr>
          <w:rFonts w:ascii="Leelawadee" w:hAnsi="Leelawadee" w:cs="Leelawadee"/>
          <w:sz w:val="32"/>
          <w:szCs w:val="32"/>
          <w:cs/>
          <w:lang w:val="en-GB"/>
        </w:rPr>
        <w:t>เฉพาะ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ของระบบ</w:t>
      </w:r>
      <w:r w:rsidR="003E0EE3" w:rsidRPr="00D95005">
        <w:rPr>
          <w:rFonts w:ascii="Leelawadee" w:hAnsi="Leelawadee" w:cs="Leelawadee"/>
          <w:sz w:val="32"/>
          <w:szCs w:val="32"/>
          <w:cs/>
          <w:lang w:val="en-GB"/>
        </w:rPr>
        <w:t>สุริยจักรวาล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เท่านั้น  แต่จากความสัมพันธ์</w:t>
      </w:r>
      <w:r w:rsidR="003E0EE3" w:rsidRPr="00D95005">
        <w:rPr>
          <w:rFonts w:ascii="Leelawadee" w:hAnsi="Leelawadee" w:cs="Leelawadee"/>
          <w:sz w:val="32"/>
          <w:szCs w:val="32"/>
          <w:cs/>
          <w:lang w:val="en-GB"/>
        </w:rPr>
        <w:t>กับแหล่งกำเนิดแสง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ของระบบ</w:t>
      </w:r>
      <w:r w:rsidR="003E0EE3" w:rsidRPr="00D95005">
        <w:rPr>
          <w:rFonts w:ascii="Leelawadee" w:hAnsi="Leelawadee" w:cs="Leelawadee"/>
          <w:sz w:val="32"/>
          <w:szCs w:val="32"/>
          <w:cs/>
          <w:lang w:val="en-GB"/>
        </w:rPr>
        <w:t>สุริยจักรวาล</w:t>
      </w:r>
      <w:r w:rsidR="000B7728" w:rsidRPr="00D9500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8521A1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42"/>
      </w:r>
    </w:p>
    <w:p w14:paraId="0FA2799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71E7FB2" w14:textId="77777777" w:rsidR="005B224C" w:rsidRPr="00D95005" w:rsidRDefault="003E0EE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ทำนองเดียวกันพระบาฮาอุลลาห์ทรงยืนยันว่า  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สภาพความเป็นมนุษย์ที่พระผู้สำแดงองค์ของพระผู้เป็นเจ้ามีเหมือนกันกับเผ่าพันธุ์มนุษย์  </w:t>
      </w:r>
      <w:r w:rsidR="0037710C" w:rsidRPr="00D95005">
        <w:rPr>
          <w:rFonts w:ascii="Leelawadee" w:hAnsi="Leelawadee" w:cs="Leelawadee"/>
          <w:sz w:val="32"/>
          <w:szCs w:val="32"/>
          <w:cs/>
          <w:lang w:val="en-GB"/>
        </w:rPr>
        <w:t>มีความ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>ต่างจาก</w:t>
      </w:r>
      <w:r w:rsidR="0037710C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มนุษย์คนอื่น</w:t>
      </w:r>
      <w:r w:rsidR="00071F76" w:rsidRPr="00D95005">
        <w:rPr>
          <w:rFonts w:ascii="Leelawadee" w:hAnsi="Leelawadee" w:cs="Leelawadee"/>
          <w:sz w:val="32"/>
          <w:szCs w:val="32"/>
          <w:cs/>
          <w:lang w:val="en-GB"/>
        </w:rPr>
        <w:t>ในลักษณะที่เหมาะสำหรับการ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>ทำหน้าที่เป็นช่องทาง</w:t>
      </w:r>
      <w:r w:rsidR="00071F76" w:rsidRPr="00D95005">
        <w:rPr>
          <w:rFonts w:ascii="Leelawadee" w:hAnsi="Leelawadee" w:cs="Leelawadee"/>
          <w:sz w:val="32"/>
          <w:szCs w:val="32"/>
          <w:cs/>
          <w:lang w:val="en-GB"/>
        </w:rPr>
        <w:t>หรือพาหนะสำหรับการเปิดเผยพระธรรมของพระผู้เป็นเจ้า  ตัวอย่างเช่น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71F76" w:rsidRPr="00D95005">
        <w:rPr>
          <w:rFonts w:ascii="Leelawadee" w:hAnsi="Leelawadee" w:cs="Leelawadee"/>
          <w:sz w:val="32"/>
          <w:szCs w:val="32"/>
          <w:cs/>
          <w:lang w:val="en-GB"/>
        </w:rPr>
        <w:t>คำกล่าวทั้งหลาย</w:t>
      </w:r>
      <w:r w:rsidR="00597FFE" w:rsidRPr="00D95005">
        <w:rPr>
          <w:rFonts w:ascii="Leelawadee" w:hAnsi="Leelawadee" w:cs="Leelawadee"/>
          <w:sz w:val="32"/>
          <w:szCs w:val="32"/>
          <w:cs/>
          <w:lang w:val="en-GB"/>
        </w:rPr>
        <w:t>ถึงพระเยซู</w:t>
      </w:r>
      <w:r w:rsidR="00071F76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</w:t>
      </w:r>
      <w:r w:rsidR="0080503F" w:rsidRPr="00D95005">
        <w:rPr>
          <w:rFonts w:ascii="Leelawadee" w:hAnsi="Leelawadee" w:cs="Leelawadee"/>
          <w:sz w:val="32"/>
          <w:szCs w:val="32"/>
          <w:cs/>
          <w:lang w:val="en-GB"/>
        </w:rPr>
        <w:t>กับสองสถานะนี้ที่ดูเหมือนขัด</w:t>
      </w:r>
      <w:r w:rsidR="00071F76" w:rsidRPr="00D95005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04454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2C7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3"/>
      </w:r>
      <w:r w:rsidR="00597FF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54DD7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597FFE" w:rsidRPr="00D95005">
        <w:rPr>
          <w:rFonts w:ascii="Leelawadee" w:hAnsi="Leelawadee" w:cs="Leelawadee"/>
          <w:sz w:val="32"/>
          <w:szCs w:val="32"/>
          <w:cs/>
          <w:lang w:val="en-GB"/>
        </w:rPr>
        <w:t>ได้เป็นหนึ่งใน</w:t>
      </w:r>
      <w:r w:rsidR="0004454D" w:rsidRPr="00D95005">
        <w:rPr>
          <w:rFonts w:ascii="Leelawadee" w:hAnsi="Leelawadee" w:cs="Leelawadee"/>
          <w:sz w:val="32"/>
          <w:szCs w:val="32"/>
          <w:cs/>
          <w:lang w:val="en-GB"/>
        </w:rPr>
        <w:t>บ่อ</w:t>
      </w:r>
      <w:r w:rsidR="00597FFE" w:rsidRPr="00D95005">
        <w:rPr>
          <w:rFonts w:ascii="Leelawadee" w:hAnsi="Leelawadee" w:cs="Leelawadee"/>
          <w:sz w:val="32"/>
          <w:szCs w:val="32"/>
          <w:cs/>
          <w:lang w:val="en-GB"/>
        </w:rPr>
        <w:t>เกิดมากมายของความสับสนและการโต้เถียง</w:t>
      </w:r>
      <w:r w:rsidR="0004454D" w:rsidRPr="00D95005">
        <w:rPr>
          <w:rFonts w:ascii="Leelawadee" w:hAnsi="Leelawadee" w:cs="Leelawadee"/>
          <w:sz w:val="32"/>
          <w:szCs w:val="32"/>
          <w:cs/>
          <w:lang w:val="en-GB"/>
        </w:rPr>
        <w:t>ทางศาสนามาตลอดประวัติศ</w:t>
      </w:r>
      <w:r w:rsidR="00597FFE" w:rsidRPr="00D95005">
        <w:rPr>
          <w:rFonts w:ascii="Leelawadee" w:hAnsi="Leelawadee" w:cs="Leelawadee"/>
          <w:sz w:val="32"/>
          <w:szCs w:val="32"/>
          <w:cs/>
          <w:lang w:val="en-GB"/>
        </w:rPr>
        <w:t>าสตร์  พระบาฮาอุลลาห์ฮาอุลลาห์ทรงกล่าวเกี่ยวกับ</w:t>
      </w:r>
      <w:r w:rsidR="0004454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เรื่องนี้ว่า </w:t>
      </w:r>
      <w:r w:rsidR="0004454D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04454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1815CF9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C8C9D7" w14:textId="77777777" w:rsidR="005B224C" w:rsidRPr="00D95005" w:rsidRDefault="0004454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สิ่งใดก็ตามที่อยู่ในสวรรค์และสิ่งใดก็ตามที่อยู่บนโลก</w:t>
      </w:r>
      <w:r w:rsidR="00A13D5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คือ</w:t>
      </w:r>
      <w:r w:rsidR="003917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หลักฐานโดยตรงของการเปิดเผยคุณลักษณะและพระนามทั้งหลายของพระผู้เป็นเจ้าในสิ่งนั้น...</w:t>
      </w:r>
      <w:r w:rsidR="003D608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นี้เป็นความจริงใน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ระดับ</w:t>
      </w:r>
      <w:r w:rsidR="003D608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ขั้นสูงสุดสำหรับ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</w:t>
      </w:r>
      <w:r w:rsidR="00AE4A2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</w:t>
      </w:r>
      <w:r w:rsidR="00AE4A2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่งในบรรดา</w:t>
      </w:r>
      <w:r w:rsidR="00A13D5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สรรพสิ่ง</w:t>
      </w:r>
      <w:r w:rsidR="00F845C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AE4A2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</w:t>
      </w:r>
      <w:r w:rsidR="00A13D5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เลือก</w:t>
      </w:r>
      <w:r w:rsidR="00DB1B2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เป็นพิเศษ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</w:t>
      </w:r>
      <w:r w:rsidR="009B4A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ำหรับความรุ่งโรจน์ของคุณลักษณะพิเศษ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ดังกล่าว</w:t>
      </w:r>
      <w:r w:rsidR="00011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เพราะในมนุษย์มีศักยภาพของ</w:t>
      </w:r>
      <w:r w:rsidR="001326A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การเปิดเผย</w:t>
      </w:r>
      <w:r w:rsidR="00AF66C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คุณลักษณะและ</w:t>
      </w:r>
      <w:r w:rsidR="00CE561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นามทั้งหมดของพระผู้เป็</w:t>
      </w:r>
      <w:r w:rsidR="00011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นเจ้า  </w:t>
      </w:r>
      <w:r w:rsidR="001326A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ในระดับ</w:t>
      </w:r>
      <w:r w:rsidR="009B4A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ขั้น</w:t>
      </w:r>
      <w:r w:rsidR="001326A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ที่ไม่มีสิ่งมีชีวิตอื่นใดเป็นเลิศหรือ</w:t>
      </w:r>
      <w:r w:rsidR="00011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เหนือกว่า...และในบรรดามนุษย์ทั้งมวล  ผู้ที่</w:t>
      </w:r>
      <w:r w:rsidR="00F845C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เชี่ยวชาญที่</w:t>
      </w:r>
      <w:r w:rsidR="006D26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สุด  </w:t>
      </w:r>
      <w:r w:rsidR="009B4A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ดี</w:t>
      </w:r>
      <w:r w:rsidR="00F845C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เด่น</w:t>
      </w:r>
      <w:r w:rsidR="006D26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ที่สุด</w:t>
      </w:r>
      <w:r w:rsidR="009A78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และเป็น</w:t>
      </w:r>
      <w:r w:rsidR="00011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เลิศที่สุด</w:t>
      </w:r>
      <w:r w:rsidR="006D26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9A78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คือพระ</w:t>
      </w:r>
      <w:r w:rsidR="00E66F6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ผู้สำแดง</w:t>
      </w:r>
      <w:r w:rsidR="00011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ดวงอาทิตย์แห่งสัจธรรม</w:t>
      </w:r>
      <w:r w:rsidR="003C0E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</w:t>
      </w:r>
      <w:r w:rsidR="006D26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ไม่เพ</w:t>
      </w:r>
      <w:r w:rsidR="00F833F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ีย</w:t>
      </w:r>
      <w:r w:rsidR="009B4A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งเท่านั้น  ทุกคนนอกจากพระผู้สำแดง</w:t>
      </w:r>
      <w:r w:rsidR="003C0E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ดวงอาทิตย์แห่งสัจธรรม</w:t>
      </w:r>
      <w:r w:rsidR="009B4A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เหล่า</w:t>
      </w:r>
      <w:r w:rsidR="006D26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</w:t>
      </w:r>
      <w:r w:rsidR="00537B7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ดำรงชีวิตโดยป</w:t>
      </w:r>
      <w:r w:rsidR="00FE31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ฏิบัติการของพระประสงค์ของพวกเขา</w:t>
      </w:r>
      <w:r w:rsidR="00537B7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เคลื่อนไหวและมีชีวิ</w:t>
      </w:r>
      <w:r w:rsidR="00FE311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ตโดยการหลั่งกรุณาธิคุณของพวกเขา</w:t>
      </w:r>
      <w:r w:rsidR="00537B7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54DD7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4"/>
      </w:r>
    </w:p>
    <w:p w14:paraId="0CF4009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7C87A21" w14:textId="77777777" w:rsidR="005B224C" w:rsidRPr="00D95005" w:rsidRDefault="00537B7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ตลอดประวัติศาส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>ตร์  ความเชื่อมั่นของศาสนิกชน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ว่าผู้ก่อตั้งศาสนาของตน</w:t>
      </w:r>
      <w:r w:rsidR="0026724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มีสถานะพิเศษ  </w:t>
      </w:r>
      <w:r w:rsidR="002715B9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267248" w:rsidRPr="00D95005">
        <w:rPr>
          <w:rFonts w:ascii="Leelawadee" w:hAnsi="Leelawadee" w:cs="Leelawadee"/>
          <w:sz w:val="32"/>
          <w:szCs w:val="32"/>
          <w:cs/>
          <w:lang w:val="en-GB"/>
        </w:rPr>
        <w:t>กระตุ้น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>ให้มี</w:t>
      </w:r>
      <w:r w:rsidR="00FE243A" w:rsidRPr="00D95005">
        <w:rPr>
          <w:rFonts w:ascii="Leelawadee" w:hAnsi="Leelawadee" w:cs="Leelawadee"/>
          <w:sz w:val="32"/>
          <w:szCs w:val="32"/>
          <w:cs/>
          <w:lang w:val="en-GB"/>
        </w:rPr>
        <w:t>การตรึกตรองอย่างหนัก</w:t>
      </w:r>
      <w:r w:rsidR="00C9058B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267248" w:rsidRPr="00D95005">
        <w:rPr>
          <w:rFonts w:ascii="Leelawadee" w:hAnsi="Leelawadee" w:cs="Leelawadee"/>
          <w:sz w:val="32"/>
          <w:szCs w:val="32"/>
          <w:cs/>
          <w:lang w:val="en-GB"/>
        </w:rPr>
        <w:t>สภาวะของพระศาสดาของพระผู้เป็นเจ้า</w:t>
      </w:r>
      <w:r w:rsidR="00FE24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อย่างไรก็ตามการตรึกตรองดังกล่าวติดอุปสรรคที่ยาก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เย็น</w:t>
      </w:r>
      <w:r w:rsidR="002715B9" w:rsidRPr="00D95005">
        <w:rPr>
          <w:rFonts w:ascii="Leelawadee" w:hAnsi="Leelawadee" w:cs="Leelawadee"/>
          <w:sz w:val="32"/>
          <w:szCs w:val="32"/>
          <w:cs/>
          <w:lang w:val="en-GB"/>
        </w:rPr>
        <w:t>เพราะความยุ่งยากในการตีความและ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2715B9" w:rsidRPr="00D95005">
        <w:rPr>
          <w:rFonts w:ascii="Leelawadee" w:hAnsi="Leelawadee" w:cs="Leelawadee"/>
          <w:sz w:val="32"/>
          <w:szCs w:val="32"/>
          <w:cs/>
          <w:lang w:val="en-GB"/>
        </w:rPr>
        <w:t>ไข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>อุปมาต่างๆ</w:t>
      </w:r>
      <w:r w:rsidR="00FE24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27058" w:rsidRPr="00D95005">
        <w:rPr>
          <w:rFonts w:ascii="Leelawadee" w:hAnsi="Leelawadee" w:cs="Leelawadee"/>
          <w:sz w:val="32"/>
          <w:szCs w:val="32"/>
          <w:cs/>
          <w:lang w:val="en-GB"/>
        </w:rPr>
        <w:t>ในคัมภีร์ทั้งหลายในอดีต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พยายามทำความคิดเห็นให้ตกผลึก</w:t>
      </w:r>
      <w:r w:rsidR="00C27058" w:rsidRPr="00D95005">
        <w:rPr>
          <w:rFonts w:ascii="Leelawadee" w:hAnsi="Leelawadee" w:cs="Leelawadee"/>
          <w:sz w:val="32"/>
          <w:szCs w:val="32"/>
          <w:cs/>
          <w:lang w:val="en-GB"/>
        </w:rPr>
        <w:t>เป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็นความเชื่อที่ห้ามสงสัย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ได้เป็นพลัง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การแบ่งแยก</w:t>
      </w:r>
      <w:r w:rsidR="00C27058" w:rsidRPr="00D95005">
        <w:rPr>
          <w:rFonts w:ascii="Leelawadee" w:hAnsi="Leelawadee" w:cs="Leelawadee"/>
          <w:sz w:val="32"/>
          <w:szCs w:val="32"/>
          <w:cs/>
          <w:lang w:val="en-GB"/>
        </w:rPr>
        <w:t>เสียมากกว่า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พลังสามัคคีในประวัติศาสตร์  ที่จริงแล้วท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ั้งๆ ที่มีการอุทิศพลังงานมหาศาลให้แก่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ศาสนศาตร์  หรืออาจเป็นเพราะสิ่งนี้เอง  ที่ปัจจุบัน</w:t>
      </w:r>
      <w:r w:rsidR="00113D31" w:rsidRPr="00D95005">
        <w:rPr>
          <w:rFonts w:ascii="Leelawadee" w:hAnsi="Leelawadee" w:cs="Leelawadee"/>
          <w:sz w:val="32"/>
          <w:szCs w:val="32"/>
          <w:cs/>
          <w:lang w:val="en-GB"/>
        </w:rPr>
        <w:t>มีความขัดแย้งกันอย่างลึก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ในหมู่ชาวมุสลิมในเรื่อง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สถานะที่แท้จริงของพระโมฮ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ัมหมัด  ในหมู่คริสเตียนในเรื่อง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สถานะที่แท้จริงของพระเยซู  ในหมู่ชาวพุ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ทธในเรื่อง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>ผู้ก่อตั้งศาสนาของ</w:t>
      </w:r>
      <w:r w:rsidR="007A0FE8" w:rsidRPr="00D95005">
        <w:rPr>
          <w:rFonts w:ascii="Leelawadee" w:hAnsi="Leelawadee" w:cs="Leelawadee"/>
          <w:sz w:val="32"/>
          <w:szCs w:val="32"/>
          <w:cs/>
          <w:lang w:val="en-GB"/>
        </w:rPr>
        <w:t>ตน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ดังที่เห็นได้ยิ่งกว่าชัด</w:t>
      </w:r>
      <w:r w:rsidR="006618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ข้อถกเถียง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>ที่เกิดจากความขัดแย้งเหล่านี้และควา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มขัดแย้งอื่นๆ ภาย</w:t>
      </w:r>
      <w:r w:rsidR="004C4979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คำสอน</w:t>
      </w:r>
      <w:r w:rsidR="004C4979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ศาสนาเดียวกัน</w:t>
      </w:r>
      <w:r w:rsidR="00DB1F7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8591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อย่างน้อยที่สุดก็พิสูจน์แล้วว่า  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สาหัส</w:t>
      </w:r>
      <w:r w:rsidR="0068591F" w:rsidRPr="00D95005">
        <w:rPr>
          <w:rFonts w:ascii="Leelawadee" w:hAnsi="Leelawadee" w:cs="Leelawadee"/>
          <w:sz w:val="32"/>
          <w:szCs w:val="32"/>
          <w:cs/>
          <w:lang w:val="en-GB"/>
        </w:rPr>
        <w:t>พอกันกับข้อถกเถียง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ที่แยกคำสอนศาสนานั้นจาก</w:t>
      </w:r>
      <w:r w:rsidR="004C4979" w:rsidRPr="00D95005">
        <w:rPr>
          <w:rFonts w:ascii="Leelawadee" w:hAnsi="Leelawadee" w:cs="Leelawadee"/>
          <w:sz w:val="32"/>
          <w:szCs w:val="32"/>
          <w:cs/>
          <w:lang w:val="en-GB"/>
        </w:rPr>
        <w:t>ศาสนา</w:t>
      </w:r>
      <w:r w:rsidR="00B55FE3" w:rsidRPr="00D95005">
        <w:rPr>
          <w:rFonts w:ascii="Leelawadee" w:hAnsi="Leelawadee" w:cs="Leelawadee"/>
          <w:sz w:val="32"/>
          <w:szCs w:val="32"/>
          <w:cs/>
          <w:lang w:val="en-GB"/>
        </w:rPr>
        <w:t>อื่น</w:t>
      </w:r>
    </w:p>
    <w:p w14:paraId="3101F77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37F61E7" w14:textId="53ACAC34" w:rsidR="005B224C" w:rsidRPr="00D95005" w:rsidRDefault="00FE311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ดังนั้นที่สำคัญโดยเฉพาะ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สำหรับการทำความเข้าใจคำสอนของพระบาฮาอุลลาห์เกี่ยวกับเอกภาพของศาสนาคือ  คำแถลงของพระองค์เกี่ยวกับสถานะของ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ทั้งหลายของพระผู้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เป็นเจ้าที่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>ตามกันมา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เป็นลำดับ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บทบา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หน้าที่ต่างๆ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ที่พวกเขา</w:t>
      </w:r>
      <w:r w:rsidR="006F2562" w:rsidRPr="00D95005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E321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ในประวัติศาสตร์ธรรมะของมนุษยชาติ </w:t>
      </w:r>
      <w:r w:rsidR="00E32182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</w:p>
    <w:p w14:paraId="38DBB44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FA108EC" w14:textId="77777777" w:rsidR="005B224C" w:rsidRPr="00D95005" w:rsidRDefault="00A76E9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พระผู้สำแดงองค์ของพระผู้เป็นเจ้าเหล่านี้แต่ละองค์มีสองสถานะ  หนึ่งคือสถานะแห่งนามธรรมและเอกภาพที่แท้  ในแง่นี้หากเจ้าเรียกพวกเขาทั้งหมดด้วยนามเดียวกัน  และถือว่าพวกเขามีคุณลักษณะเดียวกัน  เจ้ามิได้หลงไปจากสัจธรรม</w:t>
      </w:r>
      <w:r w:rsidR="00F8664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14:paraId="3FE037D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CB722D" w14:textId="77777777" w:rsidR="005B224C" w:rsidRPr="00D95005" w:rsidRDefault="0065704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อีกสถานะหนึ่งคือสถานะแห่งความแตกต่าง  และเกี่ยวโยงกับสรรพโลกและข้อจำกัดทางโลก  ในแง่นี้พระผู้สำแดงองค์ของพระผู้เป็นเจ้าแต่ละองค์มีเอกัตภาพต่างกัน  มีพันธกิจที่กำหนดไว้แน่ชัด  มีการเปิดเผยพระธรรมที่ลิขิตไว้ล่วงหน้า  และมีข้อจำกัดที่ระบุไว้เป็นพิเศษ  พวกเขาแต่ละองค์เป็นที่รู้จักด้วยพระนามต่างกัน  ถูกพรรณนาด้วยคุณลักษณะหนึ่งเป็นพิเศษ  บรรลุพันธกิจหนึ่งที่แน่ชัด</w:t>
      </w:r>
      <w:r w:rsidR="00AD68F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14:paraId="72E7E2D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4F7332B" w14:textId="65ABC778" w:rsidR="005B224C" w:rsidRPr="00D95005" w:rsidRDefault="00E13B9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</w:t>
      </w:r>
      <w:r w:rsidR="008C4AE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อพิจารณาดูสถานะที่สองของพวกเขา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345EB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</w:t>
      </w:r>
      <w:r w:rsidR="0004066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แสดงความเป็นทาส</w:t>
      </w:r>
      <w:r w:rsidR="007359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อย่างสิ้นเชิง</w:t>
      </w:r>
      <w:r w:rsidR="008F46E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8F46E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ความขั</w:t>
      </w:r>
      <w:r w:rsidR="0004066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ดสน</w:t>
      </w:r>
      <w:r w:rsidR="008C4AE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อย่างแท้จริง</w:t>
      </w:r>
      <w:r w:rsidR="007359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8F46E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ความสงบเสงี่ยม</w:t>
      </w:r>
      <w:r w:rsidR="00073B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</w:t>
      </w:r>
      <w:r w:rsidR="007359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ดยสมบูรณ์  ดังที่พระองค์ทรงกล่าวว่า</w:t>
      </w:r>
      <w:r w:rsidR="007359A7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: </w:t>
      </w:r>
      <w:r w:rsidR="007359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“เราคือคนรับใช้ของพระผู้เป็นเจ้า  เราเป็นเพียงมนุษย์</w:t>
      </w:r>
      <w:r w:rsidR="008C4AE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คนหนึ่ง</w:t>
      </w:r>
      <w:r w:rsidR="007359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เหมือนเจ้า”...</w:t>
      </w:r>
    </w:p>
    <w:p w14:paraId="5A72CE4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5FD1C9" w14:textId="38384256" w:rsidR="005B224C" w:rsidRPr="00D95005" w:rsidRDefault="007F639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หากพระผู้สำแดงองค์ของพระผู้เป็นเจ้าผู้โอบล้อมทุกสิ่งองค์ใดประกาศว่า : 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>“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เราคือพระผู้เป็นเจ้า!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”  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แท้จริงแล้วพระองค์ทรงกล่าวสัจธรรมและไม่มีข้อสงสัยติดมา  เพราะเป็นที่สาธิตซ้ำแล้วว่า  โดยการเปิดเผยพระธรรม  คุณลักษณะและนามทั้งหลายของพวกเขา  การเปิดเผยพระธรรม  นามและคุณลักษณะทั้งหลายของพระผู้เป็นเจ้าถูกสำแดงให้เห็นชัดในโลก</w:t>
      </w:r>
      <w:r w:rsidR="005816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และหากพระผู้สำแดงองค์ของพระผู้เป็นเจ้าองค์ใดเปล่งวาทะว่า : 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>“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เราคือพระผู้นำข่าวของพระผู้เป็นเจ้า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”  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พระองค์ทรงกล่าวสัจธรรมเช่นกัน  เป็นสัจธรรมที่ไม่ต้องสงสัย</w:t>
      </w:r>
      <w:r w:rsidR="005816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เมื่อพิจารณาในมุมมองนี้พวกเขาทั้งหมดเป็นเพียงพระผู้นำข่าวของกษัตริย์ในอุดมคตินั้น  พระผู้เป็นสาระที่ไม่มีเปลี่ยนแปลงนั้น</w:t>
      </w:r>
      <w:r w:rsidR="003B1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และหากพวกเขากล่าวว่า 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>“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เราคือคนรับใช้ของพระผู้เป็นเจ้า</w:t>
      </w:r>
      <w:r w:rsidRPr="007F6392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”  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นี้คือความจริงที่เห็นชัดและโต้แย้</w:t>
      </w:r>
      <w:r w:rsidR="003F45B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งไม่ได้เช่นกัน  เพราะพวกเขาถูก</w:t>
      </w:r>
      <w:r w:rsidR="003F45B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สำ</w:t>
      </w:r>
      <w:r w:rsidR="003F45B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</w:t>
      </w:r>
      <w:r w:rsidRPr="007F639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ดงให้เห็นชัดในสภาวะที่สุดของความเป็นทาส  ซึ่งไม่มีมนุษย์คนใดสามารถบรรลุถึงสภาวะที่คล้ายกันนี้</w:t>
      </w:r>
      <w:r w:rsidR="003B16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3B166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5"/>
      </w:r>
    </w:p>
    <w:p w14:paraId="53FFBFA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567FC8E" w14:textId="7E9F56CD" w:rsidR="005B224C" w:rsidRPr="00D95005" w:rsidRDefault="00775C3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75C3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ดังนี้นี่เองที่อะไรก็ตามที่เป็นวาทะของพวกเขา  ไม่ว่าจะเกี่ยวโยงกับอาณาจักรของพระผู้เป็นเจ้า  ความเป็นนาย  ความเป็นศาสนทูต  ความเป็นพระผู้นำข่าว  ความเป็นผู้อภิบาล  ความเป็นอัครสาวกหรือความเป็นทาสรับใช้  ล้วนเป็นความจริงอย่างไม่มีข้อสงสัยแม้แต่น้อย</w:t>
      </w:r>
      <w:r w:rsidRPr="00775C38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,  </w:t>
      </w:r>
      <w:r w:rsidRPr="00775C3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ดังนั้นคำพูดเหล่านี้ที่เราคัดมาสนับสนุนการถกเหตุผลของเรา  ต้องนำมาพิจารณาอย่างตั้งใจ  เพื่อว่าวาทะที่ไปคนละทางของบรรดาพระผู้สำแดงองค์ของพระผู้ที่มองไม่เห็นได้และอรุโณทัยแห่งความวิสุทธิ์  จะยุติการฉงนปัญญาและทำให้วิญญาณว้าวุ่น</w:t>
      </w:r>
      <w:r w:rsidR="00477E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46"/>
      </w:r>
    </w:p>
    <w:p w14:paraId="515089D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9C49DB4" w14:textId="77777777" w:rsidR="00830D9C" w:rsidRPr="00D95005" w:rsidRDefault="00830D9C">
      <w:pPr>
        <w:spacing w:after="0" w:line="240" w:lineRule="auto"/>
        <w:rPr>
          <w:rFonts w:ascii="Leelawadee" w:eastAsiaTheme="majorEastAsia" w:hAnsi="Leelawadee" w:cs="Leelawadee"/>
          <w:b/>
          <w:bCs/>
          <w:color w:val="00B050"/>
          <w:sz w:val="32"/>
          <w:szCs w:val="32"/>
          <w:lang w:val="en-GB"/>
        </w:rPr>
      </w:pPr>
      <w:r w:rsidRPr="00D95005">
        <w:rPr>
          <w:lang w:val="en-GB"/>
        </w:rPr>
        <w:br w:type="page"/>
      </w:r>
    </w:p>
    <w:p w14:paraId="26E2B665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1" w:name="_Toc38561559"/>
      <w:r w:rsidRPr="003E1E73">
        <w:rPr>
          <w:rStyle w:val="Heading2Char"/>
          <w:b/>
          <w:bCs/>
          <w:color w:val="0070C0"/>
        </w:rPr>
        <w:t>7</w:t>
      </w:r>
      <w:r w:rsidRPr="003E1E73">
        <w:rPr>
          <w:rStyle w:val="Heading2Char"/>
          <w:b/>
          <w:bCs/>
          <w:color w:val="0070C0"/>
        </w:rPr>
        <w:br/>
      </w:r>
      <w:r w:rsidR="00B94691" w:rsidRPr="003E1E73">
        <w:rPr>
          <w:cs/>
        </w:rPr>
        <w:t>อารยธรรมที่เจริญก้าวหน้าอยู่ตลอด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[“An Ever-Advancing Civilization…”]</w:t>
      </w:r>
      <w:bookmarkEnd w:id="21"/>
    </w:p>
    <w:p w14:paraId="627BF66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8A9236A" w14:textId="77777777" w:rsidR="005B224C" w:rsidRPr="00D95005" w:rsidRDefault="0030127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ที่เป็นนัยอยู่ในย่อหน้าเหล่านี้คือ  มุมมองที่</w:t>
      </w:r>
      <w:r w:rsidR="00B94691" w:rsidRPr="00D95005">
        <w:rPr>
          <w:rFonts w:ascii="Leelawadee" w:hAnsi="Leelawadee" w:cs="Leelawadee"/>
          <w:sz w:val="32"/>
          <w:szCs w:val="32"/>
          <w:cs/>
          <w:lang w:val="en-GB"/>
        </w:rPr>
        <w:t>แสดง</w:t>
      </w:r>
      <w:r w:rsidR="00AB064A" w:rsidRPr="00D95005">
        <w:rPr>
          <w:rFonts w:ascii="Leelawadee" w:hAnsi="Leelawadee" w:cs="Leelawadee"/>
          <w:sz w:val="32"/>
          <w:szCs w:val="32"/>
          <w:cs/>
          <w:lang w:val="en-GB"/>
        </w:rPr>
        <w:t>ลักษณะ</w:t>
      </w:r>
      <w:r w:rsidR="00B94691" w:rsidRPr="00D95005">
        <w:rPr>
          <w:rFonts w:ascii="Leelawadee" w:hAnsi="Leelawadee" w:cs="Leelawadee"/>
          <w:sz w:val="32"/>
          <w:szCs w:val="32"/>
          <w:cs/>
          <w:lang w:val="en-GB"/>
        </w:rPr>
        <w:t>เด่น</w:t>
      </w:r>
      <w:r w:rsidR="00AB064A" w:rsidRPr="00D95005">
        <w:rPr>
          <w:rFonts w:ascii="Leelawadee" w:hAnsi="Leelawadee" w:cs="Leelawadee"/>
          <w:sz w:val="32"/>
          <w:szCs w:val="32"/>
          <w:cs/>
          <w:lang w:val="en-GB"/>
        </w:rPr>
        <w:t>ที่ท้าทายที่สุดของอรรถาธิบายของพระบาฮาอุลลาห์เกี่ยวกับ</w:t>
      </w:r>
      <w:r w:rsidR="00B94691" w:rsidRPr="00D95005">
        <w:rPr>
          <w:rFonts w:ascii="Leelawadee" w:hAnsi="Leelawadee" w:cs="Leelawadee"/>
          <w:sz w:val="32"/>
          <w:szCs w:val="32"/>
          <w:cs/>
          <w:lang w:val="en-GB"/>
        </w:rPr>
        <w:t>บทบาทหน้าที่ของพระผู้สำแดงองค์</w:t>
      </w:r>
      <w:r w:rsidR="00AB064A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พระองค์ทรงกล่าวว่า  การเปิดเผยพ</w:t>
      </w:r>
      <w:r w:rsidR="00D03C1B" w:rsidRPr="00D95005">
        <w:rPr>
          <w:rFonts w:ascii="Leelawadee" w:hAnsi="Leelawadee" w:cs="Leelawadee"/>
          <w:sz w:val="32"/>
          <w:szCs w:val="32"/>
          <w:cs/>
          <w:lang w:val="en-GB"/>
        </w:rPr>
        <w:t>ระธรรมสวรรค์คืออานุภาพจูงใจของอารยธรรม  เมื่อ</w:t>
      </w:r>
      <w:r w:rsidR="00AB064A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</w:t>
      </w:r>
      <w:r w:rsidR="00D03C1B" w:rsidRPr="00D95005">
        <w:rPr>
          <w:rFonts w:ascii="Leelawadee" w:hAnsi="Leelawadee" w:cs="Leelawadee"/>
          <w:sz w:val="32"/>
          <w:szCs w:val="32"/>
          <w:cs/>
          <w:lang w:val="en-GB"/>
        </w:rPr>
        <w:t>สวรรค์เกิดขึ้น</w:t>
      </w:r>
      <w:r w:rsidR="00733A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FB02A1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</w:t>
      </w:r>
      <w:r w:rsidR="00A67192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CD1254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</w:t>
      </w:r>
      <w:r w:rsidR="00A67192" w:rsidRPr="00D95005">
        <w:rPr>
          <w:rFonts w:ascii="Leelawadee" w:hAnsi="Leelawadee" w:cs="Leelawadee"/>
          <w:sz w:val="32"/>
          <w:szCs w:val="32"/>
          <w:cs/>
          <w:lang w:val="en-GB"/>
        </w:rPr>
        <w:t>พระธรรมที่ส่งผล</w:t>
      </w:r>
      <w:r w:rsidR="00440DD0" w:rsidRPr="00D95005">
        <w:rPr>
          <w:rFonts w:ascii="Leelawadee" w:hAnsi="Leelawadee" w:cs="Leelawadee"/>
          <w:sz w:val="32"/>
          <w:szCs w:val="32"/>
          <w:cs/>
          <w:lang w:val="en-GB"/>
        </w:rPr>
        <w:t>ให้เกิด</w:t>
      </w:r>
      <w:r w:rsidR="00EC730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D03C1B" w:rsidRPr="00D95005">
        <w:rPr>
          <w:rFonts w:ascii="Leelawadee" w:hAnsi="Leelawadee" w:cs="Leelawadee"/>
          <w:sz w:val="32"/>
          <w:szCs w:val="32"/>
          <w:cs/>
          <w:lang w:val="en-GB"/>
        </w:rPr>
        <w:t>เปลี่ยนแปลงต่อ</w:t>
      </w:r>
      <w:r w:rsidR="00733A6E" w:rsidRPr="00D95005">
        <w:rPr>
          <w:rFonts w:ascii="Leelawadee" w:hAnsi="Leelawadee" w:cs="Leelawadee"/>
          <w:sz w:val="32"/>
          <w:szCs w:val="32"/>
          <w:cs/>
          <w:lang w:val="en-GB"/>
        </w:rPr>
        <w:t>จิตใจและวิญญาณของบรรดาผู้ที่ตอบสนอง</w:t>
      </w:r>
      <w:r w:rsidR="00A0630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จะส่งผลเช่น</w:t>
      </w:r>
      <w:r w:rsidR="00D74790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เดียวกันในสังคมใหม่ที่</w:t>
      </w:r>
      <w:r w:rsidR="008F6FD4" w:rsidRPr="00D95005">
        <w:rPr>
          <w:rFonts w:ascii="Leelawadee" w:hAnsi="Leelawadee" w:cs="Leelawadee"/>
          <w:sz w:val="32"/>
          <w:szCs w:val="32"/>
          <w:cs/>
          <w:lang w:val="en-GB"/>
        </w:rPr>
        <w:t>ก่อตัว</w:t>
      </w:r>
      <w:r w:rsidR="00D7479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เป็นรูปเป็นร่างอย่างช้าๆ รอบๆ </w:t>
      </w:r>
      <w:r w:rsidR="00A06301" w:rsidRPr="00D95005">
        <w:rPr>
          <w:rFonts w:ascii="Leelawadee" w:hAnsi="Leelawadee" w:cs="Leelawadee"/>
          <w:sz w:val="32"/>
          <w:szCs w:val="32"/>
          <w:cs/>
          <w:lang w:val="en-GB"/>
        </w:rPr>
        <w:t>ประสบการณ์ของผู้ที่ตอบสนอง  ศูน</w:t>
      </w:r>
      <w:r w:rsidR="00D11D18" w:rsidRPr="00D95005">
        <w:rPr>
          <w:rFonts w:ascii="Leelawadee" w:hAnsi="Leelawadee" w:cs="Leelawadee"/>
          <w:sz w:val="32"/>
          <w:szCs w:val="32"/>
          <w:cs/>
          <w:lang w:val="en-GB"/>
        </w:rPr>
        <w:t>ย์กลางใหม่ของความจงรักภักดีโผล่พ้น</w:t>
      </w:r>
      <w:r w:rsidR="00A06301" w:rsidRPr="00D95005">
        <w:rPr>
          <w:rFonts w:ascii="Leelawadee" w:hAnsi="Leelawadee" w:cs="Leelawadee"/>
          <w:sz w:val="32"/>
          <w:szCs w:val="32"/>
          <w:cs/>
          <w:lang w:val="en-GB"/>
        </w:rPr>
        <w:t>ขึ้น</w:t>
      </w:r>
      <w:r w:rsidR="00D11D18" w:rsidRPr="00D95005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9603A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06301" w:rsidRPr="00D95005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583ABD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235EF4" w:rsidRPr="00D95005">
        <w:rPr>
          <w:rFonts w:ascii="Leelawadee" w:hAnsi="Leelawadee" w:cs="Leelawadee"/>
          <w:sz w:val="32"/>
          <w:szCs w:val="32"/>
          <w:cs/>
          <w:lang w:val="en-GB"/>
        </w:rPr>
        <w:t>ความทุ่มเท</w:t>
      </w:r>
      <w:r w:rsidR="00583ABD" w:rsidRPr="00D95005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8F6FD4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583ABD" w:rsidRPr="00D95005">
        <w:rPr>
          <w:rFonts w:ascii="Leelawadee" w:hAnsi="Leelawadee" w:cs="Leelawadee"/>
          <w:sz w:val="32"/>
          <w:szCs w:val="32"/>
          <w:cs/>
          <w:lang w:val="en-GB"/>
        </w:rPr>
        <w:t>ชนชาติ</w:t>
      </w:r>
      <w:r w:rsidR="00235EF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ต่างๆ </w:t>
      </w:r>
      <w:r w:rsidR="009603AA" w:rsidRPr="00D95005">
        <w:rPr>
          <w:rFonts w:ascii="Leelawadee" w:hAnsi="Leelawadee" w:cs="Leelawadee"/>
          <w:sz w:val="32"/>
          <w:szCs w:val="32"/>
          <w:cs/>
          <w:lang w:val="en-GB"/>
        </w:rPr>
        <w:t>จากวัฒนธรรม</w:t>
      </w:r>
      <w:r w:rsidR="00583ABD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9603AA" w:rsidRPr="00D95005">
        <w:rPr>
          <w:rFonts w:ascii="Leelawadee" w:hAnsi="Leelawadee" w:cs="Leelawadee"/>
          <w:sz w:val="32"/>
          <w:szCs w:val="32"/>
          <w:cs/>
          <w:lang w:val="en-GB"/>
        </w:rPr>
        <w:t>หลากหลาย</w:t>
      </w:r>
      <w:r w:rsidR="00583ABD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</w:t>
      </w:r>
      <w:r w:rsidR="008F6FD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6268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603AA" w:rsidRPr="00D95005">
        <w:rPr>
          <w:rFonts w:ascii="Leelawadee" w:hAnsi="Leelawadee" w:cs="Leelawadee"/>
          <w:sz w:val="32"/>
          <w:szCs w:val="32"/>
          <w:cs/>
          <w:lang w:val="en-GB"/>
        </w:rPr>
        <w:t>ดนตรีและศิลปะ</w:t>
      </w:r>
      <w:r w:rsidR="00AB763B" w:rsidRPr="00D95005">
        <w:rPr>
          <w:rFonts w:ascii="Leelawadee" w:hAnsi="Leelawadee" w:cs="Leelawadee"/>
          <w:sz w:val="32"/>
          <w:szCs w:val="32"/>
          <w:cs/>
          <w:lang w:val="en-GB"/>
        </w:rPr>
        <w:t>ใช้สัญลักษณ์ใหม่ที่สื่อ</w:t>
      </w:r>
      <w:r w:rsidR="004647B1" w:rsidRPr="00D95005">
        <w:rPr>
          <w:rFonts w:ascii="Leelawadee" w:hAnsi="Leelawadee" w:cs="Leelawadee"/>
          <w:sz w:val="32"/>
          <w:szCs w:val="32"/>
          <w:cs/>
          <w:lang w:val="en-GB"/>
        </w:rPr>
        <w:t>แรงบันดาลใจที่อุดมและสมบูรณ์กว่าก</w:t>
      </w:r>
      <w:r w:rsidR="00583011" w:rsidRPr="00D95005">
        <w:rPr>
          <w:rFonts w:ascii="Leelawadee" w:hAnsi="Leelawadee" w:cs="Leelawadee"/>
          <w:sz w:val="32"/>
          <w:szCs w:val="32"/>
          <w:cs/>
          <w:lang w:val="en-GB"/>
        </w:rPr>
        <w:t>ันมาก  การน</w:t>
      </w:r>
      <w:r w:rsidR="00707836" w:rsidRPr="00D95005">
        <w:rPr>
          <w:rFonts w:ascii="Leelawadee" w:hAnsi="Leelawadee" w:cs="Leelawadee"/>
          <w:sz w:val="32"/>
          <w:szCs w:val="32"/>
          <w:cs/>
          <w:lang w:val="en-GB"/>
        </w:rPr>
        <w:t>ิยามแนวความคิดใหม่อย่างถึงรากเกี่ยวกับความถูก</w:t>
      </w:r>
      <w:r w:rsidR="004647B1" w:rsidRPr="00D95005">
        <w:rPr>
          <w:rFonts w:ascii="Leelawadee" w:hAnsi="Leelawadee" w:cs="Leelawadee"/>
          <w:sz w:val="32"/>
          <w:szCs w:val="32"/>
          <w:cs/>
          <w:lang w:val="en-GB"/>
        </w:rPr>
        <w:t>ผิด</w:t>
      </w:r>
      <w:r w:rsidR="0070783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ทำให้เป็นไปได้ที่จะบัญญัติประมวลกฎหมายแพ่งและ</w:t>
      </w:r>
      <w:r w:rsidR="00F71A29" w:rsidRPr="00D95005">
        <w:rPr>
          <w:rFonts w:ascii="Leelawadee" w:hAnsi="Leelawadee" w:cs="Leelawadee"/>
          <w:sz w:val="32"/>
          <w:szCs w:val="32"/>
          <w:cs/>
          <w:lang w:val="en-GB"/>
        </w:rPr>
        <w:t>การปฏิบัติตนขึ้นมาใหม่</w:t>
      </w:r>
      <w:r w:rsidR="0058301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สถ</w:t>
      </w:r>
      <w:r w:rsidR="008234BE" w:rsidRPr="00D95005">
        <w:rPr>
          <w:rFonts w:ascii="Leelawadee" w:hAnsi="Leelawadee" w:cs="Leelawadee"/>
          <w:sz w:val="32"/>
          <w:szCs w:val="32"/>
          <w:cs/>
          <w:lang w:val="en-GB"/>
        </w:rPr>
        <w:t>าบันใหม่ๆ ถูกคิดขึ้นมาเพื่อให้</w:t>
      </w:r>
      <w:r w:rsidR="00440DD0" w:rsidRPr="00D95005">
        <w:rPr>
          <w:rFonts w:ascii="Leelawadee" w:hAnsi="Leelawadee" w:cs="Leelawadee"/>
          <w:sz w:val="32"/>
          <w:szCs w:val="32"/>
          <w:cs/>
          <w:lang w:val="en-GB"/>
        </w:rPr>
        <w:t>มีการแสดงออกของ</w:t>
      </w:r>
      <w:r w:rsidR="00E217E9" w:rsidRPr="00D95005">
        <w:rPr>
          <w:rFonts w:ascii="Leelawadee" w:hAnsi="Leelawadee" w:cs="Leelawadee"/>
          <w:sz w:val="32"/>
          <w:szCs w:val="32"/>
          <w:cs/>
          <w:lang w:val="en-GB"/>
        </w:rPr>
        <w:t>แรงผลักดัน</w:t>
      </w:r>
      <w:r w:rsidR="0058301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ของความรับผิดชอบทางศีลธรรมที่ถูกละเลยหรือไม่รู้มาก่อน </w:t>
      </w:r>
      <w:r w:rsidR="00583011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58301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“พระองค์อยู่ในโลก  และโลกถูกสร้างโดยพระองค์...”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7"/>
      </w:r>
      <w:r w:rsidR="0058301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1008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เมื่อวัฒนธรรมใหม่มีวิวัฒนาการขึ้นมาเป็นอารยธรรม  อารยธรรมนั้</w:t>
      </w:r>
      <w:r w:rsidR="007D6376" w:rsidRPr="00D95005">
        <w:rPr>
          <w:rFonts w:ascii="Leelawadee" w:hAnsi="Leelawadee" w:cs="Leelawadee"/>
          <w:sz w:val="32"/>
          <w:szCs w:val="32"/>
          <w:cs/>
          <w:lang w:val="en-GB"/>
        </w:rPr>
        <w:t>นดูดซึมความสำเร็จและการหยั่งรู้ของศักราชทั้งหลาย</w:t>
      </w:r>
      <w:r w:rsidR="0016497A" w:rsidRPr="00D95005">
        <w:rPr>
          <w:rFonts w:ascii="Leelawadee" w:hAnsi="Leelawadee" w:cs="Leelawadee"/>
          <w:sz w:val="32"/>
          <w:szCs w:val="32"/>
          <w:cs/>
          <w:lang w:val="en-GB"/>
        </w:rPr>
        <w:t>ในอดีตเข้า</w:t>
      </w:r>
      <w:r w:rsidR="00AB3E79" w:rsidRPr="00D95005">
        <w:rPr>
          <w:rFonts w:ascii="Leelawadee" w:hAnsi="Leelawadee" w:cs="Leelawadee"/>
          <w:sz w:val="32"/>
          <w:szCs w:val="32"/>
          <w:cs/>
          <w:lang w:val="en-GB"/>
        </w:rPr>
        <w:t>ไว้ในการเปลี่ยนแปลง</w:t>
      </w:r>
      <w:r w:rsidR="00547701" w:rsidRPr="00D95005">
        <w:rPr>
          <w:rFonts w:ascii="Leelawadee" w:hAnsi="Leelawadee" w:cs="Leelawadee"/>
          <w:sz w:val="32"/>
          <w:szCs w:val="32"/>
          <w:cs/>
          <w:lang w:val="en-GB"/>
        </w:rPr>
        <w:t>ใหม่</w:t>
      </w:r>
      <w:r w:rsidR="00AB3E79" w:rsidRPr="00D95005">
        <w:rPr>
          <w:rFonts w:ascii="Leelawadee" w:hAnsi="Leelawadee" w:cs="Leelawadee"/>
          <w:sz w:val="32"/>
          <w:szCs w:val="32"/>
          <w:cs/>
          <w:lang w:val="en-GB"/>
        </w:rPr>
        <w:t>ๆ  ลักษณะเฉพาะ</w:t>
      </w:r>
      <w:r w:rsidR="00547701" w:rsidRPr="00D95005">
        <w:rPr>
          <w:rFonts w:ascii="Leelawadee" w:hAnsi="Leelawadee" w:cs="Leelawadee"/>
          <w:sz w:val="32"/>
          <w:szCs w:val="32"/>
          <w:cs/>
          <w:lang w:val="en-GB"/>
        </w:rPr>
        <w:t>ของวัฒนธรรมทั้งหลายในอดีต</w:t>
      </w:r>
      <w:r w:rsidR="009A5AD3" w:rsidRPr="00D95005">
        <w:rPr>
          <w:rFonts w:ascii="Leelawadee" w:hAnsi="Leelawadee" w:cs="Leelawadee"/>
          <w:sz w:val="32"/>
          <w:szCs w:val="32"/>
          <w:cs/>
          <w:lang w:val="en-GB"/>
        </w:rPr>
        <w:t>ที่ผนวกเข้ามาไม่ได้</w:t>
      </w:r>
      <w:r w:rsidR="00AB3E79" w:rsidRPr="00D95005">
        <w:rPr>
          <w:rFonts w:ascii="Leelawadee" w:hAnsi="Leelawadee" w:cs="Leelawadee"/>
          <w:sz w:val="32"/>
          <w:szCs w:val="32"/>
          <w:cs/>
          <w:lang w:val="en-GB"/>
        </w:rPr>
        <w:t>จะฝ่อไป  หรือถูกดูดซับไว้โดยกลุ่มคนน้อยนิด</w:t>
      </w:r>
      <w:r w:rsidR="007040E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พระวจนะของพระผู้เป็นเจ้าสร้างศักยภาพใหม่ๆ ภายใน</w:t>
      </w:r>
      <w:r w:rsidR="00AB3E79" w:rsidRPr="00D95005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7040E9" w:rsidRPr="00D95005">
        <w:rPr>
          <w:rFonts w:ascii="Leelawadee" w:hAnsi="Leelawadee" w:cs="Leelawadee"/>
          <w:sz w:val="32"/>
          <w:szCs w:val="32"/>
          <w:cs/>
          <w:lang w:val="en-GB"/>
        </w:rPr>
        <w:t>จิตสำนึกของบุคคลและสัมพันธภาพระหว่างมนุษย์</w:t>
      </w:r>
      <w:r w:rsidR="008234BE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14:paraId="1BC06A5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BCFE86" w14:textId="77777777" w:rsidR="005B224C" w:rsidRPr="00D95005" w:rsidRDefault="0025211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ทุกวจนะที่ออกมาจากโอษฐ์</w:t>
      </w:r>
      <w:r w:rsidR="007040E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ของพระผู้เป็นเจ้า  ได้รับการประสาทด้วย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อิทธิที่สามารถเติม</w:t>
      </w:r>
      <w:r w:rsidR="00130FD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ชีวิตใหม่เข้าไปในทุกร่างกายของมนุษย์...ผลงานที่อัศจรรย์ทั้งปวงที่เจ้าเห็นในโลกนี้  ถูกแสดงให้ปรากฏโดยปฏิบัติการของพระประสงค์ท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ี่ยิ่งใหญ่และสูงส่งที่สุด  จุดมุ่งหมาย</w:t>
      </w:r>
      <w:r w:rsidR="00130FD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ที่อัศจรรย์และแน่วแน่ของพระองค์...ทันใดที่วจนะ</w:t>
      </w:r>
      <w:r w:rsidR="001D52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อำไพนี้ถูกเ</w:t>
      </w:r>
      <w:r w:rsidR="00044C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อ่ยอ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อกมา  พลัง</w:t>
      </w:r>
      <w:r w:rsidR="00044C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ดลใจของวจนะ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ที่ปลุกเร้า</w:t>
      </w:r>
      <w:r w:rsidR="00044C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ภาย</w:t>
      </w:r>
      <w:r w:rsidR="00044C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</w:t>
      </w:r>
      <w:r w:rsidR="001D52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สรรพสิ่ง  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ให้กำเนิดวิธีและเครื่องมือต่างๆ ที่สามารถรังสรรค์และทำให้ศิลปะดังกล่าวสมบูรณ์...แท้จริงแล้วในวันข้างหน้า</w:t>
      </w:r>
      <w:r w:rsidR="001D52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เจ้าจะได้เห็นสิ่งต่างๆ ที่เจ้าไม่เคยได้ยินมาก่อน...ทุกอักษรที่ออกมา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จากโอษฐ์</w:t>
      </w:r>
      <w:r w:rsidR="001D52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ของพระผู้เป็นเจ้า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ที่จริงแล้ว</w:t>
      </w:r>
      <w:r w:rsidR="001D520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คืออักษรแม่</w:t>
      </w:r>
      <w:r w:rsidR="00615F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และทุกวจนะที่เอ่ยโดยพระผู้ทรงเป็นบ่อเกิดแห่งการเ</w:t>
      </w:r>
      <w:r w:rsidR="005334A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ปิดเผยพระธรรมสวรรค์</w:t>
      </w:r>
      <w:r w:rsidR="00615F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คือวจนะแม่...</w:t>
      </w:r>
      <w:r w:rsidR="00615F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8"/>
      </w:r>
    </w:p>
    <w:p w14:paraId="507D2FD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A26C01" w14:textId="77777777" w:rsidR="005B224C" w:rsidRPr="00D95005" w:rsidRDefault="00615F7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พระบ๊อบทรงยืนยันว่า  ลำดับของการเปิดเผยพระธรรม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สวรรค์เป็น </w:t>
      </w:r>
      <w:r w:rsidR="002F6FA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“กระบวนการที่ไม่มีจุดเริ่มต้นและจะไม่มีจุดจบ”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49"/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334AF" w:rsidRPr="00D9500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1F430D" w:rsidRPr="00D95005">
        <w:rPr>
          <w:rFonts w:ascii="Leelawadee" w:hAnsi="Leelawadee" w:cs="Leelawadee"/>
          <w:sz w:val="32"/>
          <w:szCs w:val="32"/>
          <w:cs/>
          <w:lang w:val="en-GB"/>
        </w:rPr>
        <w:t>แม้ว่าพันธกิจของพระผู้สำแดงองค์ของพระผู้เป็นเจ้าแต่ละ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>องค์ถูกจำกัดด้วยเวลาและ</w:t>
      </w:r>
      <w:r w:rsidR="001F430D" w:rsidRPr="00D95005">
        <w:rPr>
          <w:rFonts w:ascii="Leelawadee" w:hAnsi="Leelawadee" w:cs="Leelawadee"/>
          <w:sz w:val="32"/>
          <w:szCs w:val="32"/>
          <w:cs/>
          <w:lang w:val="en-GB"/>
        </w:rPr>
        <w:t>บทบาท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>หน้าที่</w:t>
      </w:r>
      <w:r w:rsidR="00814C11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1F430D" w:rsidRPr="00D95005">
        <w:rPr>
          <w:rFonts w:ascii="Leelawadee" w:hAnsi="Leelawadee" w:cs="Leelawadee"/>
          <w:sz w:val="32"/>
          <w:szCs w:val="32"/>
          <w:cs/>
          <w:lang w:val="en-GB"/>
        </w:rPr>
        <w:t>ตนปฏิบัติ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ต่างก็เป็นส่วนหนึ่ง</w:t>
      </w:r>
      <w:r w:rsidR="00814C11" w:rsidRPr="00D95005">
        <w:rPr>
          <w:rFonts w:ascii="Leelawadee" w:hAnsi="Leelawadee" w:cs="Leelawadee"/>
          <w:sz w:val="32"/>
          <w:szCs w:val="32"/>
          <w:cs/>
          <w:lang w:val="en-GB"/>
        </w:rPr>
        <w:t>ที่จำเป็น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ของการคลี่</w:t>
      </w:r>
      <w:r w:rsidR="001F430D" w:rsidRPr="00D95005">
        <w:rPr>
          <w:rFonts w:ascii="Leelawadee" w:hAnsi="Leelawadee" w:cs="Leelawadee"/>
          <w:sz w:val="32"/>
          <w:szCs w:val="32"/>
          <w:cs/>
          <w:lang w:val="en-GB"/>
        </w:rPr>
        <w:t>อานุภาพและ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>พระประสงค์</w:t>
      </w:r>
      <w:r w:rsidR="00814C11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2F6FA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อย่างก้าวหน้าและต่อเนื่อง </w:t>
      </w:r>
      <w:r w:rsidR="002F6FA5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0B16551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2CABDB3" w14:textId="77777777" w:rsidR="005B224C" w:rsidRPr="00D95005" w:rsidRDefault="00B4147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22" w:name="_Hlk504560012"/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จงใช้ดวงตาของจิตเพ่งพินิจ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ลูกโซ่ของการเปิดเผยพระธรรม</w:t>
      </w:r>
      <w:r w:rsidR="00AB2F5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ตามติดกันมา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ซึ่งได้เชื่อม</w:t>
      </w:r>
      <w:r w:rsidR="00DC4FB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โยง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</w:t>
      </w:r>
      <w:r w:rsidR="00AB2F5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</w:t>
      </w:r>
      <w:r w:rsidR="00AB2F5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องค์ของอดัมและการ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องค์ของพระบ๊อบ  เราให้การยืนยันต่อหน้าพระผู้เป็นเจ้าว่า  พระ</w:t>
      </w:r>
      <w:r w:rsidR="00440DD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ผู้สำแดงองค์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เหล่านี้แต่ละองค์ถูกส่งลงมาโดยปฏิบัติการของ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เจตจำนงและ</w:t>
      </w:r>
      <w:r w:rsidR="0098070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จุด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ประสงค์</w:t>
      </w:r>
      <w:r w:rsidR="007659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</w:t>
      </w:r>
      <w:r w:rsidR="001A0DE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ป็นเจ้า  แต่ละ</w:t>
      </w:r>
      <w:r w:rsidR="00916F4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องค์เป็นผู้ถือ</w:t>
      </w:r>
      <w:r w:rsidR="007523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ธรรมสาร</w:t>
      </w:r>
      <w:r w:rsidR="00916F4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หนึ่ง</w:t>
      </w:r>
      <w:r w:rsidR="007523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ที่เฉพาะเจาะจง  แต่ละองค์ได้รับมอบคัมภีร์</w:t>
      </w:r>
      <w:r w:rsidR="00AB2F5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หนึ่งซึ่งเปิดเผยโดยพระผู้เป็นเจ้า</w:t>
      </w:r>
      <w:r w:rsidR="007523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...ระดับของการเปิดเผยพระธรรม</w:t>
      </w:r>
      <w:r w:rsidR="009813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</w:t>
      </w:r>
      <w:r w:rsidR="006A393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วกเขา</w:t>
      </w:r>
      <w:r w:rsidR="00AB2F5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แต่ละองค์ถูกกำหนดไว้อย่างแน่ชัด</w:t>
      </w:r>
      <w:r w:rsidR="009813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ล่วงหน้า</w:t>
      </w:r>
      <w:bookmarkEnd w:id="22"/>
      <w:r w:rsidR="009813A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... </w:t>
      </w:r>
      <w:r w:rsidR="00830AE2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50"/>
      </w:r>
    </w:p>
    <w:p w14:paraId="66DC694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0BF75FA" w14:textId="77777777" w:rsidR="005B224C" w:rsidRPr="00D95005" w:rsidRDefault="009813A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ในที่สุด</w:t>
      </w:r>
      <w:r w:rsidR="00920659" w:rsidRPr="00D95005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="003F3243" w:rsidRPr="00D95005">
        <w:rPr>
          <w:rFonts w:ascii="Leelawadee" w:hAnsi="Leelawadee" w:cs="Leelawadee"/>
          <w:sz w:val="32"/>
          <w:szCs w:val="32"/>
          <w:cs/>
          <w:lang w:val="en-GB"/>
        </w:rPr>
        <w:t>อ</w:t>
      </w:r>
      <w:r w:rsidR="00914E21" w:rsidRPr="00D95005">
        <w:rPr>
          <w:rFonts w:ascii="Leelawadee" w:hAnsi="Leelawadee" w:cs="Leelawadee"/>
          <w:sz w:val="32"/>
          <w:szCs w:val="32"/>
          <w:cs/>
          <w:lang w:val="en-GB"/>
        </w:rPr>
        <w:t>ารยธรรมที่มีวิวัฒนาการอยู่ตลอด</w:t>
      </w:r>
      <w:r w:rsidR="001C47CF" w:rsidRPr="00D95005">
        <w:rPr>
          <w:rFonts w:ascii="Leelawadee" w:hAnsi="Leelawadee" w:cs="Leelawadee"/>
          <w:sz w:val="32"/>
          <w:szCs w:val="32"/>
          <w:cs/>
          <w:lang w:val="en-GB"/>
        </w:rPr>
        <w:t>ใช้พลังธรรมจนหมด</w:t>
      </w:r>
      <w:r w:rsidR="00914E21" w:rsidRPr="00D95005">
        <w:rPr>
          <w:rFonts w:ascii="Leelawadee" w:hAnsi="Leelawadee" w:cs="Leelawadee"/>
          <w:sz w:val="32"/>
          <w:szCs w:val="32"/>
          <w:cs/>
          <w:lang w:val="en-GB"/>
        </w:rPr>
        <w:t>จากแหล่งกำเนิด  กระบวนการเสื่อมสลายก็เริ่มอุบัติ</w:t>
      </w:r>
      <w:r w:rsidR="00CE7FE1" w:rsidRPr="00D95005">
        <w:rPr>
          <w:rFonts w:ascii="Leelawadee" w:hAnsi="Leelawadee" w:cs="Leelawadee"/>
          <w:sz w:val="32"/>
          <w:szCs w:val="32"/>
          <w:cs/>
          <w:lang w:val="en-GB"/>
        </w:rPr>
        <w:t>ขึ้น</w:t>
      </w:r>
      <w:r w:rsidR="00914E21" w:rsidRPr="00D95005">
        <w:rPr>
          <w:rFonts w:ascii="Leelawadee" w:hAnsi="Leelawadee" w:cs="Leelawadee"/>
          <w:sz w:val="32"/>
          <w:szCs w:val="32"/>
          <w:cs/>
          <w:lang w:val="en-GB"/>
        </w:rPr>
        <w:t>ดังที่</w:t>
      </w:r>
      <w:r w:rsidR="0048087B" w:rsidRPr="00D95005">
        <w:rPr>
          <w:rFonts w:ascii="Leelawadee" w:hAnsi="Leelawadee" w:cs="Leelawadee"/>
          <w:sz w:val="32"/>
          <w:szCs w:val="32"/>
          <w:cs/>
          <w:lang w:val="en-GB"/>
        </w:rPr>
        <w:t>เกิดขึ้นทั่วทั้ง</w:t>
      </w:r>
      <w:r w:rsidR="00F257E6" w:rsidRPr="00D95005">
        <w:rPr>
          <w:rFonts w:ascii="Leelawadee" w:hAnsi="Leelawadee" w:cs="Leelawadee"/>
          <w:sz w:val="32"/>
          <w:szCs w:val="32"/>
          <w:cs/>
          <w:lang w:val="en-GB"/>
        </w:rPr>
        <w:t>โลกสังขาร  โ</w:t>
      </w:r>
      <w:r w:rsidR="0048087B" w:rsidRPr="00D95005">
        <w:rPr>
          <w:rFonts w:ascii="Leelawadee" w:hAnsi="Leelawadee" w:cs="Leelawadee"/>
          <w:sz w:val="32"/>
          <w:szCs w:val="32"/>
          <w:cs/>
          <w:lang w:val="en-GB"/>
        </w:rPr>
        <w:t>ดยการหันมาใช้อุปมาที่</w:t>
      </w:r>
      <w:r w:rsidR="00F257E6" w:rsidRPr="00D95005">
        <w:rPr>
          <w:rFonts w:ascii="Leelawadee" w:hAnsi="Leelawadee" w:cs="Leelawadee"/>
          <w:sz w:val="32"/>
          <w:szCs w:val="32"/>
          <w:cs/>
          <w:lang w:val="en-GB"/>
        </w:rPr>
        <w:t>ธรรมชาติ</w:t>
      </w:r>
      <w:r w:rsidR="0048087B" w:rsidRPr="00D95005">
        <w:rPr>
          <w:rFonts w:ascii="Leelawadee" w:hAnsi="Leelawadee" w:cs="Leelawadee"/>
          <w:sz w:val="32"/>
          <w:szCs w:val="32"/>
          <w:cs/>
          <w:lang w:val="en-GB"/>
        </w:rPr>
        <w:t>มีให้</w:t>
      </w:r>
      <w:r w:rsidR="00F257E6" w:rsidRPr="00D95005">
        <w:rPr>
          <w:rFonts w:ascii="Leelawadee" w:hAnsi="Leelawadee" w:cs="Leelawadee"/>
          <w:sz w:val="32"/>
          <w:szCs w:val="32"/>
          <w:cs/>
          <w:lang w:val="en-GB"/>
        </w:rPr>
        <w:t>อีกครั้ง  พระบาฮาอุลลาห์ทรงเปรียบ</w:t>
      </w:r>
      <w:r w:rsidR="0048087B" w:rsidRPr="00D95005">
        <w:rPr>
          <w:rFonts w:ascii="Leelawadee" w:hAnsi="Leelawadee" w:cs="Leelawadee"/>
          <w:sz w:val="32"/>
          <w:szCs w:val="32"/>
          <w:cs/>
          <w:lang w:val="en-GB"/>
        </w:rPr>
        <w:t>การขาดตอน</w:t>
      </w:r>
      <w:r w:rsidR="00F257E6" w:rsidRPr="00D95005">
        <w:rPr>
          <w:rFonts w:ascii="Leelawadee" w:hAnsi="Leelawadee" w:cs="Leelawadee"/>
          <w:sz w:val="32"/>
          <w:szCs w:val="32"/>
          <w:cs/>
          <w:lang w:val="en-GB"/>
        </w:rPr>
        <w:t>ในพัฒนาการของอารยธรรม</w:t>
      </w:r>
      <w:r w:rsidR="000B2318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F257E6" w:rsidRPr="00D95005">
        <w:rPr>
          <w:rFonts w:ascii="Leelawadee" w:hAnsi="Leelawadee" w:cs="Leelawadee"/>
          <w:sz w:val="32"/>
          <w:szCs w:val="32"/>
          <w:cs/>
          <w:lang w:val="en-GB"/>
        </w:rPr>
        <w:t>เป็นการเริ่มต้นของฤดูหนาว</w:t>
      </w:r>
      <w:r w:rsidR="0059536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พลังศีลธรรมลดถอยเช่นเดียวกับการยึดโยง</w:t>
      </w:r>
      <w:r w:rsidR="000B2318" w:rsidRPr="00D95005">
        <w:rPr>
          <w:rFonts w:ascii="Leelawadee" w:hAnsi="Leelawadee" w:cs="Leelawadee"/>
          <w:sz w:val="32"/>
          <w:szCs w:val="32"/>
          <w:cs/>
          <w:lang w:val="en-GB"/>
        </w:rPr>
        <w:t>ทางสังคม  สิ่งท้าทายที่</w:t>
      </w:r>
      <w:r w:rsidR="005535B1" w:rsidRPr="00D95005">
        <w:rPr>
          <w:rFonts w:ascii="Leelawadee" w:hAnsi="Leelawadee" w:cs="Leelawadee"/>
          <w:sz w:val="32"/>
          <w:szCs w:val="32"/>
          <w:cs/>
          <w:lang w:val="en-GB"/>
        </w:rPr>
        <w:t>เคยเอาชนะได้ในยุคก่อน  หรือสามารถเปลี่ยนเป็นโอกาสสำหรับการสำรวจและความสำเร็จ  ก</w:t>
      </w:r>
      <w:r w:rsidR="00595365" w:rsidRPr="00D95005">
        <w:rPr>
          <w:rFonts w:ascii="Leelawadee" w:hAnsi="Leelawadee" w:cs="Leelawadee"/>
          <w:sz w:val="32"/>
          <w:szCs w:val="32"/>
          <w:cs/>
          <w:lang w:val="en-GB"/>
        </w:rPr>
        <w:t>ลับกลายเป็นอุปสรรคขวางกั้นที่ข้ามไม่พ้น</w:t>
      </w:r>
      <w:r w:rsidR="005535B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4026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ศาสนาสูญเสียความหมายในสังคมที่เป็นอยู่</w:t>
      </w:r>
      <w:r w:rsidR="006F51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5535B1" w:rsidRPr="00D95005">
        <w:rPr>
          <w:rFonts w:ascii="Leelawadee" w:hAnsi="Leelawadee" w:cs="Leelawadee"/>
          <w:sz w:val="32"/>
          <w:szCs w:val="32"/>
          <w:cs/>
          <w:lang w:val="en-GB"/>
        </w:rPr>
        <w:t>การทดลอง</w:t>
      </w:r>
      <w:r w:rsidR="00B03D90" w:rsidRPr="00D95005">
        <w:rPr>
          <w:rFonts w:ascii="Leelawadee" w:hAnsi="Leelawadee" w:cs="Leelawadee"/>
          <w:sz w:val="32"/>
          <w:szCs w:val="32"/>
          <w:cs/>
          <w:lang w:val="en-GB"/>
        </w:rPr>
        <w:t>คำสอนศาสนา</w:t>
      </w:r>
      <w:r w:rsidR="00D40265" w:rsidRPr="00D95005">
        <w:rPr>
          <w:rFonts w:ascii="Leelawadee" w:hAnsi="Leelawadee" w:cs="Leelawadee"/>
          <w:sz w:val="32"/>
          <w:szCs w:val="32"/>
          <w:cs/>
          <w:lang w:val="en-GB"/>
        </w:rPr>
        <w:t>กลับ</w:t>
      </w:r>
      <w:r w:rsidR="00B03D90" w:rsidRPr="00D95005">
        <w:rPr>
          <w:rFonts w:ascii="Leelawadee" w:hAnsi="Leelawadee" w:cs="Leelawadee"/>
          <w:sz w:val="32"/>
          <w:szCs w:val="32"/>
          <w:cs/>
          <w:lang w:val="en-GB"/>
        </w:rPr>
        <w:t>แตกแยก</w:t>
      </w:r>
      <w:r w:rsidR="00D40265" w:rsidRPr="00D95005">
        <w:rPr>
          <w:rFonts w:ascii="Leelawadee" w:hAnsi="Leelawadee" w:cs="Leelawadee"/>
          <w:sz w:val="32"/>
          <w:szCs w:val="32"/>
          <w:cs/>
          <w:lang w:val="en-GB"/>
        </w:rPr>
        <w:t>ยิ่งขึ้น</w:t>
      </w:r>
      <w:r w:rsidR="006F51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03D90" w:rsidRPr="00D95005">
        <w:rPr>
          <w:rFonts w:ascii="Leelawadee" w:hAnsi="Leelawadee" w:cs="Leelawadee"/>
          <w:sz w:val="32"/>
          <w:szCs w:val="32"/>
          <w:cs/>
          <w:lang w:val="en-GB"/>
        </w:rPr>
        <w:t>ซึ่งยิ่งแบ่งแยก</w:t>
      </w:r>
      <w:r w:rsidR="0046054F" w:rsidRPr="00D95005">
        <w:rPr>
          <w:rFonts w:ascii="Leelawadee" w:hAnsi="Leelawadee" w:cs="Leelawadee"/>
          <w:sz w:val="32"/>
          <w:szCs w:val="32"/>
          <w:cs/>
          <w:lang w:val="en-GB"/>
        </w:rPr>
        <w:t>สังคม</w:t>
      </w:r>
      <w:r w:rsidR="006F51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ความไม่แน่ใจเกี่ยวกับความหมายและคุณค่าของชีวิตก่อให้เกิดความกังวลและความสับสน</w:t>
      </w:r>
      <w:r w:rsidR="0046054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มากขึ้น  </w:t>
      </w:r>
      <w:r w:rsidR="00AE535F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เกี่ยวกับสภาพเช่นนี้ในยุคของเราเอง</w:t>
      </w:r>
      <w:r w:rsidR="0046054F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พระบาฮาอุลลาห์ฮาอุลลาห์ทรงกล่าว</w:t>
      </w:r>
      <w:r w:rsidR="006F51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6F5141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3C1DBF9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C4C513C" w14:textId="77777777" w:rsidR="005B224C" w:rsidRPr="00D95005" w:rsidRDefault="00303A0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</w:t>
      </w:r>
      <w:r w:rsidR="00D278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สังเกต</w:t>
      </w:r>
      <w:r w:rsidR="00F261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เห็นได้</w:t>
      </w:r>
      <w:r w:rsidR="00D278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ดี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</w:t>
      </w:r>
      <w:r w:rsidR="00D278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เผ่าพันธุ์มนุษย์</w:t>
      </w:r>
      <w:r w:rsidR="00BC74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</w:t>
      </w:r>
      <w:r w:rsidR="00D278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ถูกห้อมล้อมด้วยความทุกขเวทนาอย่างหนัก</w:t>
      </w:r>
      <w:r w:rsidR="00F2614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สุดคณานับอย่างไร</w:t>
      </w:r>
      <w:r w:rsidR="00D278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เราเห็นเผ่าพันธุ์มนุษย์</w:t>
      </w:r>
      <w:r w:rsidR="00F404D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ระโหยอยู่บนเตียง</w:t>
      </w:r>
      <w:r w:rsidR="007D6F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แห่งความเจ็บป่วย  </w:t>
      </w:r>
      <w:r w:rsidR="00094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ถูกทดสอบอย่าง</w:t>
      </w:r>
      <w:r w:rsidR="007D6F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เจ็บปวดและ</w:t>
      </w:r>
      <w:r w:rsidR="003C0ED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สิ้น</w:t>
      </w:r>
      <w:r w:rsidR="002557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ศรัทธา  </w:t>
      </w:r>
      <w:r w:rsidR="00AC781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="002557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ที่มัว</w:t>
      </w:r>
      <w:r w:rsidR="00AC781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เมาด้วยความหลงตัว  ได้เข้ามา</w:t>
      </w:r>
      <w:r w:rsidR="002557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กั้น</w:t>
      </w:r>
      <w:r w:rsidR="00AC781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กลางระหว่างเผ่าพันธุ์มนุษย์</w:t>
      </w:r>
      <w:r w:rsidR="002557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กับแพทย์สวรรค์ผู้ไม่มีผิดพลาด  จงเป็นพยานว่าพวกเขา</w:t>
      </w:r>
      <w:r w:rsidR="00376DE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</w:t>
      </w:r>
      <w:r w:rsidR="0025576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ามวลมนุษย์รวมทั้งตัวเองเข้ามาติดร่างแหแห่ง</w:t>
      </w:r>
      <w:r w:rsidR="00376DE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กลวิธีของตนอย่างไร  พวกเข</w:t>
      </w:r>
      <w:r w:rsidR="00094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าไม่สามารถค้นพบสาเหตุของโรค</w:t>
      </w:r>
      <w:r w:rsidR="00376DE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และไม่มีความรู้เกี่ยวกับการเยียวยา  พวกเขาเห็นคนซื่อตรงเป</w:t>
      </w:r>
      <w:r w:rsidR="00AC781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็นคนคด  คิด</w:t>
      </w:r>
      <w:r w:rsidR="0009441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</w:t>
      </w:r>
      <w:r w:rsidR="00376DE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มิตรเป็นศัตรู</w:t>
      </w:r>
      <w:r w:rsidR="00376DE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1"/>
      </w:r>
    </w:p>
    <w:p w14:paraId="76D53FE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E01DB08" w14:textId="77777777" w:rsidR="005B224C" w:rsidRPr="00D95005" w:rsidRDefault="00E217E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เมื่อแต่ละแรงผลักดันของ</w:t>
      </w:r>
      <w:r w:rsidR="00383775" w:rsidRPr="00D9500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พระผู้เป็นเจ้าบรรลุศักยภาพสูงสุดของตน  กระบวนการเดิม</w:t>
      </w:r>
      <w:r w:rsidR="002C281A" w:rsidRPr="00D95005">
        <w:rPr>
          <w:rFonts w:ascii="Leelawadee" w:hAnsi="Leelawadee" w:cs="Leelawadee"/>
          <w:sz w:val="32"/>
          <w:szCs w:val="32"/>
          <w:cs/>
          <w:lang w:val="en-GB"/>
        </w:rPr>
        <w:t>หวนกลับมาอี</w:t>
      </w:r>
      <w:r w:rsidR="00383775" w:rsidRPr="00D95005">
        <w:rPr>
          <w:rFonts w:ascii="Leelawadee" w:hAnsi="Leelawadee" w:cs="Leelawadee"/>
          <w:sz w:val="32"/>
          <w:szCs w:val="32"/>
          <w:cs/>
          <w:lang w:val="en-GB"/>
        </w:rPr>
        <w:t>ก  พระผู้สำแดง</w:t>
      </w:r>
      <w:r w:rsidR="002C281A" w:rsidRPr="00D95005">
        <w:rPr>
          <w:rFonts w:ascii="Leelawadee" w:hAnsi="Leelawadee" w:cs="Leelawadee"/>
          <w:sz w:val="32"/>
          <w:szCs w:val="32"/>
          <w:cs/>
          <w:lang w:val="en-GB"/>
        </w:rPr>
        <w:t>องค์ของพระผู้เป็นเจ้า</w:t>
      </w:r>
      <w:r w:rsidR="00383775" w:rsidRPr="00D95005">
        <w:rPr>
          <w:rFonts w:ascii="Leelawadee" w:hAnsi="Leelawadee" w:cs="Leelawadee"/>
          <w:sz w:val="32"/>
          <w:szCs w:val="32"/>
          <w:cs/>
          <w:lang w:val="en-GB"/>
        </w:rPr>
        <w:t>องค์ใหม่</w:t>
      </w:r>
      <w:r w:rsidR="002C281A" w:rsidRPr="00D95005">
        <w:rPr>
          <w:rFonts w:ascii="Leelawadee" w:hAnsi="Leelawadee" w:cs="Leelawadee"/>
          <w:sz w:val="32"/>
          <w:szCs w:val="32"/>
          <w:cs/>
          <w:lang w:val="en-GB"/>
        </w:rPr>
        <w:t>มาปรากฏพร้อมกับแรงบันดาลใจจากพระผู้เป็นเจ้าที่บริบูรณ์กว่า  สำหรับระยะต่อไป</w:t>
      </w:r>
      <w:r w:rsidR="002D1BFB" w:rsidRPr="00D95005">
        <w:rPr>
          <w:rFonts w:ascii="Leelawadee" w:hAnsi="Leelawadee" w:cs="Leelawadee"/>
          <w:sz w:val="32"/>
          <w:szCs w:val="32"/>
          <w:cs/>
          <w:lang w:val="en-GB"/>
        </w:rPr>
        <w:t>ในการปลุกมนุษยชาติและสร้างอารยธรรม</w:t>
      </w:r>
      <w:r w:rsidR="006D2E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2E79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583CB8D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8B0DF5" w14:textId="77777777" w:rsidR="005B224C" w:rsidRPr="00D95005" w:rsidRDefault="002D1BF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จงพิจารณาชั่วโมงที่พระผู้สำแดงองค์ที่ยิ่งใหญ่ที่สุด</w:t>
      </w:r>
      <w:r w:rsidR="006D2E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ของพระผู้เป็นเจ้า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เปิดเผยตน</w:t>
      </w:r>
      <w:r w:rsidR="006D2E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เองต่อมนุษย์  ก่อนที่ชั่วโมงนั้นจะมาถึง  พระผู้ทรงดำรงอยู่มาแต่บรมโบราณ  ผู้ซึ่งยังไม่เป็นที่ทราบสำหรับมนุษย์และยังไม่ได้เอ่ยพระวจนะของพระผู้เป็นเจ้า  ทรงเป็นพระผู้ทรงรอบรู้ด้วยพระองค์เองในโลกที่ปราศจากมนุษย์ที่รู้จักพระองค์</w:t>
      </w:r>
      <w:r w:rsidR="00D67F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แท้</w:t>
      </w:r>
      <w:r w:rsidR="0060390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จริงแล้วพระองค์คือพระผู้สร้าง</w:t>
      </w:r>
      <w:r w:rsidR="00D67F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ที่ปราศจากผลงานสร้าง</w:t>
      </w:r>
      <w:r w:rsidR="004201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...แท้จริงแล้วนี้คือยุคที่ได้รับการลิขิตไว้ว่า </w:t>
      </w:r>
      <w:r w:rsidR="004201A2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:</w:t>
      </w:r>
      <w:r w:rsidR="004201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“ในยุคนี้อาณาจักรสวรรค์</w:t>
      </w:r>
      <w:r w:rsidR="00D67F6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4201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เป็นของใคร?”  และไม่พบผู้ใดพร้อมที่จะตอบ</w:t>
      </w:r>
      <w:r w:rsidR="004201A2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4201A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2"/>
      </w:r>
    </w:p>
    <w:p w14:paraId="6DA3364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96676E5" w14:textId="77777777" w:rsidR="005B224C" w:rsidRPr="00D95005" w:rsidRDefault="008B39B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จนกว่า</w:t>
      </w:r>
      <w:r w:rsidR="00D67F65" w:rsidRPr="00D95005">
        <w:rPr>
          <w:rFonts w:ascii="Leelawadee" w:hAnsi="Leelawadee" w:cs="Leelawadee"/>
          <w:sz w:val="32"/>
          <w:szCs w:val="32"/>
          <w:cs/>
          <w:lang w:val="en-GB"/>
        </w:rPr>
        <w:t>ภาค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ส่วนหนึ่งของมนุษยชาติจะเริ่มตอบสนอง</w:t>
      </w:r>
      <w:r w:rsidR="00934E75" w:rsidRPr="00D95005">
        <w:rPr>
          <w:rFonts w:ascii="Leelawadee" w:hAnsi="Leelawadee" w:cs="Leelawadee"/>
          <w:sz w:val="32"/>
          <w:szCs w:val="32"/>
          <w:cs/>
          <w:lang w:val="en-GB"/>
        </w:rPr>
        <w:t>ต่อ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การเปิดเผยพระธรรมครั้</w:t>
      </w:r>
      <w:r w:rsidR="00D67F65" w:rsidRPr="00D95005">
        <w:rPr>
          <w:rFonts w:ascii="Leelawadee" w:hAnsi="Leelawadee" w:cs="Leelawadee"/>
          <w:sz w:val="32"/>
          <w:szCs w:val="32"/>
          <w:cs/>
          <w:lang w:val="en-GB"/>
        </w:rPr>
        <w:t>งใหม่  และแบบแผนใหม่ของธรรมะ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และสังคมเริ่ม</w:t>
      </w:r>
      <w:r w:rsidR="00D67F65" w:rsidRPr="00D95005">
        <w:rPr>
          <w:rFonts w:ascii="Leelawadee" w:hAnsi="Leelawadee" w:cs="Leelawadee"/>
          <w:sz w:val="32"/>
          <w:szCs w:val="32"/>
          <w:cs/>
          <w:lang w:val="en-GB"/>
        </w:rPr>
        <w:t>ก่อตัวเป็นรูปเป็นร่าง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201A2" w:rsidRPr="00D95005">
        <w:rPr>
          <w:rFonts w:ascii="Leelawadee" w:hAnsi="Leelawadee" w:cs="Leelawadee"/>
          <w:sz w:val="32"/>
          <w:szCs w:val="32"/>
          <w:cs/>
          <w:lang w:val="en-GB"/>
        </w:rPr>
        <w:t>ประชาชน</w:t>
      </w:r>
      <w:r w:rsidR="00CE33BD" w:rsidRPr="00D9500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C33AF9" w:rsidRPr="00D95005">
        <w:rPr>
          <w:rFonts w:ascii="Leelawadee" w:hAnsi="Leelawadee" w:cs="Leelawadee"/>
          <w:sz w:val="32"/>
          <w:szCs w:val="32"/>
          <w:cs/>
          <w:lang w:val="en-GB"/>
        </w:rPr>
        <w:t>ยัง</w:t>
      </w:r>
      <w:r w:rsidR="00CE33BD" w:rsidRPr="00D95005">
        <w:rPr>
          <w:rFonts w:ascii="Leelawadee" w:hAnsi="Leelawadee" w:cs="Leelawadee"/>
          <w:sz w:val="32"/>
          <w:szCs w:val="32"/>
          <w:cs/>
          <w:lang w:val="en-GB"/>
        </w:rPr>
        <w:t>ชีพทางศีลธรรมและจิตวิญญาณ</w:t>
      </w:r>
      <w:r w:rsidR="004D009F" w:rsidRPr="00D9500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CE33BD" w:rsidRPr="00D95005">
        <w:rPr>
          <w:rFonts w:ascii="Leelawadee" w:hAnsi="Leelawadee" w:cs="Leelawadee"/>
          <w:sz w:val="32"/>
          <w:szCs w:val="32"/>
          <w:cs/>
          <w:lang w:val="en-GB"/>
        </w:rPr>
        <w:t>ร่องรอยสุดท้ายของ</w:t>
      </w:r>
      <w:r w:rsidR="004D009F" w:rsidRPr="00D95005">
        <w:rPr>
          <w:rFonts w:ascii="Leelawadee" w:hAnsi="Leelawadee" w:cs="Leelawadee"/>
          <w:sz w:val="32"/>
          <w:szCs w:val="32"/>
          <w:cs/>
          <w:lang w:val="en-GB"/>
        </w:rPr>
        <w:t>พรสวรรค์ที่</w:t>
      </w:r>
      <w:r w:rsidR="00EA01E3" w:rsidRPr="00D9500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CE33BD" w:rsidRPr="00D95005">
        <w:rPr>
          <w:rFonts w:ascii="Leelawadee" w:hAnsi="Leelawadee" w:cs="Leelawadee"/>
          <w:sz w:val="32"/>
          <w:szCs w:val="32"/>
          <w:cs/>
          <w:lang w:val="en-GB"/>
        </w:rPr>
        <w:t>ประสาทให้</w:t>
      </w:r>
      <w:r w:rsidR="002572D0" w:rsidRPr="00D95005">
        <w:rPr>
          <w:rFonts w:ascii="Leelawadee" w:hAnsi="Leelawadee" w:cs="Leelawadee"/>
          <w:sz w:val="32"/>
          <w:szCs w:val="32"/>
          <w:cs/>
          <w:lang w:val="en-GB"/>
        </w:rPr>
        <w:t>กาล</w:t>
      </w:r>
      <w:r w:rsidR="00CE33BD" w:rsidRPr="00D95005">
        <w:rPr>
          <w:rFonts w:ascii="Leelawadee" w:hAnsi="Leelawadee" w:cs="Leelawadee"/>
          <w:sz w:val="32"/>
          <w:szCs w:val="32"/>
          <w:cs/>
          <w:lang w:val="en-GB"/>
        </w:rPr>
        <w:t>ก่อน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งานประจำของสังคม</w:t>
      </w:r>
      <w:r w:rsidR="002572D0" w:rsidRPr="00D95005">
        <w:rPr>
          <w:rFonts w:ascii="Leelawadee" w:hAnsi="Leelawadee" w:cs="Leelawadee"/>
          <w:sz w:val="32"/>
          <w:szCs w:val="32"/>
          <w:cs/>
          <w:lang w:val="en-GB"/>
        </w:rPr>
        <w:t>อาจมีหรือไม่มีคนทำ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กฏหมายอาจเป็นที่เชื่อฟังหรือ</w:t>
      </w:r>
      <w:r w:rsidR="00A172E8" w:rsidRPr="00D95005">
        <w:rPr>
          <w:rFonts w:ascii="Leelawadee" w:hAnsi="Leelawadee" w:cs="Leelawadee"/>
          <w:sz w:val="32"/>
          <w:szCs w:val="32"/>
          <w:cs/>
          <w:lang w:val="en-GB"/>
        </w:rPr>
        <w:t>ถูก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>เย้ย  การทดลอง</w:t>
      </w:r>
      <w:r w:rsidR="00A87850" w:rsidRPr="00D95005">
        <w:rPr>
          <w:rFonts w:ascii="Leelawadee" w:hAnsi="Leelawadee" w:cs="Leelawadee"/>
          <w:sz w:val="32"/>
          <w:szCs w:val="32"/>
          <w:cs/>
          <w:lang w:val="en-GB"/>
        </w:rPr>
        <w:t>ทางสังคมและการเมืองอาจลุกโชน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>หรือล้มเหลว  แต่รากแห่งความศรัทธาซึ่ง</w:t>
      </w:r>
      <w:r w:rsidR="00795942" w:rsidRPr="00D95005">
        <w:rPr>
          <w:rFonts w:ascii="Leelawadee" w:hAnsi="Leelawadee" w:cs="Leelawadee"/>
          <w:sz w:val="32"/>
          <w:szCs w:val="32"/>
          <w:cs/>
          <w:lang w:val="en-GB"/>
        </w:rPr>
        <w:t>หากขาดไป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>ไม</w:t>
      </w:r>
      <w:r w:rsidR="00A87850" w:rsidRPr="00D95005">
        <w:rPr>
          <w:rFonts w:ascii="Leelawadee" w:hAnsi="Leelawadee" w:cs="Leelawadee"/>
          <w:sz w:val="32"/>
          <w:szCs w:val="32"/>
          <w:cs/>
          <w:lang w:val="en-GB"/>
        </w:rPr>
        <w:t>่มีสังคมใดคงอยู่</w:t>
      </w:r>
      <w:r w:rsidR="00CC1161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A87850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อย่างไม่มีกำหนด</w:t>
      </w:r>
      <w:r w:rsidR="0079594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D3640D" w:rsidRPr="00D95005">
        <w:rPr>
          <w:rFonts w:ascii="Leelawadee" w:hAnsi="Leelawadee" w:cs="Leelawadee"/>
          <w:sz w:val="32"/>
          <w:szCs w:val="32"/>
          <w:cs/>
          <w:lang w:val="en-GB"/>
        </w:rPr>
        <w:t>หมดสภาพ</w:t>
      </w:r>
      <w:r w:rsidR="00F97DFA" w:rsidRPr="00D95005">
        <w:rPr>
          <w:rFonts w:ascii="Leelawadee" w:hAnsi="Leelawadee" w:cs="Leelawadee"/>
          <w:sz w:val="32"/>
          <w:szCs w:val="32"/>
          <w:cs/>
          <w:lang w:val="en-GB"/>
        </w:rPr>
        <w:t>แล้ว</w:t>
      </w:r>
      <w:r w:rsidR="00D3640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ณ “อวสานของยุค”  ณ</w:t>
      </w:r>
      <w:r w:rsidR="0089513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“อ</w:t>
      </w:r>
      <w:r w:rsidR="00CF4BE5" w:rsidRPr="00D95005">
        <w:rPr>
          <w:rFonts w:ascii="Leelawadee" w:hAnsi="Leelawadee" w:cs="Leelawadee"/>
          <w:sz w:val="32"/>
          <w:szCs w:val="32"/>
          <w:cs/>
          <w:lang w:val="en-GB"/>
        </w:rPr>
        <w:t>วสานของโลก”  ผู้มีธรรมใน</w:t>
      </w:r>
      <w:r w:rsidR="00D3640D" w:rsidRPr="00D95005">
        <w:rPr>
          <w:rFonts w:ascii="Leelawadee" w:hAnsi="Leelawadee" w:cs="Leelawadee"/>
          <w:sz w:val="32"/>
          <w:szCs w:val="32"/>
          <w:cs/>
          <w:lang w:val="en-GB"/>
        </w:rPr>
        <w:t>จิตใจเริ่มต้นหันไปหาแหล่งกำเนิดที่</w:t>
      </w:r>
      <w:r w:rsidR="00895131" w:rsidRPr="00D95005">
        <w:rPr>
          <w:rFonts w:ascii="Leelawadee" w:hAnsi="Leelawadee" w:cs="Leelawadee"/>
          <w:sz w:val="32"/>
          <w:szCs w:val="32"/>
          <w:cs/>
          <w:lang w:val="en-GB"/>
        </w:rPr>
        <w:t>สร้างสรรค์อีกครั้ง  ไม่</w:t>
      </w:r>
      <w:r w:rsidR="00D3640D" w:rsidRPr="00D95005">
        <w:rPr>
          <w:rFonts w:ascii="Leelawadee" w:hAnsi="Leelawadee" w:cs="Leelawadee"/>
          <w:sz w:val="32"/>
          <w:szCs w:val="32"/>
          <w:cs/>
          <w:lang w:val="en-GB"/>
        </w:rPr>
        <w:t>ว่ากระบวนการนี้จะงุ่มง่ามหรือยุ่งยากใจ</w:t>
      </w:r>
      <w:r w:rsidR="00D458D7" w:rsidRPr="00D95005">
        <w:rPr>
          <w:rFonts w:ascii="Leelawadee" w:hAnsi="Leelawadee" w:cs="Leelawadee"/>
          <w:sz w:val="32"/>
          <w:szCs w:val="32"/>
          <w:cs/>
          <w:lang w:val="en-GB"/>
        </w:rPr>
        <w:t>เพียงไร</w:t>
      </w:r>
      <w:r w:rsidR="00DF080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ไม่ว่าบางทางเลือก</w:t>
      </w:r>
      <w:r w:rsidR="00D458D7" w:rsidRPr="00D95005">
        <w:rPr>
          <w:rFonts w:ascii="Leelawadee" w:hAnsi="Leelawadee" w:cs="Leelawadee"/>
          <w:sz w:val="32"/>
          <w:szCs w:val="32"/>
          <w:cs/>
          <w:lang w:val="en-GB"/>
        </w:rPr>
        <w:t>ที่นำมาพิจารณาจะไ</w:t>
      </w:r>
      <w:r w:rsidR="00CF4BE5" w:rsidRPr="00D95005">
        <w:rPr>
          <w:rFonts w:ascii="Leelawadee" w:hAnsi="Leelawadee" w:cs="Leelawadee"/>
          <w:sz w:val="32"/>
          <w:szCs w:val="32"/>
          <w:cs/>
          <w:lang w:val="en-GB"/>
        </w:rPr>
        <w:t>ม่สง่าหรืออับโชคเพียงไร  การค้น</w:t>
      </w:r>
      <w:r w:rsidR="00D458D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หาดังกล่าวเป็นการตอบสนองตามสัญชาตญาณต่อความตระหนักว่า  </w:t>
      </w:r>
      <w:r w:rsidR="00CF4BE5" w:rsidRPr="00D95005">
        <w:rPr>
          <w:rFonts w:ascii="Leelawadee" w:hAnsi="Leelawadee" w:cs="Leelawadee"/>
          <w:sz w:val="32"/>
          <w:szCs w:val="32"/>
          <w:cs/>
          <w:lang w:val="en-GB"/>
        </w:rPr>
        <w:t>รอยแยกขนาดมหึมาได้เกิดขึ้นใน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>แบบแผนชีว</w:t>
      </w:r>
      <w:r w:rsidR="00CF4BE5" w:rsidRPr="00D95005">
        <w:rPr>
          <w:rFonts w:ascii="Leelawadee" w:hAnsi="Leelawadee" w:cs="Leelawadee"/>
          <w:sz w:val="32"/>
          <w:szCs w:val="32"/>
          <w:cs/>
          <w:lang w:val="en-GB"/>
        </w:rPr>
        <w:t>ิตของมนุษยชาติแล้ว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3"/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พระบาฮาอุลลาห์ทรงกล่าวว่า  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อิทธิพลของ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การเปิดเผยพระธรรมครั้งใหม่</w:t>
      </w:r>
      <w:r w:rsidR="002B462F" w:rsidRPr="00D95005">
        <w:rPr>
          <w:rFonts w:ascii="Leelawadee" w:hAnsi="Leelawadee" w:cs="Leelawadee"/>
          <w:sz w:val="32"/>
          <w:szCs w:val="32"/>
          <w:cs/>
          <w:lang w:val="en-GB"/>
        </w:rPr>
        <w:t>แผ่ไป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ทุกแห่งหน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>มิได้ถูกจำกัดอยู่ที่ชีวิตและคำสอนของพ</w:t>
      </w:r>
      <w:r w:rsidR="002B462F" w:rsidRPr="00D95005">
        <w:rPr>
          <w:rFonts w:ascii="Leelawadee" w:hAnsi="Leelawadee" w:cs="Leelawadee"/>
          <w:sz w:val="32"/>
          <w:szCs w:val="32"/>
          <w:cs/>
          <w:lang w:val="en-GB"/>
        </w:rPr>
        <w:t>ระผู้สำแดงองค์</w:t>
      </w:r>
      <w:r w:rsidR="00265E86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  ผู้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>เป็นศูนย์รวม</w:t>
      </w:r>
      <w:r w:rsidR="00263B80"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ของการเปิดเผยพระธรรม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แม้ว่าจะไม่เป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>็นที่เข้าใจ  อิทธิพลเหล่านี้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ซึม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>ซาบ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เข้าไป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>ในกิจการทั้งหลายของมนุษย์มาก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ขึ้น  ซึ่งเปิดเผย</w:t>
      </w:r>
      <w:r w:rsidR="00295558" w:rsidRPr="00D95005">
        <w:rPr>
          <w:rFonts w:ascii="Leelawadee" w:hAnsi="Leelawadee" w:cs="Leelawadee"/>
          <w:sz w:val="32"/>
          <w:szCs w:val="32"/>
          <w:cs/>
          <w:lang w:val="en-GB"/>
        </w:rPr>
        <w:t>ให้เห็น</w:t>
      </w:r>
      <w:r w:rsidR="00C6268C" w:rsidRPr="00D95005">
        <w:rPr>
          <w:rFonts w:ascii="Leelawadee" w:hAnsi="Leelawadee" w:cs="Leelawadee"/>
          <w:sz w:val="32"/>
          <w:szCs w:val="32"/>
          <w:cs/>
          <w:lang w:val="en-GB"/>
        </w:rPr>
        <w:t>ความขัดกันใน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>ข้อสันนิษฐานอันเป็นที่นิยม</w:t>
      </w:r>
      <w:r w:rsidR="00265E86" w:rsidRPr="00D95005">
        <w:rPr>
          <w:rFonts w:ascii="Leelawadee" w:hAnsi="Leelawadee" w:cs="Leelawadee"/>
          <w:sz w:val="32"/>
          <w:szCs w:val="32"/>
          <w:cs/>
          <w:lang w:val="en-GB"/>
        </w:rPr>
        <w:t>และความขัดกันใน</w:t>
      </w:r>
      <w:r w:rsidR="00295558" w:rsidRPr="00D95005">
        <w:rPr>
          <w:rFonts w:ascii="Leelawadee" w:hAnsi="Leelawadee" w:cs="Leelawadee"/>
          <w:sz w:val="32"/>
          <w:szCs w:val="32"/>
          <w:cs/>
          <w:lang w:val="en-GB"/>
        </w:rPr>
        <w:t>สังคม</w:t>
      </w:r>
      <w:r w:rsidR="0058275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และเพิ่มความเข้มข้นให้แก่การค้น</w:t>
      </w:r>
      <w:r w:rsidR="00295558" w:rsidRPr="00D95005">
        <w:rPr>
          <w:rFonts w:ascii="Leelawadee" w:hAnsi="Leelawadee" w:cs="Leelawadee"/>
          <w:sz w:val="32"/>
          <w:szCs w:val="32"/>
          <w:cs/>
          <w:lang w:val="en-GB"/>
        </w:rPr>
        <w:t>หาความเข้าใจ</w:t>
      </w:r>
    </w:p>
    <w:p w14:paraId="5AEC0A1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4B87C5" w14:textId="29F5758E" w:rsidR="005B224C" w:rsidRPr="00D95005" w:rsidRDefault="0059711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</w:t>
      </w:r>
      <w:r w:rsidR="00736EA9" w:rsidRPr="00D95005">
        <w:rPr>
          <w:rFonts w:ascii="Leelawadee" w:hAnsi="Leelawadee" w:cs="Leelawadee"/>
          <w:sz w:val="32"/>
          <w:szCs w:val="32"/>
          <w:cs/>
          <w:lang w:val="en-GB"/>
        </w:rPr>
        <w:t>าฮาอุลลาห์ทรงประกาศว่า  การตามติด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กันมา</w:t>
      </w:r>
      <w:r w:rsidR="00736EA9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ของพระผู้สำแดงองค์ของพระผู้เป็นเจ้า</w:t>
      </w:r>
      <w:r w:rsidR="00973FEC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265E86" w:rsidRPr="00D95005">
        <w:rPr>
          <w:rFonts w:ascii="Leelawadee" w:hAnsi="Leelawadee" w:cs="Leelawadee"/>
          <w:sz w:val="32"/>
          <w:szCs w:val="32"/>
          <w:cs/>
          <w:lang w:val="en-GB"/>
        </w:rPr>
        <w:t>ป็นมิติของการดำรงอยู่ที่แยกออก</w:t>
      </w:r>
      <w:r w:rsidR="00736EA9" w:rsidRPr="00D95005">
        <w:rPr>
          <w:rFonts w:ascii="Leelawadee" w:hAnsi="Leelawadee" w:cs="Leelawadee"/>
          <w:sz w:val="32"/>
          <w:szCs w:val="32"/>
          <w:cs/>
          <w:lang w:val="en-GB"/>
        </w:rPr>
        <w:t>ไม่ได้  และจะ</w:t>
      </w:r>
      <w:r w:rsidR="00C156DC" w:rsidRPr="00D95005">
        <w:rPr>
          <w:rFonts w:ascii="Leelawadee" w:hAnsi="Leelawadee" w:cs="Leelawadee"/>
          <w:sz w:val="32"/>
          <w:szCs w:val="32"/>
          <w:cs/>
          <w:lang w:val="en-GB"/>
        </w:rPr>
        <w:t>เป็นต่อไปตลอด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ชีวิตของโลก </w:t>
      </w:r>
      <w:r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“พระผู้เป็นเจ้าได้ส่ง</w:t>
      </w:r>
      <w:r w:rsidR="00CC14CA" w:rsidRPr="00CC14C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พระผู้นำข่าว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ทั้งหลายของพระองค์</w:t>
      </w:r>
      <w:r w:rsidR="00157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มารับช่วงต่อจากพระโมเสสและพระเยซู  และพระองค์จะทำเช่นนี้ต่อไปตราบจน </w:t>
      </w:r>
      <w:r w:rsidR="0015790F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‘</w:t>
      </w:r>
      <w:r w:rsidR="00C156D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อวสาน</w:t>
      </w:r>
      <w:r w:rsidR="001579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ที่ไม่มีจุดจบ</w:t>
      </w:r>
      <w:r w:rsidR="0015790F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’</w:t>
      </w:r>
      <w:r w:rsidR="00EF36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...”</w:t>
      </w:r>
      <w:r w:rsidR="00EF36BA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54"/>
      </w:r>
    </w:p>
    <w:p w14:paraId="68A4569F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039C0B99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3" w:name="_Toc38561560"/>
      <w:r w:rsidRPr="003E1E73">
        <w:rPr>
          <w:rStyle w:val="Heading2Char"/>
          <w:b/>
          <w:bCs/>
          <w:color w:val="0070C0"/>
        </w:rPr>
        <w:t>8</w:t>
      </w:r>
      <w:r w:rsidRPr="003E1E73">
        <w:rPr>
          <w:rStyle w:val="Heading2Char"/>
          <w:b/>
          <w:bCs/>
          <w:color w:val="0070C0"/>
        </w:rPr>
        <w:br/>
      </w:r>
      <w:r w:rsidR="00EF36BA" w:rsidRPr="003E1E73">
        <w:rPr>
          <w:cs/>
        </w:rPr>
        <w:t>ยุคของพระผู้เป็นเจ้า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[The Day of God]</w:t>
      </w:r>
      <w:bookmarkEnd w:id="23"/>
    </w:p>
    <w:p w14:paraId="1475AD6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89DA1B" w14:textId="77777777" w:rsidR="005B224C" w:rsidRPr="00D95005" w:rsidRDefault="00EF36BA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อะไรที่พระบาฮาอุลลาห์ทรงถือว่าเป็นเป้าหมายของวิวัฒนาการของจิตสำนึกของมนุษย์?  ในมุมมองของนิรันดรกาล  </w:t>
      </w:r>
      <w:r w:rsidR="00C621E5" w:rsidRPr="00D95005">
        <w:rPr>
          <w:rFonts w:ascii="Leelawadee" w:hAnsi="Leelawadee" w:cs="Leelawadee"/>
          <w:sz w:val="32"/>
          <w:szCs w:val="32"/>
          <w:cs/>
          <w:lang w:val="en-GB"/>
        </w:rPr>
        <w:t>จุดมุ่งหมาย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ของวิวัฒนาการนี้คือ  พระผู้เป็นเจ้าควรเห็นการสะท้อนความสมบูรณ์ของพระองค์ชัดเจนขึ้นเรื่อยๆ ในกระจกแห่งสรรพโลกของพระองค์  และตามวจนะของพระบาฮาอุลลาห์ </w:t>
      </w:r>
      <w:r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2080EC3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CF1D7FD" w14:textId="77777777" w:rsidR="005B224C" w:rsidRPr="00D95005" w:rsidRDefault="00E9733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...มนุษย์ทุกคนจะให้การยืนยันในตนเ</w:t>
      </w:r>
      <w:r w:rsidR="00C621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  โดยตนเอง  ในสถานะของ</w:t>
      </w:r>
      <w:r w:rsidR="006D28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</w:t>
      </w:r>
      <w:r w:rsidR="00C621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สำแดงองค์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ของพระผู้เป็นนายของตนว่า  แท้จ</w:t>
      </w:r>
      <w:r w:rsidR="00C621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ริงแล้วไม่มีพระผู้เป็นเจ้า</w:t>
      </w:r>
      <w:r w:rsidR="006D28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นอกจากพระองค์  และด้วยเหตุนี้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มนุษย์ทุกคน</w:t>
      </w:r>
      <w:r w:rsidR="00E202B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จะขึ้นไปถึง</w:t>
      </w:r>
      <w:r w:rsidR="006D28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ยอดสุดของสภาวะความเป็นจริงทั้งหลาย</w:t>
      </w:r>
      <w:r w:rsidR="0042661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จนกระทั่งไม่มีใคร</w:t>
      </w:r>
      <w:r w:rsidR="00412D7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จะเพ่งพินิจ</w:t>
      </w:r>
      <w:r w:rsidR="00E202B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สิ่งใดนอกจากสิ่งที่เขาจะเห็นพระผู้เป็นเจ้าภายใน</w:t>
      </w:r>
      <w:r w:rsidR="00E202B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5"/>
      </w:r>
    </w:p>
    <w:p w14:paraId="34F7CF2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1D1E863" w14:textId="77777777" w:rsidR="005B224C" w:rsidRPr="00D95005" w:rsidRDefault="00E202B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ภายในบริบทของประวัติศาสตร์อ</w:t>
      </w:r>
      <w:r w:rsidR="000763DA" w:rsidRPr="00D95005">
        <w:rPr>
          <w:rFonts w:ascii="Leelawadee" w:hAnsi="Leelawadee" w:cs="Leelawadee"/>
          <w:sz w:val="32"/>
          <w:szCs w:val="32"/>
          <w:cs/>
          <w:lang w:val="en-GB"/>
        </w:rPr>
        <w:t>ารยธรรม  วัตถุประสงค์ของการ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ตาม</w:t>
      </w:r>
      <w:r w:rsidR="000763DA" w:rsidRPr="00D95005">
        <w:rPr>
          <w:rFonts w:ascii="Leelawadee" w:hAnsi="Leelawadee" w:cs="Leelawadee"/>
          <w:sz w:val="32"/>
          <w:szCs w:val="32"/>
          <w:cs/>
          <w:lang w:val="en-GB"/>
        </w:rPr>
        <w:t>ติดกันมาของพระผู้สำแดงองค์</w:t>
      </w:r>
      <w:r w:rsidR="006A393D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ทั้งหลายคือ  การตระเตรียมจิตสำนึกของมนุษย</w:t>
      </w:r>
      <w:r w:rsidR="000763DA" w:rsidRPr="00D95005">
        <w:rPr>
          <w:rFonts w:ascii="Leelawadee" w:hAnsi="Leelawadee" w:cs="Leelawadee"/>
          <w:sz w:val="32"/>
          <w:szCs w:val="32"/>
          <w:cs/>
          <w:lang w:val="en-GB"/>
        </w:rPr>
        <w:t>์สำหรับการประสานสามัคคีเผ่าพันธุ์ของตน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ให้เป็นเสมือนสายพันธุ์เดียวกัน  ที่จริงแล้วให้เป็นเสมือนสิ่งมีชีวิตเดียวกัน</w:t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>ที่สามารถรับผิดชอบอนาคต</w:t>
      </w:r>
      <w:r w:rsidR="00290116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>ร่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>วมกัน  พระบาฮาอุลลาห์ทรงกล่</w:t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าวว่า </w:t>
      </w:r>
      <w:r w:rsidR="00BD6D03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C301B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“พระผู้</w:t>
      </w:r>
      <w:r w:rsidR="006A66D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ซึ่ง</w:t>
      </w:r>
      <w:r w:rsidR="00BD6D0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6A66D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พระผู้เป็นนายของเจ้า  พระผู้เป็นเจ้าทรงปรานี</w:t>
      </w:r>
      <w:r w:rsidR="0041140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6A66D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ทรงถนอมความ</w:t>
      </w:r>
      <w:r w:rsidR="00BD6D0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ปรารถนา</w:t>
      </w:r>
      <w:r w:rsidR="006A66D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ไว้ในหัวใจที่จะได้เห็นเผ่าพันธุ์มนุษย์ทั้งหมด</w:t>
      </w:r>
      <w:r w:rsidR="00BD6D0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7312F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เสมือน</w:t>
      </w:r>
      <w:r w:rsidR="00BD6D0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วิญญาณและร่างกายเดียวกัน”</w:t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6"/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จนกว่ามนุษยชาติจะยอมรับความเป็นหนึ่ง</w:t>
      </w:r>
      <w:r w:rsidR="009D5975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9C1939" w:rsidRPr="00D95005">
        <w:rPr>
          <w:rFonts w:ascii="Leelawadee" w:hAnsi="Leelawadee" w:cs="Leelawadee"/>
          <w:sz w:val="32"/>
          <w:szCs w:val="32"/>
          <w:cs/>
          <w:lang w:val="en-GB"/>
        </w:rPr>
        <w:t>เสมือน</w:t>
      </w:r>
      <w:r w:rsidR="00411403" w:rsidRPr="00D95005">
        <w:rPr>
          <w:rFonts w:ascii="Leelawadee" w:hAnsi="Leelawadee" w:cs="Leelawadee"/>
          <w:sz w:val="32"/>
          <w:szCs w:val="32"/>
          <w:cs/>
          <w:lang w:val="en-GB"/>
        </w:rPr>
        <w:t>ชีวิต</w:t>
      </w:r>
      <w:r w:rsidR="00C301B1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</w:t>
      </w:r>
      <w:r w:rsidR="004114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D6D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มนุษยชาติจะไม่สามารถ</w:t>
      </w:r>
      <w:r w:rsidR="00411403" w:rsidRPr="00D95005">
        <w:rPr>
          <w:rFonts w:ascii="Leelawadee" w:hAnsi="Leelawadee" w:cs="Leelawadee"/>
          <w:sz w:val="32"/>
          <w:szCs w:val="32"/>
          <w:cs/>
          <w:lang w:val="en-GB"/>
        </w:rPr>
        <w:t>จัดการ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กับสิ่งท้าทายทั้งหลายในปัจจุบัน </w:t>
      </w:r>
      <w:r w:rsidR="00D5069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ไหนเลยสิ่งท้าทายทั้งหลายในอนาคต  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พระบาฮาอุลลาห์ทรงยืนกรานว่า </w:t>
      </w:r>
      <w:r w:rsidR="007312FC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7312F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270D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ความผาสุกของมนุษยชาติ  สันติภาพและสวัสดิภาพ  ไม่สามารถบรรลุได้นอกจากและจนกว่าความสามัคคีของมนุษยชาติจะได้รับการสถาปนาอย่างมั่นคง</w:t>
      </w:r>
      <w:r w:rsidR="007312F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7"/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สังคม</w:t>
      </w:r>
      <w:r w:rsidR="009D5975" w:rsidRPr="00D95005">
        <w:rPr>
          <w:rFonts w:ascii="Leelawadee" w:hAnsi="Leelawadee" w:cs="Leelawadee"/>
          <w:sz w:val="32"/>
          <w:szCs w:val="32"/>
          <w:cs/>
          <w:lang w:val="en-GB"/>
        </w:rPr>
        <w:t>โลกที่ประสานกันเป็นหนึ่ง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>เท่านั้นที่</w:t>
      </w:r>
      <w:r w:rsidR="00C301B1" w:rsidRPr="00D95005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สามารถให้ความ</w:t>
      </w:r>
      <w:r w:rsidR="00E64C0F" w:rsidRPr="00D95005">
        <w:rPr>
          <w:rFonts w:ascii="Leelawadee" w:hAnsi="Leelawadee" w:cs="Leelawadee"/>
          <w:sz w:val="32"/>
          <w:szCs w:val="32"/>
          <w:cs/>
          <w:lang w:val="en-GB"/>
        </w:rPr>
        <w:t>รู้สึก</w:t>
      </w:r>
      <w:r w:rsidR="00727270" w:rsidRPr="00D95005">
        <w:rPr>
          <w:rFonts w:ascii="Leelawadee" w:hAnsi="Leelawadee" w:cs="Leelawadee"/>
          <w:sz w:val="32"/>
          <w:szCs w:val="32"/>
          <w:cs/>
          <w:lang w:val="en-GB"/>
        </w:rPr>
        <w:t>วาง</w:t>
      </w:r>
      <w:r w:rsidR="007312FC" w:rsidRPr="00D95005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="00E64C0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แก่บุตรหลาน  ดังที่แสดงนัยไว้ในบทอธิษฐานหนึ่งของพระบาฮาอุลลาห์ถึงพระผู้เป็นเจ้า </w:t>
      </w:r>
      <w:r w:rsidR="00E64C0F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E64C0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003A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“หน้าที่ใดก็ตามที่พระองค์</w:t>
      </w:r>
      <w:r w:rsidR="00E64C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บัญญัติให้</w:t>
      </w:r>
      <w:r w:rsidR="008003A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คนรับใช้ทั้งหลายของพระองค์สรรเสริญ</w:t>
      </w:r>
      <w:r w:rsidR="00E64C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ราชศักดาและควา</w:t>
      </w:r>
      <w:r w:rsidR="008003A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มรุ่งโรจน์ของพระองค์อย่างสูงสุด</w:t>
      </w:r>
      <w:r w:rsidR="00E64C0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เป็นเพียงสัญลักษณ์แห่งกรุณาธิคุณของพระองค์ต่อพวกเขา</w:t>
      </w:r>
      <w:r w:rsidR="00D301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เพื่อว่าพวกเขาจะสามารถขึ้นไปถึงสถานะที่ประทาน</w:t>
      </w:r>
      <w:r w:rsidR="00C301B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ไว้ให้แก่ชีวิตส่วนลึกที่สุดของพวกเขา</w:t>
      </w:r>
      <w:r w:rsidR="00D3019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ซึ่งเป็นสถานะแห่งการรู้จักตนเอง”</w:t>
      </w:r>
      <w:r w:rsidR="00D3019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8"/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16F3B" w:rsidRPr="00D95005">
        <w:rPr>
          <w:rFonts w:ascii="Leelawadee" w:hAnsi="Leelawadee" w:cs="Leelawadee"/>
          <w:sz w:val="32"/>
          <w:szCs w:val="32"/>
          <w:cs/>
          <w:lang w:val="en-GB"/>
        </w:rPr>
        <w:t>โดยการบรรลุเอกภาพที่แท้จริงนี้เองเท่านั้น</w:t>
      </w:r>
      <w:r w:rsidR="00027240" w:rsidRPr="00D95005">
        <w:rPr>
          <w:rFonts w:ascii="Leelawadee" w:hAnsi="Leelawadee" w:cs="Leelawadee"/>
          <w:sz w:val="32"/>
          <w:szCs w:val="32"/>
          <w:cs/>
          <w:lang w:val="en-GB"/>
        </w:rPr>
        <w:t>ซึ่งดูเหมือนจะขัดกันในตัวเอง  ที่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มนุษยชาติจะสามารถ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เพาะ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ปลูก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ความหลากหลายและความ</w:t>
      </w:r>
      <w:r w:rsidR="00E16F3B" w:rsidRPr="00D95005">
        <w:rPr>
          <w:rFonts w:ascii="Leelawadee" w:hAnsi="Leelawadee" w:cs="Leelawadee"/>
          <w:sz w:val="32"/>
          <w:szCs w:val="32"/>
          <w:cs/>
          <w:lang w:val="en-GB"/>
        </w:rPr>
        <w:t>เป็นปัจเจกบุคคลของตนได้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บริบูรณ์</w:t>
      </w:r>
      <w:r w:rsidR="00835B1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นี้คือเป้าหมายที่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ได้รับการส่งเสริมโดย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พันธกิจของพร</w:t>
      </w:r>
      <w:r w:rsidR="000B4FCE" w:rsidRPr="00D95005">
        <w:rPr>
          <w:rFonts w:ascii="Leelawadee" w:hAnsi="Leelawadee" w:cs="Leelawadee"/>
          <w:sz w:val="32"/>
          <w:szCs w:val="32"/>
          <w:cs/>
          <w:lang w:val="en-GB"/>
        </w:rPr>
        <w:t>ะ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ผู้สำแดง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285C4E" w:rsidRPr="00D95005">
        <w:rPr>
          <w:rFonts w:ascii="Leelawadee" w:hAnsi="Leelawadee" w:cs="Leelawadee"/>
          <w:sz w:val="32"/>
          <w:szCs w:val="32"/>
          <w:cs/>
          <w:lang w:val="en-GB"/>
        </w:rPr>
        <w:t>ที่รู้จักกันในประวัติศาสตร์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ซึ่งเป็นยุคแห่ง</w:t>
      </w:r>
      <w:r w:rsidR="000B4FC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B4FC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CE34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ฝูงเดียวและคนเลี้ยงแกะเดียว”</w:t>
      </w:r>
      <w:r w:rsidR="00CE34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59"/>
      </w:r>
      <w:r w:rsidR="00CE34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พระบาฮาอุลลาห์ทรงกล่าวว่า  การบรรลุเป้าหมายนี้คือขั้นตอนของอารยธรรม</w:t>
      </w:r>
      <w:r w:rsidR="006E4D76" w:rsidRPr="00D95005">
        <w:rPr>
          <w:rFonts w:ascii="Leelawadee" w:hAnsi="Leelawadee" w:cs="Leelawadee"/>
          <w:sz w:val="32"/>
          <w:szCs w:val="32"/>
          <w:cs/>
          <w:lang w:val="en-GB"/>
        </w:rPr>
        <w:t>ที่เผ่ามนุษย์</w:t>
      </w:r>
      <w:r w:rsidR="00027240" w:rsidRPr="00D95005">
        <w:rPr>
          <w:rFonts w:ascii="Leelawadee" w:hAnsi="Leelawadee" w:cs="Leelawadee"/>
          <w:sz w:val="32"/>
          <w:szCs w:val="32"/>
          <w:cs/>
          <w:lang w:val="en-GB"/>
        </w:rPr>
        <w:t>กำลังเข้าไปสู่เวลา</w:t>
      </w:r>
      <w:r w:rsidR="00CE3479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</w:p>
    <w:p w14:paraId="0CCCF36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DA34313" w14:textId="77777777" w:rsidR="005B224C" w:rsidRPr="00D95005" w:rsidRDefault="00CE347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หนึ่งในอุปมา</w:t>
      </w:r>
      <w:r w:rsidR="00292F8C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ที่ชวนให้คิดที่สุดที่พบอยู่ในธรรมลิขิตไม่เพียงของพระบาฮาอุลลาห์เท่านั้น  แต่ในธรรมลิขิตของพระบ๊อบ</w:t>
      </w:r>
      <w:r w:rsidR="00606523" w:rsidRPr="00D95005">
        <w:rPr>
          <w:rFonts w:ascii="Leelawadee" w:hAnsi="Leelawadee" w:cs="Leelawadee"/>
          <w:sz w:val="32"/>
          <w:szCs w:val="32"/>
          <w:cs/>
          <w:lang w:val="en-GB"/>
        </w:rPr>
        <w:t>ก่อนพระองค์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ด้วย  คือ</w:t>
      </w:r>
      <w:r w:rsidR="00000303" w:rsidRPr="00D95005">
        <w:rPr>
          <w:rFonts w:ascii="Leelawadee" w:hAnsi="Leelawadee" w:cs="Leelawadee"/>
          <w:sz w:val="32"/>
          <w:szCs w:val="32"/>
          <w:cs/>
          <w:lang w:val="en-GB"/>
        </w:rPr>
        <w:t>การเปรียบเทียบระหว่างวิวัฒนาการข</w:t>
      </w:r>
      <w:r w:rsidR="000502CA" w:rsidRPr="00D95005">
        <w:rPr>
          <w:rFonts w:ascii="Leelawadee" w:hAnsi="Leelawadee" w:cs="Leelawadee"/>
          <w:sz w:val="32"/>
          <w:szCs w:val="32"/>
          <w:cs/>
          <w:lang w:val="en-GB"/>
        </w:rPr>
        <w:t>อง</w:t>
      </w:r>
      <w:r w:rsidR="00BB6B01" w:rsidRPr="00D95005">
        <w:rPr>
          <w:rFonts w:ascii="Leelawadee" w:hAnsi="Leelawadee" w:cs="Leelawadee"/>
          <w:sz w:val="32"/>
          <w:szCs w:val="32"/>
          <w:cs/>
          <w:lang w:val="en-GB"/>
        </w:rPr>
        <w:t>เผ่าพันธุ์</w:t>
      </w:r>
      <w:r w:rsidR="000502CA" w:rsidRPr="00D95005">
        <w:rPr>
          <w:rFonts w:ascii="Leelawadee" w:hAnsi="Leelawadee" w:cs="Leelawadee"/>
          <w:sz w:val="32"/>
          <w:szCs w:val="32"/>
          <w:cs/>
          <w:lang w:val="en-GB"/>
        </w:rPr>
        <w:t>มนุ</w:t>
      </w:r>
      <w:r w:rsidR="00BB6B01" w:rsidRPr="00D95005">
        <w:rPr>
          <w:rFonts w:ascii="Leelawadee" w:hAnsi="Leelawadee" w:cs="Leelawadee"/>
          <w:sz w:val="32"/>
          <w:szCs w:val="32"/>
          <w:cs/>
          <w:lang w:val="en-GB"/>
        </w:rPr>
        <w:t>ษย์</w:t>
      </w:r>
      <w:r w:rsidR="00000303" w:rsidRPr="00D95005">
        <w:rPr>
          <w:rFonts w:ascii="Leelawadee" w:hAnsi="Leelawadee" w:cs="Leelawadee"/>
          <w:sz w:val="32"/>
          <w:szCs w:val="32"/>
          <w:cs/>
          <w:lang w:val="en-GB"/>
        </w:rPr>
        <w:t>และชีวิตของบุคคล  มนุษยชาติได้</w:t>
      </w:r>
      <w:r w:rsidR="003B5452" w:rsidRPr="00D95005">
        <w:rPr>
          <w:rFonts w:ascii="Leelawadee" w:hAnsi="Leelawadee" w:cs="Leelawadee"/>
          <w:sz w:val="32"/>
          <w:szCs w:val="32"/>
          <w:cs/>
          <w:lang w:val="en-GB"/>
        </w:rPr>
        <w:t>ก้าวหน้า</w:t>
      </w:r>
      <w:r w:rsidR="00000303" w:rsidRPr="00D95005">
        <w:rPr>
          <w:rFonts w:ascii="Leelawadee" w:hAnsi="Leelawadee" w:cs="Leelawadee"/>
          <w:sz w:val="32"/>
          <w:szCs w:val="32"/>
          <w:cs/>
          <w:lang w:val="en-GB"/>
        </w:rPr>
        <w:t>ผ่านระยะต่างๆ ของพัฒนากา</w:t>
      </w:r>
      <w:r w:rsidR="003B5452" w:rsidRPr="00D95005">
        <w:rPr>
          <w:rFonts w:ascii="Leelawadee" w:hAnsi="Leelawadee" w:cs="Leelawadee"/>
          <w:sz w:val="32"/>
          <w:szCs w:val="32"/>
          <w:cs/>
          <w:lang w:val="en-GB"/>
        </w:rPr>
        <w:t>รร่วมกัน  ซึ่งชวนให้ระลึกถึงช่วงเวลา</w:t>
      </w:r>
      <w:r w:rsidR="00000303" w:rsidRPr="00D95005">
        <w:rPr>
          <w:rFonts w:ascii="Leelawadee" w:hAnsi="Leelawadee" w:cs="Leelawadee"/>
          <w:sz w:val="32"/>
          <w:szCs w:val="32"/>
          <w:cs/>
          <w:lang w:val="en-GB"/>
        </w:rPr>
        <w:t>ของวัยทารก  วัยเด็กและวัยรุ่นในการบรรลุวุฒิภาวะของสมาชิ</w:t>
      </w:r>
      <w:r w:rsidR="003B5452" w:rsidRPr="00D95005">
        <w:rPr>
          <w:rFonts w:ascii="Leelawadee" w:hAnsi="Leelawadee" w:cs="Leelawadee"/>
          <w:sz w:val="32"/>
          <w:szCs w:val="32"/>
          <w:cs/>
          <w:lang w:val="en-GB"/>
        </w:rPr>
        <w:t>กแต่ละคนของมนุษยชาติ    เวลา</w:t>
      </w:r>
      <w:r w:rsidR="0000030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นี้เรากำลังประสบกับการเริ่มต้นของการบรรลุวุฒิภาวะร่วมกัน  ซึ่งได้รับการประสาทด้วยความสามารถและโอกาสใหม่ๆ </w:t>
      </w:r>
      <w:r w:rsidR="00F94DBF" w:rsidRPr="00D95005">
        <w:rPr>
          <w:rFonts w:ascii="Leelawadee" w:hAnsi="Leelawadee" w:cs="Leelawadee"/>
          <w:sz w:val="32"/>
          <w:szCs w:val="32"/>
          <w:cs/>
          <w:lang w:val="en-GB"/>
        </w:rPr>
        <w:t>ที่เรายังรู้แค่เพียงเลือนร</w:t>
      </w:r>
      <w:r w:rsidR="00C876A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าง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0"/>
      </w:r>
    </w:p>
    <w:p w14:paraId="6B51010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DA0AEC4" w14:textId="73BE3F4C" w:rsidR="005B224C" w:rsidRPr="00D95005" w:rsidRDefault="00F94DB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ด้วยความเป็นมาเช่น</w:t>
      </w:r>
      <w:r w:rsidR="00C876AB" w:rsidRPr="00D95005">
        <w:rPr>
          <w:rFonts w:ascii="Leelawadee" w:hAnsi="Leelawadee" w:cs="Leelawadee"/>
          <w:sz w:val="32"/>
          <w:szCs w:val="32"/>
          <w:cs/>
          <w:lang w:val="en-GB"/>
        </w:rPr>
        <w:t>นี้  เป็นเรื่องไม่ยากที่จะเข้าใจความสำคัญที่ส</w:t>
      </w:r>
      <w:r w:rsidR="00AC0C18" w:rsidRPr="00D95005">
        <w:rPr>
          <w:rFonts w:ascii="Leelawadee" w:hAnsi="Leelawadee" w:cs="Leelawadee"/>
          <w:sz w:val="32"/>
          <w:szCs w:val="32"/>
          <w:cs/>
          <w:lang w:val="en-GB"/>
        </w:rPr>
        <w:t>ุดที่</w:t>
      </w:r>
      <w:r w:rsidR="00465DFC" w:rsidRPr="00D95005">
        <w:rPr>
          <w:rFonts w:ascii="Leelawadee" w:hAnsi="Leelawadee" w:cs="Leelawadee"/>
          <w:sz w:val="32"/>
          <w:szCs w:val="32"/>
          <w:cs/>
          <w:lang w:val="en-GB"/>
        </w:rPr>
        <w:t>ให้แก่หลักธรรมแห่งเอกภาพใน</w:t>
      </w:r>
      <w:r w:rsidR="00AC0C18" w:rsidRPr="00D95005">
        <w:rPr>
          <w:rFonts w:ascii="Leelawadee" w:hAnsi="Leelawadee" w:cs="Leelawadee"/>
          <w:sz w:val="32"/>
          <w:szCs w:val="32"/>
          <w:cs/>
          <w:lang w:val="en-GB"/>
        </w:rPr>
        <w:t>คำสอนของพระบาฮาอุลลาห์</w:t>
      </w:r>
      <w:r w:rsidR="000666B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ความเป็น</w:t>
      </w:r>
      <w:r w:rsidR="00C876AB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หนึ่งเดียวกันของมนุษยชาติคือ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>ทำนอ</w:t>
      </w:r>
      <w:r w:rsidR="00465DFC" w:rsidRPr="00D95005">
        <w:rPr>
          <w:rFonts w:ascii="Leelawadee" w:hAnsi="Leelawadee" w:cs="Leelawadee"/>
          <w:sz w:val="32"/>
          <w:szCs w:val="32"/>
          <w:cs/>
          <w:lang w:val="en-GB"/>
        </w:rPr>
        <w:t>งของยุคที่กำลังเปิดตัวเวลานี้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คือมาตรฐานที่ใช้ทดสอบข้อเสนอทั้งหมดเ</w:t>
      </w:r>
      <w:r w:rsidR="00483E3F" w:rsidRPr="00D95005">
        <w:rPr>
          <w:rFonts w:ascii="Leelawadee" w:hAnsi="Leelawadee" w:cs="Leelawadee"/>
          <w:sz w:val="32"/>
          <w:szCs w:val="32"/>
          <w:cs/>
          <w:lang w:val="en-GB"/>
        </w:rPr>
        <w:t>พื่อการเปลี่ยนแปลงที่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>ดีขึ้นสำหรับมนุษยชาติ  พระบาฮาอุลลาห์ทรงยื</w:t>
      </w:r>
      <w:r w:rsidR="00483E3F" w:rsidRPr="00D95005">
        <w:rPr>
          <w:rFonts w:ascii="Leelawadee" w:hAnsi="Leelawadee" w:cs="Leelawadee"/>
          <w:sz w:val="32"/>
          <w:szCs w:val="32"/>
          <w:cs/>
          <w:lang w:val="en-GB"/>
        </w:rPr>
        <w:t>นกรานว่า  มนุษย์มีเพียงเผ่าพันธุ์เดียว  ข้อ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คิดเห็นที่รับเป็นมรดกกันมาว่า  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กลุ่มเชื้อชาติหรือชาติพันธุ์บางกลุ่ม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>เหนือกว่ามนุ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ษยชาติที่เหลือทั้งหมดในบางลักษณะ</w:t>
      </w:r>
      <w:r w:rsidR="00E802AB" w:rsidRPr="00D95005">
        <w:rPr>
          <w:rFonts w:ascii="Leelawadee" w:hAnsi="Leelawadee" w:cs="Leelawadee"/>
          <w:sz w:val="32"/>
          <w:szCs w:val="32"/>
          <w:cs/>
          <w:lang w:val="en-GB"/>
        </w:rPr>
        <w:t>นั้นไม่มีรากฐาน</w:t>
      </w:r>
      <w:r w:rsidR="00A60B0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ทำนองคล้ายกันเนื่องด้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วย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ทั้งหมดของพระผู้เป็นเจ้าทำหน้าที่เป็นผู้กระทำ</w:t>
      </w:r>
      <w:r w:rsidR="00A60B06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BD046C" w:rsidRPr="00D95005">
        <w:rPr>
          <w:rFonts w:ascii="Leelawadee" w:hAnsi="Leelawadee" w:cs="Leelawadee"/>
          <w:sz w:val="32"/>
          <w:szCs w:val="32"/>
          <w:cs/>
          <w:lang w:val="en-GB"/>
        </w:rPr>
        <w:t>ตามพระ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ประสงค์เดียวกันของพระองค์</w:t>
      </w:r>
      <w:r w:rsidR="00BD046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การ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เปิดเผยพระธรรมของพวกเขาคือมรดกร่วมกันของเผ่าพันธุ์มนุษย์ทั้งหมด</w:t>
      </w:r>
      <w:r w:rsidR="00BD046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แต่ละคน</w:t>
      </w:r>
      <w:r w:rsidR="00351106" w:rsidRPr="00D95005">
        <w:rPr>
          <w:rFonts w:ascii="Leelawadee" w:hAnsi="Leelawadee" w:cs="Leelawadee"/>
          <w:sz w:val="32"/>
          <w:szCs w:val="32"/>
          <w:cs/>
          <w:lang w:val="en-GB"/>
        </w:rPr>
        <w:t>บนพิภพคือทายาท</w:t>
      </w:r>
      <w:r w:rsidR="006C30D5" w:rsidRPr="00D95005">
        <w:rPr>
          <w:rFonts w:ascii="Leelawadee" w:hAnsi="Leelawadee" w:cs="Leelawadee"/>
          <w:sz w:val="32"/>
          <w:szCs w:val="32"/>
          <w:cs/>
          <w:lang w:val="en-GB"/>
        </w:rPr>
        <w:t>ที่ชอบธรรมของธรรมะที่สืบทอดกันมาทั้งหมดนั้น  การขืนอยู่ในอคติไม่ว่าชนิด</w:t>
      </w:r>
      <w:r w:rsidR="00880C64" w:rsidRPr="00D95005">
        <w:rPr>
          <w:rFonts w:ascii="Leelawadee" w:hAnsi="Leelawadee" w:cs="Leelawadee"/>
          <w:sz w:val="32"/>
          <w:szCs w:val="32"/>
          <w:cs/>
          <w:lang w:val="en-GB"/>
        </w:rPr>
        <w:t>ใด  เป็นที่</w:t>
      </w:r>
      <w:r w:rsidR="00BD046C" w:rsidRPr="00D95005">
        <w:rPr>
          <w:rFonts w:ascii="Leelawadee" w:hAnsi="Leelawadee" w:cs="Leelawadee"/>
          <w:sz w:val="32"/>
          <w:szCs w:val="32"/>
          <w:cs/>
          <w:lang w:val="en-GB"/>
        </w:rPr>
        <w:t>เสีย</w:t>
      </w:r>
      <w:r w:rsidR="00880C64" w:rsidRPr="00D95005">
        <w:rPr>
          <w:rFonts w:ascii="Leelawadee" w:hAnsi="Leelawadee" w:cs="Leelawadee"/>
          <w:sz w:val="32"/>
          <w:szCs w:val="32"/>
          <w:cs/>
          <w:lang w:val="en-GB"/>
        </w:rPr>
        <w:t>หายต่อประโยชน์ของสังคมและ</w:t>
      </w:r>
      <w:r w:rsidR="00BD046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ฝ่าฝืนพระประสงค์ของพระผู้เป็นเจ้าสำหรับยุคของเรา </w:t>
      </w:r>
      <w:r w:rsidR="00BD046C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385D48D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DBFCC9F" w14:textId="77777777" w:rsidR="005B224C" w:rsidRPr="00D95005" w:rsidRDefault="00574C7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ดูกร  </w:t>
      </w:r>
      <w:r w:rsidR="00BD046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</w:t>
      </w:r>
      <w:r w:rsidR="00BD046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และวงศ์ตระกูลทั้งหลายขอ</w:t>
      </w:r>
      <w:r w:rsidR="005E74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งโลกที่วิวาท</w:t>
      </w:r>
      <w:r w:rsidR="00BD046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กัน</w:t>
      </w:r>
      <w:r w:rsidR="004B7E37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4B7E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จงหันหน้ามาหา</w:t>
      </w:r>
      <w:r w:rsidR="004B7E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ความสามัคคี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และให้รัศมีของแสงแห่งความสามัคคีนั้นส่องมายังเจ้า  จงรวมตัวกัน  และเพื่อเห็นแก่พระผู้เป็นเจ้า  จงมุ่งมั่นถอนรากสิ่งใดก็</w:t>
      </w:r>
      <w:r w:rsidR="0067308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ตามที่เป็นบ่อเกิดแห่งการวิวาท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กันในหมู่พวกเจ้า...</w:t>
      </w:r>
      <w:r w:rsidR="002411E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ไม่มีข้อสงสัย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ว่า  ประชาชนทั้งหลายของโลกไม่ว่าเชื้อชาติหรือศาสนาใด  ได้รับแรงบันดาลใจจากแหล่งธรรมะเดียวกันและเป็นข้าของพระผู้เป็นเจ้าเดียวกัน  </w:t>
      </w:r>
      <w:r w:rsidR="00880C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ความแตกต่างระหว่าง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บทบัญญัติทั้งหลายที่พวกเขายึดถือนั้น</w:t>
      </w:r>
      <w:r w:rsidR="00880C6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ควรถือว่ามาจากเงื่อนไขจำเป็นและภาวะจำเป็นรีบด่วน</w:t>
      </w:r>
      <w:r w:rsidR="00985E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ที่ต่างกันไปในแต่ละยุคที่บทบัญญัติเหล่านั้น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ถูกเปิดเผย</w:t>
      </w:r>
      <w:r w:rsidR="00985E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เว้นแต่ไม่กี่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บทที่</w:t>
      </w:r>
      <w:r w:rsidR="00985E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เป็นผล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มาจากความวิปริตของมนุษย์เอง  บทบัญญัติทั้งหมดนี</w:t>
      </w:r>
      <w:r w:rsidR="00985E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ถูกบัญญัติโดยพระผู้เป็นเจ</w:t>
      </w:r>
      <w:r w:rsidR="00985E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้าและสะท้อนถึงเจตจำนงและจุดประสงค์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  จงลุกขึ้น  และ</w:t>
      </w:r>
      <w:r w:rsidR="001F709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พร้อม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</w:t>
      </w:r>
      <w:r w:rsidR="006B08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วยพลังแห่งความศรัทธา  จงทำลาย</w:t>
      </w:r>
      <w:r w:rsidR="007D5E4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เทพ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เจ้าทั้งหลายใ</w:t>
      </w:r>
      <w:r w:rsidR="007D5E4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นจินตนาการที่ไร้สาระของเจ้า</w:t>
      </w:r>
      <w:r w:rsidR="006B08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</w:t>
      </w:r>
      <w:r w:rsidR="001F709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แตกเป็นเสี่ยงๆ</w:t>
      </w:r>
      <w:r w:rsidR="007D5E4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เทพ</w:t>
      </w:r>
      <w:r w:rsidR="006B083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เจ้าที่หว่านความขัดแย้งในหมู่</w:t>
      </w:r>
      <w:r w:rsidR="00EA656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พวกเจ้า...</w:t>
      </w:r>
      <w:r w:rsidR="00EA65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1"/>
      </w:r>
    </w:p>
    <w:p w14:paraId="7219E74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66CA377A" w14:textId="77777777" w:rsidR="005B224C" w:rsidRPr="00D95005" w:rsidRDefault="006E4D3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เนื้อหา</w:t>
      </w:r>
      <w:r w:rsidR="001B295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แห่งเอกภาพสะพรั่งอยู่ในธรรมลิขิตของพระบาฮาอุลลาห์ </w:t>
      </w:r>
      <w:r w:rsidR="001B2957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1B29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</w:t>
      </w:r>
      <w:r w:rsidR="001B29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วิหารแห่งเอกภาพถูกก่อขึ้น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แล้ว  พวกเจ้า</w:t>
      </w:r>
      <w:r w:rsidR="001B29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อย่าถือกันและกันเป็นคนแปลกหน้า”</w:t>
      </w:r>
      <w:r w:rsidR="001B295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2"/>
      </w:r>
      <w:r w:rsidR="001B295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B29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4E67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จงคบหากับศาสนิกชน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ของทุกศาสนาด้วยจิตวิญญาณแห่งความเป็นมิตรและไมตรีจิต</w:t>
      </w:r>
      <w:r w:rsidR="004E67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4E673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3"/>
      </w:r>
      <w:r w:rsidR="004E673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E67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“พวกเจ้าคือผลไม้บนต้นเดียวกันและใบไม้บนกิ่งเดียวกัน”</w:t>
      </w:r>
      <w:r w:rsidR="004E673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4"/>
      </w:r>
    </w:p>
    <w:p w14:paraId="76BF356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071D5AB" w14:textId="77777777" w:rsidR="005B224C" w:rsidRPr="00D95005" w:rsidRDefault="00A1496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กระบวนการบรรลุวุฒิภาวะของมนุษยชาติได้เกิดขึ้นภายในวิวัฒนาการของการจัดระบบสังคม  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ด้วยการ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เริ่มต้นจาก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หน่วยของครอบครัวและการ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>ขยายตัว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มาจากครอบครัว  เผ่าพันธุ์มนุษย์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>ได้ประสบความสำเร็จในระดับ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ขั้น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>ต่าง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0E6CAA" w:rsidRPr="00D95005">
        <w:rPr>
          <w:rFonts w:ascii="Leelawadee" w:hAnsi="Leelawadee" w:cs="Leelawadee"/>
          <w:sz w:val="32"/>
          <w:szCs w:val="32"/>
          <w:cs/>
          <w:lang w:val="en-GB"/>
        </w:rPr>
        <w:t>พัฒนาสังคมบนพื้นฐานของวงศ์สกุล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เผ่าพันธุ์  นครรัฐ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D6B1E" w:rsidRPr="00D95005">
        <w:rPr>
          <w:rFonts w:ascii="Leelawadee" w:hAnsi="Leelawadee" w:cs="Leelawadee"/>
          <w:sz w:val="32"/>
          <w:szCs w:val="32"/>
          <w:cs/>
          <w:lang w:val="en-GB"/>
        </w:rPr>
        <w:t>และล่าสุดคือชาติ  สภาพแวดล้อมทา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>งสังคมที่กว้างขึ้นและ</w:t>
      </w:r>
      <w:r w:rsidR="004D6B1E" w:rsidRPr="00D95005">
        <w:rPr>
          <w:rFonts w:ascii="Leelawadee" w:hAnsi="Leelawadee" w:cs="Leelawadee"/>
          <w:sz w:val="32"/>
          <w:szCs w:val="32"/>
          <w:cs/>
          <w:lang w:val="en-GB"/>
        </w:rPr>
        <w:t>ซับซ้อนขึ้นอย่างก้าวหน้านี้  จัด</w:t>
      </w:r>
      <w:r w:rsidR="00AE4218" w:rsidRPr="00D95005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9E79B4" w:rsidRPr="00D95005">
        <w:rPr>
          <w:rFonts w:ascii="Leelawadee" w:hAnsi="Leelawadee" w:cs="Leelawadee"/>
          <w:sz w:val="32"/>
          <w:szCs w:val="32"/>
          <w:cs/>
          <w:lang w:val="en-GB"/>
        </w:rPr>
        <w:t>ทั้งแรงกระตุ้นและขอบเขต</w:t>
      </w:r>
      <w:r w:rsidR="0051568D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51568D" w:rsidRPr="00D95005">
        <w:rPr>
          <w:rFonts w:ascii="Leelawadee" w:hAnsi="Leelawadee" w:cs="Leelawadee"/>
          <w:sz w:val="32"/>
          <w:szCs w:val="32"/>
          <w:cs/>
          <w:lang w:val="en-GB"/>
        </w:rPr>
        <w:t>พัฒนา</w:t>
      </w:r>
      <w:r w:rsidR="004D6B1E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51568D" w:rsidRPr="00D95005">
        <w:rPr>
          <w:rFonts w:ascii="Leelawadee" w:hAnsi="Leelawadee" w:cs="Leelawadee"/>
          <w:sz w:val="32"/>
          <w:szCs w:val="32"/>
          <w:cs/>
          <w:lang w:val="en-GB"/>
        </w:rPr>
        <w:t>แก่ศักยภาพของมนุษย์  และ</w:t>
      </w:r>
      <w:r w:rsidR="009148DC" w:rsidRPr="00D95005">
        <w:rPr>
          <w:rFonts w:ascii="Leelawadee" w:hAnsi="Leelawadee" w:cs="Leelawadee"/>
          <w:sz w:val="32"/>
          <w:szCs w:val="32"/>
          <w:cs/>
          <w:lang w:val="en-GB"/>
        </w:rPr>
        <w:t>ถัดมา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51568D" w:rsidRPr="00D95005">
        <w:rPr>
          <w:rFonts w:ascii="Leelawadee" w:hAnsi="Leelawadee" w:cs="Leelawadee"/>
          <w:sz w:val="32"/>
          <w:szCs w:val="32"/>
          <w:cs/>
          <w:lang w:val="en-GB"/>
        </w:rPr>
        <w:t>พัฒนานี้ได้ชักนำให้เกิ</w:t>
      </w:r>
      <w:r w:rsidR="009148DC" w:rsidRPr="00D95005">
        <w:rPr>
          <w:rFonts w:ascii="Leelawadee" w:hAnsi="Leelawadee" w:cs="Leelawadee"/>
          <w:sz w:val="32"/>
          <w:szCs w:val="32"/>
          <w:cs/>
          <w:lang w:val="en-GB"/>
        </w:rPr>
        <w:t>ดการปรับเปลี่ยนโครงสร้างสังคมใหม่อยู่ตลอด</w:t>
      </w:r>
      <w:r w:rsidR="0051568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ดังนั้นการบรรลุวุฒิภาวะของมนุษยชาติ</w:t>
      </w:r>
      <w:r w:rsidR="00D32BA5" w:rsidRPr="00D95005">
        <w:rPr>
          <w:rFonts w:ascii="Leelawadee" w:hAnsi="Leelawadee" w:cs="Leelawadee"/>
          <w:sz w:val="32"/>
          <w:szCs w:val="32"/>
          <w:cs/>
          <w:lang w:val="en-GB"/>
        </w:rPr>
        <w:t>ต้องมีการเปลี่ยนแปลงระบบสังคมทั้งหมด  สังคมใหม่ต้องเป็นสังคมที่สามารถอ้าแขนรั</w:t>
      </w:r>
      <w:r w:rsidR="008942CA" w:rsidRPr="00D95005">
        <w:rPr>
          <w:rFonts w:ascii="Leelawadee" w:hAnsi="Leelawadee" w:cs="Leelawadee"/>
          <w:sz w:val="32"/>
          <w:szCs w:val="32"/>
          <w:cs/>
          <w:lang w:val="en-GB"/>
        </w:rPr>
        <w:t>บความหลากหลายทั้งหมดของเผ่าพันธุ์มนุษย์  และได้ประโยชน์จากพรสวรรค์และญาณทัสนะทุกอย่าง</w:t>
      </w:r>
      <w:r w:rsidR="00C744DD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942CA" w:rsidRPr="00D95005">
        <w:rPr>
          <w:rFonts w:ascii="Leelawadee" w:hAnsi="Leelawadee" w:cs="Leelawadee"/>
          <w:sz w:val="32"/>
          <w:szCs w:val="32"/>
          <w:cs/>
          <w:lang w:val="en-GB"/>
        </w:rPr>
        <w:t>ประสบการณ์ทางวัฒนธรรมหลายพันปีได้ขัดเกลา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D350A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7D350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4A1EBBC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81716D7" w14:textId="77777777" w:rsidR="005B224C" w:rsidRPr="00D95005" w:rsidRDefault="0095674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ยุคนี้คือ</w:t>
      </w:r>
      <w:r w:rsidR="008942C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ยุคที่ความโปรดปรานที่</w:t>
      </w:r>
      <w:r w:rsidR="007D350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เลิศที่สุดของพระผู้เ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ป็นเจ้าได้หลั่งมายังมนุษย์  คือ</w:t>
      </w:r>
      <w:r w:rsidR="007D350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ยุคที่กรุณาธิคุณอันยิ่งใหญ่ที่สุดของพระองค์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ได้ซึมซาบ</w:t>
      </w:r>
      <w:r w:rsidR="00B322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สรรพสิ่ง  เป็นหน้าที่ของ</w:t>
      </w:r>
      <w:r w:rsidR="00D6126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ชน</w:t>
      </w:r>
      <w:r w:rsidR="00B322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ชาติทั้งหมดของโลกที่จะไกล่เกลี่ย</w:t>
      </w:r>
      <w:r w:rsidR="00D6126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ข้อขัดแย้ง  และ</w:t>
      </w:r>
      <w:r w:rsidR="00B322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อาศัยอยู่ภายใต้</w:t>
      </w:r>
      <w:r w:rsidR="00D6126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เงาของพฤกษาแห่งการดูแลและคว</w:t>
      </w:r>
      <w:r w:rsidR="00D430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ามเมตตารักใคร่ของพระองค์</w:t>
      </w:r>
      <w:r w:rsidR="00B322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ด้วยความสามัคคีและสันติภาพที่สมบูรณ์</w:t>
      </w:r>
      <w:r w:rsidR="00D430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...ในไม่ช้าระบบในปัจจุบันจะถูกม้วนเก็บ  และระบบใหม่จะกางออกมาแทนที่  แท้จริ</w:t>
      </w:r>
      <w:r w:rsidR="00B3225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งแล้วพระผู้เป็นนายทรงกล่าวความจริง</w:t>
      </w:r>
      <w:r w:rsidR="00D430A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และเป็นพระผู้ทรงรู้สิ่งที่มองไม่เห็น </w:t>
      </w:r>
      <w:r w:rsidR="00830AE2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65"/>
      </w:r>
    </w:p>
    <w:p w14:paraId="48D4038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975E0F" w14:textId="77777777" w:rsidR="005B224C" w:rsidRPr="00D95005" w:rsidRDefault="00D430A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พระบาฮาอุลลาห์ทรงยืนยันว่า  เครื่องมือสำคัญสำหรับการเปลี่ยนแปลงสังคมและบรรลุเอกภาพของโลกคือ  การสถาปนาความยุติธรรมในกิจการทั้งหล</w:t>
      </w:r>
      <w:r w:rsidR="00124A3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ายของมนุษยชาติ  </w:t>
      </w:r>
      <w:r w:rsidR="00113E0B" w:rsidRPr="00D95005">
        <w:rPr>
          <w:rFonts w:ascii="Leelawadee" w:hAnsi="Leelawadee" w:cs="Leelawadee"/>
          <w:sz w:val="32"/>
          <w:szCs w:val="32"/>
          <w:cs/>
          <w:lang w:val="en-GB"/>
        </w:rPr>
        <w:t>เรื่องนี้อยู่ในใจกลางของ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คำสอนของพระองค์</w:t>
      </w:r>
      <w:r w:rsidR="00124A3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24A39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3200120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7C099AB" w14:textId="77777777" w:rsidR="005B224C" w:rsidRPr="00D95005" w:rsidRDefault="00124A3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แสงสว่างของมนุษย์คือความยุติธรรม  จง</w:t>
      </w:r>
      <w:r w:rsidR="00113E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อย่าดับแสงนี้ด้วยวายุที่สวนทาง</w:t>
      </w:r>
      <w:r w:rsidR="0027776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แห่งการกดขี่และ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การใช้อำนาจบาตรใหญ่  จุดประสงค์</w:t>
      </w:r>
      <w:r w:rsidR="00113E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ของความยุติธรรมคือการปรากฏ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ของเอกภาพในหมู่มนุษย์  มหาสมุทรแห่งอัจฉริยภาพ</w:t>
      </w:r>
      <w:r w:rsidR="00E468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สวรรค์สาดซัดอยู่ภายในวจนะที่สูงส่งนี้  ขณะที่ตำราทั้งหลายของโลกไม่สามารถบรรจุนัยสำคัญ</w:t>
      </w:r>
      <w:r w:rsidR="00113E0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ที่ซ่อนเร้น</w:t>
      </w:r>
      <w:r w:rsidR="00E4684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ของวจนะนี้... </w:t>
      </w:r>
      <w:r w:rsidR="00830AE2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66"/>
      </w:r>
    </w:p>
    <w:p w14:paraId="42D40A0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910D93" w14:textId="77777777" w:rsidR="005B224C" w:rsidRPr="00D95005" w:rsidRDefault="00113E0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ในธรรมลิขิตภายหลังพระบาฮาอุลลาห์ทรงให้ความชัดแจ้งแก่</w:t>
      </w:r>
      <w:r w:rsidR="00E46843" w:rsidRPr="00D95005">
        <w:rPr>
          <w:rFonts w:ascii="Leelawadee" w:hAnsi="Leelawadee" w:cs="Leelawadee"/>
          <w:sz w:val="32"/>
          <w:szCs w:val="32"/>
          <w:cs/>
          <w:lang w:val="en-GB"/>
        </w:rPr>
        <w:t>นัยทั้งหลายของหลักธรรมนี้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สำหรับยุคแห่งวุฒิภาวะของมนุษยชาติ</w:t>
      </w:r>
      <w:r w:rsidR="00E4684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พระองค์ทรงยืนยันว่า </w:t>
      </w:r>
      <w:r w:rsidR="00D3632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CA325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สตรีและบุรุษเท่าเทียมกันตลอดมาและจะเท่าเทียมกันตลอดไปในสายตาของพระผู้เป็นเจ้า</w:t>
      </w:r>
      <w:r w:rsidR="00D3632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D3632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7"/>
      </w:r>
      <w:r w:rsidR="00D3632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CA3258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ความเจริญก้าวหน้าของอารยธรรมจำเป็นต้องอาศัยสังคมที่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จัดระบบกิจการต่างๆ </w:t>
      </w:r>
      <w:r w:rsidR="00CA3258" w:rsidRPr="00D95005">
        <w:rPr>
          <w:rFonts w:ascii="Leelawadee" w:hAnsi="Leelawadee" w:cs="Leelawadee"/>
          <w:sz w:val="32"/>
          <w:szCs w:val="32"/>
          <w:cs/>
          <w:lang w:val="en-GB"/>
        </w:rPr>
        <w:t>ที่ให้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>ความจริงนี้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แสดงออกได้อย่างบริบูรณ์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ทรัพยากร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>ของโลกเป็นทรัพย์สินของมนุษยชา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ติทั้งหมด  ไม่ใช่ของชนชาติ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>ใด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ๆ</w:t>
      </w:r>
      <w:r w:rsidR="00F6175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การส่งเสริมความผาสุกทางเศรษฐกิจของส่วนรวม</w:t>
      </w:r>
      <w:r w:rsidR="00EE7484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0502C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ต่างกัน  </w:t>
      </w:r>
      <w:r w:rsidR="00FF1C31" w:rsidRPr="00D95005">
        <w:rPr>
          <w:rFonts w:ascii="Leelawadee" w:hAnsi="Leelawadee" w:cs="Leelawadee"/>
          <w:sz w:val="32"/>
          <w:szCs w:val="32"/>
          <w:cs/>
          <w:lang w:val="en-GB"/>
        </w:rPr>
        <w:t>ควร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ได้รับรางวัลและการรับรอง</w:t>
      </w:r>
      <w:r w:rsidR="00FF1C31" w:rsidRPr="00D95005">
        <w:rPr>
          <w:rFonts w:ascii="Leelawadee" w:hAnsi="Leelawadee" w:cs="Leelawadee"/>
          <w:sz w:val="32"/>
          <w:szCs w:val="32"/>
          <w:cs/>
          <w:lang w:val="en-GB"/>
        </w:rPr>
        <w:t>ในระดับ</w:t>
      </w:r>
      <w:r w:rsidR="00C31589" w:rsidRPr="00D95005">
        <w:rPr>
          <w:rFonts w:ascii="Leelawadee" w:hAnsi="Leelawadee" w:cs="Leelawadee"/>
          <w:sz w:val="32"/>
          <w:szCs w:val="32"/>
          <w:cs/>
          <w:lang w:val="en-GB"/>
        </w:rPr>
        <w:t>ขั้นที่</w:t>
      </w:r>
      <w:r w:rsidR="00EE7484" w:rsidRPr="00D95005">
        <w:rPr>
          <w:rFonts w:ascii="Leelawadee" w:hAnsi="Leelawadee" w:cs="Leelawadee"/>
          <w:sz w:val="32"/>
          <w:szCs w:val="32"/>
          <w:cs/>
          <w:lang w:val="en-GB"/>
        </w:rPr>
        <w:t>ต่างกัน  แต่ต้องยุติความมั่งคั่งและความยากจนสุดขีด</w:t>
      </w:r>
      <w:r w:rsidR="00C93D6A" w:rsidRPr="00D95005">
        <w:rPr>
          <w:rFonts w:ascii="Leelawadee" w:hAnsi="Leelawadee" w:cs="Leelawadee"/>
          <w:sz w:val="32"/>
          <w:szCs w:val="32"/>
          <w:cs/>
          <w:lang w:val="en-GB"/>
        </w:rPr>
        <w:t>ที่บีบคั้นเกือบทุกชาติในโลก</w:t>
      </w:r>
      <w:r w:rsidR="00113BD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โดยไม่คำนึงถึงปรัชญาทางสังคมและเศรษฐกิจที่ชาตินั้นๆ แสดงตัว</w:t>
      </w:r>
    </w:p>
    <w:p w14:paraId="66C29D3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170905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35C1F92E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4" w:name="_Toc38561561"/>
      <w:r w:rsidRPr="003E1E73">
        <w:rPr>
          <w:rStyle w:val="Heading2Char"/>
          <w:b/>
          <w:bCs/>
          <w:color w:val="0070C0"/>
        </w:rPr>
        <w:t>9</w:t>
      </w:r>
      <w:r w:rsidRPr="003E1E73">
        <w:rPr>
          <w:rStyle w:val="Heading2Char"/>
          <w:b/>
          <w:bCs/>
          <w:color w:val="0070C0"/>
        </w:rPr>
        <w:br/>
      </w:r>
      <w:r w:rsidR="00D14A54" w:rsidRPr="003E1E73">
        <w:rPr>
          <w:cs/>
        </w:rPr>
        <w:t>การประกาศต่อกษัตริย์ทั้งหลาย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[Announcement to the Kings]</w:t>
      </w:r>
      <w:bookmarkEnd w:id="24"/>
    </w:p>
    <w:p w14:paraId="6D8136E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124D414" w14:textId="1568254B" w:rsidR="005B224C" w:rsidRPr="00D95005" w:rsidRDefault="00D14A5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836EDA" w:rsidRPr="00D95005">
        <w:rPr>
          <w:rFonts w:ascii="Leelawadee" w:hAnsi="Leelawadee" w:cs="Leelawadee"/>
          <w:sz w:val="32"/>
          <w:szCs w:val="32"/>
          <w:cs/>
          <w:lang w:val="en-GB"/>
        </w:rPr>
        <w:t>ลิขิตที่คัดมาข้างต้นส่วนใหญ่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ถูกเปิดเผยใน</w:t>
      </w:r>
      <w:r w:rsidR="00836EDA" w:rsidRPr="00D95005">
        <w:rPr>
          <w:rFonts w:ascii="Leelawadee" w:hAnsi="Leelawadee" w:cs="Leelawadee"/>
          <w:sz w:val="32"/>
          <w:szCs w:val="32"/>
          <w:cs/>
          <w:lang w:val="en-GB"/>
        </w:rPr>
        <w:t>สภาพ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</w:t>
      </w:r>
      <w:r w:rsidR="00836EDA" w:rsidRPr="00D95005">
        <w:rPr>
          <w:rFonts w:ascii="Leelawadee" w:hAnsi="Leelawadee" w:cs="Leelawadee"/>
          <w:sz w:val="32"/>
          <w:szCs w:val="32"/>
          <w:cs/>
          <w:lang w:val="en-GB"/>
        </w:rPr>
        <w:t>รณ์ที่มีการประหัตประหารฟื้นกลับมา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ไม่นานหลังจากที่คณะผู้ถูกเนรเทศมาถ</w:t>
      </w:r>
      <w:r w:rsidR="00155C57" w:rsidRPr="00D95005">
        <w:rPr>
          <w:rFonts w:ascii="Leelawadee" w:hAnsi="Leelawadee" w:cs="Leelawadee"/>
          <w:sz w:val="32"/>
          <w:szCs w:val="32"/>
          <w:cs/>
          <w:lang w:val="en-GB"/>
        </w:rPr>
        <w:t>ึงคอนสแตนติโนเปิ้ล  เป็นที่เห็นได้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ชัดว่า  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การให้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เกียรติพระบาฮาอุลลาห์ระหว่างการเดินทางมาจากแบกแดด  เป็นเพียง</w:t>
      </w:r>
      <w:r w:rsidR="00155C57" w:rsidRPr="00D95005">
        <w:rPr>
          <w:rFonts w:ascii="Leelawadee" w:hAnsi="Leelawadee" w:cs="Leelawadee"/>
          <w:sz w:val="32"/>
          <w:szCs w:val="32"/>
          <w:cs/>
          <w:lang w:val="en-GB"/>
        </w:rPr>
        <w:t>การแสดง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สลับฉากช่วง</w:t>
      </w:r>
      <w:r w:rsidR="00C8756B">
        <w:rPr>
          <w:rFonts w:ascii="Leelawadee" w:hAnsi="Leelawadee" w:cs="Leelawadee"/>
          <w:sz w:val="32"/>
          <w:szCs w:val="32"/>
          <w:cs/>
          <w:lang w:val="en-GB"/>
        </w:rPr>
        <w:t xml:space="preserve">สั้นๆ  </w:t>
      </w:r>
      <w:bookmarkStart w:id="25" w:name="_Hlk17894089"/>
      <w:r w:rsidR="00C8756B">
        <w:rPr>
          <w:rFonts w:ascii="Leelawadee" w:hAnsi="Leelawadee" w:cs="Leelawadee"/>
          <w:sz w:val="32"/>
          <w:szCs w:val="32"/>
          <w:cs/>
          <w:lang w:val="en-GB"/>
        </w:rPr>
        <w:t>การตัดสินใจของทางการ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ออตโตมาน</w:t>
      </w:r>
      <w:r w:rsidR="001A19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ให้ย้ายผู้นำ “บาบี” </w:t>
      </w:r>
      <w:r w:rsidR="00C8756B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สหาย</w:t>
      </w:r>
      <w:r w:rsidR="001A1982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ของพระองค์ไปยังเมืองหลวงขอ</w:t>
      </w:r>
      <w:r w:rsidR="001A1982" w:rsidRPr="00D95005">
        <w:rPr>
          <w:rFonts w:ascii="Leelawadee" w:hAnsi="Leelawadee" w:cs="Leelawadee"/>
          <w:sz w:val="32"/>
          <w:szCs w:val="32"/>
          <w:cs/>
          <w:lang w:val="en-GB"/>
        </w:rPr>
        <w:t>งจักรวรรดิ  แทนที่จะไปยังมณฑล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ห่างไกล  ยิ่งทำให้ตัวแทนทั้งหลายของรัฐบาลเปอร์เซียตื่นตระหนก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68"/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ด้ว</w:t>
      </w:r>
      <w:r w:rsidR="0029312F" w:rsidRPr="00D95005">
        <w:rPr>
          <w:rFonts w:ascii="Leelawadee" w:hAnsi="Leelawadee" w:cs="Leelawadee"/>
          <w:sz w:val="32"/>
          <w:szCs w:val="32"/>
          <w:cs/>
          <w:lang w:val="en-GB"/>
        </w:rPr>
        <w:t>ย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กลัวว่าพัฒนาการในแบกแดดจะเกิดขึ้นซ้ำ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รอย  และคราวนี้อาจ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ดึง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ดูดไม่เพียงแค่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ความเห็นอกเห็นใ</w:t>
      </w:r>
      <w:r w:rsidR="001A1982" w:rsidRPr="00D95005">
        <w:rPr>
          <w:rFonts w:ascii="Leelawadee" w:hAnsi="Leelawadee" w:cs="Leelawadee"/>
          <w:sz w:val="32"/>
          <w:szCs w:val="32"/>
          <w:cs/>
          <w:lang w:val="en-GB"/>
        </w:rPr>
        <w:t>จ</w:t>
      </w:r>
      <w:r w:rsidR="005E5D2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="001A1982" w:rsidRPr="00D95005">
        <w:rPr>
          <w:rFonts w:ascii="Leelawadee" w:hAnsi="Leelawadee" w:cs="Leelawadee"/>
          <w:sz w:val="32"/>
          <w:szCs w:val="32"/>
          <w:cs/>
          <w:lang w:val="en-GB"/>
        </w:rPr>
        <w:t>ถึงกับ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ดึงดูดความจงรักภักดีของผู้มีอิทธิพลทั้งหลายในรัฐบาลตุรกี  เอกอัครราชทูตเปอร์เซียจึงยืนหยัดกดดันให้ส่งคณะผู้ถูกเนรเทศไปยังสถานที่ห่างไกลกว่าเด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ิมของจักรวรรดิ  เหตุผลของเขาคือการ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กระจายข่าวสารของศาสนาใ</w:t>
      </w:r>
      <w:r w:rsidR="002B048F">
        <w:rPr>
          <w:rFonts w:ascii="Leelawadee" w:hAnsi="Leelawadee" w:cs="Leelawadee"/>
          <w:sz w:val="32"/>
          <w:szCs w:val="32"/>
          <w:cs/>
          <w:lang w:val="en-GB"/>
        </w:rPr>
        <w:t>หม่ในเมืองหลวง  สามารถก่อให้เกิด</w:t>
      </w:r>
      <w:r w:rsidR="00C9291E" w:rsidRPr="00D95005">
        <w:rPr>
          <w:rFonts w:ascii="Leelawadee" w:hAnsi="Leelawadee" w:cs="Leelawadee"/>
          <w:sz w:val="32"/>
          <w:szCs w:val="32"/>
          <w:cs/>
          <w:lang w:val="en-GB"/>
        </w:rPr>
        <w:t>แรงกระเพื่อม</w:t>
      </w:r>
      <w:r w:rsidR="00361189" w:rsidRPr="00D95005">
        <w:rPr>
          <w:rFonts w:ascii="Leelawadee" w:hAnsi="Leelawadee" w:cs="Leelawadee"/>
          <w:sz w:val="32"/>
          <w:szCs w:val="32"/>
          <w:cs/>
          <w:lang w:val="en-GB"/>
        </w:rPr>
        <w:t>ทางการเมืองและศาสนา</w:t>
      </w:r>
      <w:bookmarkEnd w:id="25"/>
    </w:p>
    <w:p w14:paraId="4CE8BCB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9D5E5A" w14:textId="77777777" w:rsidR="005B224C" w:rsidRPr="00D95005" w:rsidRDefault="0036118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เริ่มแรกนั้นรัฐบาล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ออตโตมานต้านทานแรงกดดันนี้อย่างเข้มแข็ง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นายกรัฐมนตรีอาลี 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พาชา ระบุความเชื่อของตน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ต่อทูตานุทูตชาวตะวันตกว่า  พระบาฮาอุลลาห์คือ “บุรุษผู้เป็นเอก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อย่างยิ่ง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ปฏิบัติตนเป็นตัวอย่าง  มีความพอประมาณอย่างยิ่ง  และมี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เกียรติ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ศักดิ์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ที่สุดคนหนึ่ง”  ในความคิดเห็นของนายกรัฐมนตรี  คำส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อนของพระองค์ “คู่ควรแก่การชื่นชม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นับถ</w:t>
      </w:r>
      <w:r w:rsidR="003564ED" w:rsidRPr="00D95005">
        <w:rPr>
          <w:rFonts w:ascii="Leelawadee" w:hAnsi="Leelawadee" w:cs="Leelawadee"/>
          <w:sz w:val="32"/>
          <w:szCs w:val="32"/>
          <w:cs/>
          <w:lang w:val="en-GB"/>
        </w:rPr>
        <w:t>ืออย่างสูง”  เพราะคำสอนดังกล่าว</w:t>
      </w:r>
      <w:r w:rsidR="008109BA" w:rsidRPr="00D95005">
        <w:rPr>
          <w:rFonts w:ascii="Leelawadee" w:hAnsi="Leelawadee" w:cs="Leelawadee"/>
          <w:sz w:val="32"/>
          <w:szCs w:val="32"/>
          <w:cs/>
          <w:lang w:val="en-GB"/>
        </w:rPr>
        <w:t>หยุดยั้ง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ค</w:t>
      </w:r>
      <w:r w:rsidR="008109BA" w:rsidRPr="00D95005">
        <w:rPr>
          <w:rFonts w:ascii="Leelawadee" w:hAnsi="Leelawadee" w:cs="Leelawadee"/>
          <w:sz w:val="32"/>
          <w:szCs w:val="32"/>
          <w:cs/>
          <w:lang w:val="en-GB"/>
        </w:rPr>
        <w:t>วามเป็นปรปักษ์ระหว่างศาสนาที่</w:t>
      </w:r>
      <w:r w:rsidR="00A71E8F" w:rsidRPr="00D95005">
        <w:rPr>
          <w:rFonts w:ascii="Leelawadee" w:hAnsi="Leelawadee" w:cs="Leelawadee"/>
          <w:sz w:val="32"/>
          <w:szCs w:val="32"/>
          <w:cs/>
          <w:lang w:val="en-GB"/>
        </w:rPr>
        <w:t>แบ่งแยก</w:t>
      </w:r>
      <w:r w:rsidR="00BD771F" w:rsidRPr="00D95005">
        <w:rPr>
          <w:rFonts w:ascii="Leelawadee" w:hAnsi="Leelawadee" w:cs="Leelawadee"/>
          <w:sz w:val="32"/>
          <w:szCs w:val="32"/>
          <w:cs/>
          <w:lang w:val="en-GB"/>
        </w:rPr>
        <w:t>ข้าแผ่นดินของจักรวรรดิที่เป็นชาวยิว  คริสเตียนและมุสลิม</w:t>
      </w:r>
      <w:r w:rsidR="00BC37CA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69"/>
      </w:r>
    </w:p>
    <w:p w14:paraId="0B39654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33F04D89" w14:textId="77777777" w:rsidR="005B224C" w:rsidRPr="00D95005" w:rsidRDefault="00BD771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อย่างไรก็ตาม</w:t>
      </w:r>
      <w:r w:rsidR="00AC630E" w:rsidRPr="00D95005">
        <w:rPr>
          <w:rFonts w:ascii="Leelawadee" w:hAnsi="Leelawadee" w:cs="Leelawadee"/>
          <w:sz w:val="32"/>
          <w:szCs w:val="32"/>
          <w:cs/>
          <w:lang w:val="en-GB"/>
        </w:rPr>
        <w:t>ความขุ่นเคืองใจและความระแวงค่อย</w:t>
      </w:r>
      <w:r w:rsidR="00454A8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="00AC630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ก่อตัวขึ้นมาระดับหนึ่ง  </w:t>
      </w:r>
      <w:r w:rsidR="002411EF" w:rsidRPr="00D95005">
        <w:rPr>
          <w:rFonts w:ascii="Leelawadee" w:hAnsi="Leelawadee" w:cs="Leelawadee"/>
          <w:sz w:val="32"/>
          <w:szCs w:val="32"/>
          <w:cs/>
          <w:lang w:val="en-GB"/>
        </w:rPr>
        <w:t>ในเมือง</w:t>
      </w:r>
      <w:r w:rsidR="00AC630E" w:rsidRPr="00D95005">
        <w:rPr>
          <w:rFonts w:ascii="Leelawadee" w:hAnsi="Leelawadee" w:cs="Leelawadee"/>
          <w:sz w:val="32"/>
          <w:szCs w:val="32"/>
          <w:cs/>
          <w:lang w:val="en-GB"/>
        </w:rPr>
        <w:t>หลวงของจักรวรรดิออตโตมาน</w:t>
      </w:r>
      <w:r w:rsidR="002411EF" w:rsidRPr="00D95005">
        <w:rPr>
          <w:rFonts w:ascii="Leelawadee" w:hAnsi="Leelawadee" w:cs="Leelawadee"/>
          <w:sz w:val="32"/>
          <w:szCs w:val="32"/>
          <w:cs/>
          <w:lang w:val="en-GB"/>
        </w:rPr>
        <w:t>อำนาจการเมืองและเศรษฐกิจอยู่ในมือของ</w:t>
      </w:r>
      <w:r w:rsidR="00AC630E" w:rsidRPr="00D95005">
        <w:rPr>
          <w:rFonts w:ascii="Leelawadee" w:hAnsi="Leelawadee" w:cs="Leelawadee"/>
          <w:sz w:val="32"/>
          <w:szCs w:val="32"/>
          <w:cs/>
          <w:lang w:val="en-GB"/>
        </w:rPr>
        <w:t>ข้าราชสำนักที่ล้วน</w:t>
      </w:r>
      <w:r w:rsidR="000D76F4" w:rsidRPr="00D95005">
        <w:rPr>
          <w:rFonts w:ascii="Leelawadee" w:hAnsi="Leelawadee" w:cs="Leelawadee"/>
          <w:sz w:val="32"/>
          <w:szCs w:val="32"/>
          <w:cs/>
          <w:lang w:val="en-GB"/>
        </w:rPr>
        <w:t>เป็นบุคคลที่ไร้ความสามารถหรือความสามารถต่ำ</w:t>
      </w:r>
      <w:r w:rsidR="00AC630E" w:rsidRPr="00D95005">
        <w:rPr>
          <w:rFonts w:ascii="Leelawadee" w:hAnsi="Leelawadee" w:cs="Leelawadee"/>
          <w:sz w:val="32"/>
          <w:szCs w:val="32"/>
          <w:cs/>
          <w:lang w:val="en-GB"/>
        </w:rPr>
        <w:t>ยกเว้นไม่กี่คน</w:t>
      </w:r>
      <w:r w:rsidR="000D76F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50A67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ความเห็นแก่</w:t>
      </w:r>
      <w:r w:rsidR="000D76F4" w:rsidRPr="00D95005">
        <w:rPr>
          <w:rFonts w:ascii="Leelawadee" w:hAnsi="Leelawadee" w:cs="Leelawadee"/>
          <w:sz w:val="32"/>
          <w:szCs w:val="32"/>
          <w:cs/>
          <w:lang w:val="en-GB"/>
        </w:rPr>
        <w:t>สินบนคือน้ำมันหล่อลื่นกลไกปฏิบัติงานของรัฐบาล  และเมืองหลวงคือแม่เหล็กที่ดึงดูดฝูงชน</w:t>
      </w:r>
      <w:r w:rsidR="00063005" w:rsidRPr="00D95005">
        <w:rPr>
          <w:rFonts w:ascii="Leelawadee" w:hAnsi="Leelawadee" w:cs="Leelawadee"/>
          <w:sz w:val="32"/>
          <w:szCs w:val="32"/>
          <w:cs/>
          <w:lang w:val="en-GB"/>
        </w:rPr>
        <w:t>ที่แห่กันมาจากทุกส่วน</w:t>
      </w:r>
      <w:r w:rsidR="000D76F4" w:rsidRPr="00D95005">
        <w:rPr>
          <w:rFonts w:ascii="Leelawadee" w:hAnsi="Leelawadee" w:cs="Leelawadee"/>
          <w:sz w:val="32"/>
          <w:szCs w:val="32"/>
          <w:cs/>
          <w:lang w:val="en-GB"/>
        </w:rPr>
        <w:t>ของจักรวร</w:t>
      </w:r>
      <w:r w:rsidR="00D20A8D" w:rsidRPr="00D95005">
        <w:rPr>
          <w:rFonts w:ascii="Leelawadee" w:hAnsi="Leelawadee" w:cs="Leelawadee"/>
          <w:sz w:val="32"/>
          <w:szCs w:val="32"/>
          <w:cs/>
          <w:lang w:val="en-GB"/>
        </w:rPr>
        <w:t>รดิและ</w:t>
      </w:r>
      <w:r w:rsidR="00063005" w:rsidRPr="00D95005">
        <w:rPr>
          <w:rFonts w:ascii="Leelawadee" w:hAnsi="Leelawadee" w:cs="Leelawadee"/>
          <w:sz w:val="32"/>
          <w:szCs w:val="32"/>
          <w:cs/>
          <w:lang w:val="en-GB"/>
        </w:rPr>
        <w:t>ไกลออกไป  เพื่อแสวงหาความโปรดปราน</w:t>
      </w:r>
      <w:r w:rsidR="000D76F4" w:rsidRPr="00D95005">
        <w:rPr>
          <w:rFonts w:ascii="Leelawadee" w:hAnsi="Leelawadee" w:cs="Leelawadee"/>
          <w:sz w:val="32"/>
          <w:szCs w:val="32"/>
          <w:cs/>
          <w:lang w:val="en-GB"/>
        </w:rPr>
        <w:t>และอิทธิพล</w:t>
      </w:r>
      <w:r w:rsidR="0006300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เป็นที่คาดหวังว่าบุคคลเลื</w:t>
      </w:r>
      <w:r w:rsidR="00454A81" w:rsidRPr="00D95005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063005" w:rsidRPr="00D95005">
        <w:rPr>
          <w:rFonts w:ascii="Leelawadee" w:hAnsi="Leelawadee" w:cs="Leelawadee"/>
          <w:sz w:val="32"/>
          <w:szCs w:val="32"/>
          <w:cs/>
          <w:lang w:val="en-GB"/>
        </w:rPr>
        <w:t>องชื่อคน</w:t>
      </w:r>
      <w:r w:rsidR="0004590E" w:rsidRPr="00D95005">
        <w:rPr>
          <w:rFonts w:ascii="Leelawadee" w:hAnsi="Leelawadee" w:cs="Leelawadee"/>
          <w:sz w:val="32"/>
          <w:szCs w:val="32"/>
          <w:cs/>
          <w:lang w:val="en-GB"/>
        </w:rPr>
        <w:t>ใดๆ จากอีกประเทศหนึ่งหรือจากอาณานิคมของจักรวรรดิ  ทันใดที่มาถึงคอนสแตนติโนเปิ้ล  จะไปรวมกลุ่มกับบรรดาผู้แสวงหาการอุปถัมถ์ใน</w:t>
      </w:r>
      <w:r w:rsidR="00B85F89" w:rsidRPr="00D95005">
        <w:rPr>
          <w:rFonts w:ascii="Leelawadee" w:hAnsi="Leelawadee" w:cs="Leelawadee"/>
          <w:sz w:val="32"/>
          <w:szCs w:val="32"/>
          <w:cs/>
          <w:lang w:val="en-GB"/>
        </w:rPr>
        <w:t>ห้องรับรองของบรรดาพาชา</w:t>
      </w:r>
      <w:r w:rsidR="0004590E" w:rsidRPr="00D95005">
        <w:rPr>
          <w:rFonts w:ascii="Leelawadee" w:hAnsi="Leelawadee" w:cs="Leelawadee"/>
          <w:sz w:val="32"/>
          <w:szCs w:val="32"/>
          <w:cs/>
          <w:lang w:val="en-GB"/>
        </w:rPr>
        <w:t>และข้าหลวงของราชสำนัก  ไม่ม</w:t>
      </w:r>
      <w:r w:rsidR="00B85F89" w:rsidRPr="00D95005">
        <w:rPr>
          <w:rFonts w:ascii="Leelawadee" w:hAnsi="Leelawadee" w:cs="Leelawadee"/>
          <w:sz w:val="32"/>
          <w:szCs w:val="32"/>
          <w:cs/>
          <w:lang w:val="en-GB"/>
        </w:rPr>
        <w:t>ีกลุ่ม</w:t>
      </w:r>
      <w:r w:rsidR="00F158F6" w:rsidRPr="00D95005">
        <w:rPr>
          <w:rFonts w:ascii="Leelawadee" w:hAnsi="Leelawadee" w:cs="Leelawadee"/>
          <w:sz w:val="32"/>
          <w:szCs w:val="32"/>
          <w:cs/>
          <w:lang w:val="en-GB"/>
        </w:rPr>
        <w:t>ไหนฉาวโฉ่</w:t>
      </w:r>
      <w:r w:rsidR="0004590E" w:rsidRPr="00D95005">
        <w:rPr>
          <w:rFonts w:ascii="Leelawadee" w:hAnsi="Leelawadee" w:cs="Leelawadee"/>
          <w:sz w:val="32"/>
          <w:szCs w:val="32"/>
          <w:cs/>
          <w:lang w:val="en-GB"/>
        </w:rPr>
        <w:t>กว่า</w:t>
      </w:r>
      <w:r w:rsidR="00991DCC" w:rsidRPr="00D95005">
        <w:rPr>
          <w:rFonts w:ascii="Leelawadee" w:hAnsi="Leelawadee" w:cs="Leelawadee"/>
          <w:sz w:val="32"/>
          <w:szCs w:val="32"/>
          <w:cs/>
          <w:lang w:val="en-GB"/>
        </w:rPr>
        <w:t>กลุ่มผู้</w:t>
      </w:r>
      <w:r w:rsidR="00B85F89" w:rsidRPr="00D95005">
        <w:rPr>
          <w:rFonts w:ascii="Leelawadee" w:hAnsi="Leelawadee" w:cs="Leelawadee"/>
          <w:sz w:val="32"/>
          <w:szCs w:val="32"/>
          <w:cs/>
          <w:lang w:val="en-GB"/>
        </w:rPr>
        <w:t>ถูกเนรเทศ</w:t>
      </w:r>
      <w:r w:rsidR="00991DCC" w:rsidRPr="00D95005">
        <w:rPr>
          <w:rFonts w:ascii="Leelawadee" w:hAnsi="Leelawadee" w:cs="Leelawadee"/>
          <w:sz w:val="32"/>
          <w:szCs w:val="32"/>
          <w:cs/>
          <w:lang w:val="en-GB"/>
        </w:rPr>
        <w:t>ทางการเมืองชาวเ</w:t>
      </w:r>
      <w:r w:rsidR="00B85F89" w:rsidRPr="00D95005">
        <w:rPr>
          <w:rFonts w:ascii="Leelawadee" w:hAnsi="Leelawadee" w:cs="Leelawadee"/>
          <w:sz w:val="32"/>
          <w:szCs w:val="32"/>
          <w:cs/>
          <w:lang w:val="en-GB"/>
        </w:rPr>
        <w:t>ปอร์เซียที่ชิงดีกัน  ซึ่งเป็นที่รู้จักกัน</w:t>
      </w:r>
      <w:r w:rsidR="00F158F6" w:rsidRPr="00D95005">
        <w:rPr>
          <w:rFonts w:ascii="Leelawadee" w:hAnsi="Leelawadee" w:cs="Leelawadee"/>
          <w:sz w:val="32"/>
          <w:szCs w:val="32"/>
          <w:cs/>
          <w:lang w:val="en-GB"/>
        </w:rPr>
        <w:t>ในด้าน</w:t>
      </w:r>
      <w:r w:rsidR="00117FDB" w:rsidRPr="00D95005">
        <w:rPr>
          <w:rFonts w:ascii="Leelawadee" w:hAnsi="Leelawadee" w:cs="Leelawadee"/>
          <w:sz w:val="32"/>
          <w:szCs w:val="32"/>
          <w:cs/>
          <w:lang w:val="en-GB"/>
        </w:rPr>
        <w:t>ความแยบคายและ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F158F6" w:rsidRPr="00D95005">
        <w:rPr>
          <w:rFonts w:ascii="Leelawadee" w:hAnsi="Leelawadee" w:cs="Leelawadee"/>
          <w:sz w:val="32"/>
          <w:szCs w:val="32"/>
          <w:cs/>
          <w:lang w:val="en-GB"/>
        </w:rPr>
        <w:t>กระดาก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อาย</w:t>
      </w:r>
    </w:p>
    <w:p w14:paraId="24DB3F5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A19936C" w14:textId="77777777" w:rsidR="005B224C" w:rsidRPr="00D95005" w:rsidRDefault="0029312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A11258" w:rsidRPr="00D95005">
        <w:rPr>
          <w:rFonts w:ascii="Leelawadee" w:hAnsi="Leelawadee" w:cs="Leelawadee"/>
          <w:sz w:val="32"/>
          <w:szCs w:val="32"/>
          <w:cs/>
          <w:lang w:val="en-GB"/>
        </w:rPr>
        <w:t>มิตรสหายที่เร่งเร้าพระองค์ให้ใช้ประโยชน์จาก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>ความไม่เป็นมิตรต่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อรัฐบาลเปอร์เซียที่มีอยู่ทั่ว  และความเห็นใจที่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>ความทุกข์ทรมานของพระองค์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ปลุกเร้า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พระบาฮาอุลลาห์ทรงกล่าวอย่างชัดเจน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จน</w:t>
      </w:r>
      <w:r w:rsidR="00CB33D6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เป็นที่ทุกข์ร้อนของ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ว่า  พระองค์ไม่มีอะไรจะขอ  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>ถึง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>แม้ว่าข้าหลวงหลายคนของรัฐบาลได้มาเยี่ยมพระองค์</w:t>
      </w:r>
      <w:r w:rsidR="00432E4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เพื่อสังคม ณ </w:t>
      </w:r>
      <w:r w:rsidR="00091854" w:rsidRPr="00D95005">
        <w:rPr>
          <w:rFonts w:ascii="Leelawadee" w:hAnsi="Leelawadee" w:cs="Leelawadee"/>
          <w:sz w:val="32"/>
          <w:szCs w:val="32"/>
          <w:cs/>
          <w:lang w:val="en-GB"/>
        </w:rPr>
        <w:t>ที่พักอาศัยที่สำรอง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>ไว้ให้</w:t>
      </w:r>
      <w:r w:rsidR="00091854" w:rsidRPr="00D95005">
        <w:rPr>
          <w:rFonts w:ascii="Leelawadee" w:hAnsi="Leelawadee" w:cs="Leelawadee"/>
          <w:sz w:val="32"/>
          <w:szCs w:val="32"/>
          <w:cs/>
          <w:lang w:val="en-GB"/>
        </w:rPr>
        <w:t>พระองค์</w:t>
      </w:r>
      <w:r w:rsidR="005A54B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พระองค์ก็มิได้</w:t>
      </w:r>
      <w:r w:rsidR="00091854" w:rsidRPr="00D95005">
        <w:rPr>
          <w:rFonts w:ascii="Leelawadee" w:hAnsi="Leelawadee" w:cs="Leelawadee"/>
          <w:sz w:val="32"/>
          <w:szCs w:val="32"/>
          <w:cs/>
          <w:lang w:val="en-GB"/>
        </w:rPr>
        <w:t>หาประโยชน์จากโอกาสเหล่า</w:t>
      </w:r>
      <w:r w:rsidR="006564EE" w:rsidRPr="00D95005">
        <w:rPr>
          <w:rFonts w:ascii="Leelawadee" w:hAnsi="Leelawadee" w:cs="Leelawadee"/>
          <w:sz w:val="32"/>
          <w:szCs w:val="32"/>
          <w:cs/>
          <w:lang w:val="en-GB"/>
        </w:rPr>
        <w:t>นี้  พระองค์ทรงกล่าวว่า  พระองค์อยู่ในคอนสแตนติโนเปิ้ลในฐานะอาคันตุกะโดยการเชิญของสุลต่าน  และความสนใจของพระองค์อยู่ในเรื่องของจิตวิญญาณและศีลธรรม</w:t>
      </w:r>
    </w:p>
    <w:p w14:paraId="12394D2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B51D6D7" w14:textId="77777777" w:rsidR="005B224C" w:rsidRPr="00D95005" w:rsidRDefault="006564E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หลายปีต่อม</w:t>
      </w:r>
      <w:r w:rsidR="00B00D64" w:rsidRPr="00D95005">
        <w:rPr>
          <w:rFonts w:ascii="Leelawadee" w:hAnsi="Leelawadee" w:cs="Leelawadee"/>
          <w:sz w:val="32"/>
          <w:szCs w:val="32"/>
          <w:cs/>
          <w:lang w:val="en-GB"/>
        </w:rPr>
        <w:t>าเอกอัครราชทูตเปอร์เซีย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มีร์ซา ฮุสเซน ข่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าน  ขณะใคร่ครวญถึงการเดินทางไปราชการ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ในเมืองหลวงของจักรวรรดิออตโตมาน  และบ่นเกี่ยวกับ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>ความโลภและความไว้ใจไม่ได้ของเพื่อนร่วมชาติที่ก่อ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ความเสียหายต่อชื่อเสียงของเปอร์เซียในคอนสแตนติโนเปิ้ล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ได้แสดงการ</w:t>
      </w:r>
      <w:r w:rsidR="002F21E7" w:rsidRPr="00D95005">
        <w:rPr>
          <w:rFonts w:ascii="Leelawadee" w:hAnsi="Leelawadee" w:cs="Leelawadee"/>
          <w:sz w:val="32"/>
          <w:szCs w:val="32"/>
          <w:cs/>
          <w:lang w:val="en-GB"/>
        </w:rPr>
        <w:t>ชื่นชมนับถือ</w:t>
      </w:r>
      <w:r w:rsidR="000D34C3" w:rsidRPr="00D95005">
        <w:rPr>
          <w:rFonts w:ascii="Leelawadee" w:hAnsi="Leelawadee" w:cs="Leelawadee"/>
          <w:sz w:val="32"/>
          <w:szCs w:val="32"/>
          <w:cs/>
          <w:lang w:val="en-GB"/>
        </w:rPr>
        <w:t>ด้วยน้ำใสใจจริง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อย่างน่าแปลกใจต่อการปฏิบัติตัวที่พระบาฮาอุลลาห์</w:t>
      </w:r>
      <w:r w:rsidR="002F21E7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สามารถแ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สดงเป็นตัวอย่างในช่วงเวลาสั้นๆ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0"/>
      </w:r>
      <w:r w:rsidR="002F21E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อย</w:t>
      </w:r>
      <w:r w:rsidR="00DB4F0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่างไรก็ตาม ณ </w:t>
      </w:r>
      <w:r w:rsidR="002F21E7" w:rsidRPr="00D95005">
        <w:rPr>
          <w:rFonts w:ascii="Leelawadee" w:hAnsi="Leelawadee" w:cs="Leelawadee"/>
          <w:sz w:val="32"/>
          <w:szCs w:val="32"/>
          <w:cs/>
          <w:lang w:val="en-GB"/>
        </w:rPr>
        <w:t>เวลานั้น  เขาและ</w:t>
      </w:r>
      <w:r w:rsidR="009A3B06" w:rsidRPr="00D95005">
        <w:rPr>
          <w:rFonts w:ascii="Leelawadee" w:hAnsi="Leelawadee" w:cs="Leelawadee"/>
          <w:sz w:val="32"/>
          <w:szCs w:val="32"/>
          <w:cs/>
          <w:lang w:val="en-GB"/>
        </w:rPr>
        <w:t>เพื่อนร่วมงานได้ใช้สถานการณ์ตอนนั้น</w:t>
      </w:r>
      <w:r w:rsidR="00717B3F" w:rsidRPr="00D95005">
        <w:rPr>
          <w:rFonts w:ascii="Leelawadee" w:hAnsi="Leelawadee" w:cs="Leelawadee"/>
          <w:sz w:val="32"/>
          <w:szCs w:val="32"/>
          <w:cs/>
          <w:lang w:val="en-GB"/>
        </w:rPr>
        <w:t>แถลงว่า  เป็นวิธีที่หลักแหลมของผู้ถูกเนรเทศในการปกปิดการ</w:t>
      </w:r>
      <w:r w:rsidR="00CB33D6" w:rsidRPr="00D95005">
        <w:rPr>
          <w:rFonts w:ascii="Leelawadee" w:hAnsi="Leelawadee" w:cs="Leelawadee"/>
          <w:sz w:val="32"/>
          <w:szCs w:val="32"/>
          <w:cs/>
          <w:lang w:val="en-GB"/>
        </w:rPr>
        <w:t>แอบ</w:t>
      </w:r>
      <w:r w:rsidR="00717B3F" w:rsidRPr="00D95005">
        <w:rPr>
          <w:rFonts w:ascii="Leelawadee" w:hAnsi="Leelawadee" w:cs="Leelawadee"/>
          <w:sz w:val="32"/>
          <w:szCs w:val="32"/>
          <w:cs/>
          <w:lang w:val="en-GB"/>
        </w:rPr>
        <w:t>สมคบคิดกัน</w:t>
      </w:r>
      <w:r w:rsidR="000D34C3"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ที่เป็นภัยต่อ</w:t>
      </w:r>
      <w:r w:rsidR="00537D2E" w:rsidRPr="00D95005">
        <w:rPr>
          <w:rFonts w:ascii="Leelawadee" w:hAnsi="Leelawadee" w:cs="Leelawadee"/>
          <w:sz w:val="32"/>
          <w:szCs w:val="32"/>
          <w:cs/>
          <w:lang w:val="en-GB"/>
        </w:rPr>
        <w:t>สวัสดิภาพของสาธารณชนและศาสนาของรัฐ</w:t>
      </w:r>
      <w:r w:rsidR="008C02D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ภายใต้การกดดันของอิทธิพลเหล่านี้  ในที่สุดบรรดาเจ้าหน้าที่ออตโตมานได้ตัดสินใจย้ายพระบาฮาอุลลาห์และครอบครัว</w:t>
      </w:r>
      <w:r w:rsidR="00CB33D6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ของพระองค์ไปยังเมืองภูมิภาคคือ</w:t>
      </w:r>
      <w:r w:rsidR="008C02D0" w:rsidRPr="00D95005">
        <w:rPr>
          <w:rFonts w:ascii="Leelawadee" w:hAnsi="Leelawadee" w:cs="Leelawadee"/>
          <w:sz w:val="32"/>
          <w:szCs w:val="32"/>
          <w:cs/>
          <w:lang w:val="en-GB"/>
        </w:rPr>
        <w:t>อเดรียโนเปิ้ล  ซึ่งเป็นการย้าย</w:t>
      </w:r>
      <w:r w:rsidR="00D564AB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อย่างรีบร้อนกลางฤดูหนาวที่สาหัสสุดๆ</w:t>
      </w:r>
      <w:r w:rsidR="008C02D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ที่นั่นคณะผู้ถูกเนรเทศถูกจัดให้อาศัยอยู่ในอาคารที่ไม่เพียงพอ  ขาดแคลนเ</w:t>
      </w:r>
      <w:r w:rsidR="00D564AB" w:rsidRPr="00D95005">
        <w:rPr>
          <w:rFonts w:ascii="Leelawadee" w:hAnsi="Leelawadee" w:cs="Leelawadee"/>
          <w:sz w:val="32"/>
          <w:szCs w:val="32"/>
          <w:cs/>
          <w:lang w:val="en-GB"/>
        </w:rPr>
        <w:t>ครื่องนุ่งห่มที่เหมาะสมและเสบียง</w:t>
      </w:r>
      <w:r w:rsidR="008C02D0" w:rsidRPr="00D95005">
        <w:rPr>
          <w:rFonts w:ascii="Leelawadee" w:hAnsi="Leelawadee" w:cs="Leelawadee"/>
          <w:sz w:val="32"/>
          <w:szCs w:val="32"/>
          <w:cs/>
          <w:lang w:val="en-GB"/>
        </w:rPr>
        <w:t>อื่นๆ ที่จำเป็น</w:t>
      </w:r>
      <w:r w:rsidR="00370A7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D564A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พวกเขาต้องทนทรมานอย่างหนัก</w:t>
      </w:r>
      <w:r w:rsidR="00370A79" w:rsidRPr="00D95005">
        <w:rPr>
          <w:rFonts w:ascii="Leelawadee" w:hAnsi="Leelawadee" w:cs="Leelawadee"/>
          <w:sz w:val="32"/>
          <w:szCs w:val="32"/>
          <w:cs/>
          <w:lang w:val="en-GB"/>
        </w:rPr>
        <w:t>เป็นเวลาหนึ่งปี  แม้ว่าไม่ถูกข้อกล่าวหาอาชญกรรมใดและไม่ได้ร</w:t>
      </w:r>
      <w:r w:rsidR="00D564AB" w:rsidRPr="00D95005">
        <w:rPr>
          <w:rFonts w:ascii="Leelawadee" w:hAnsi="Leelawadee" w:cs="Leelawadee"/>
          <w:sz w:val="32"/>
          <w:szCs w:val="32"/>
          <w:cs/>
          <w:lang w:val="en-GB"/>
        </w:rPr>
        <w:t>ับโอกาสที่จะแก้ต่างให้ตนเอง  ก็เป็นที่ชัดเจนว่าพวกเขาถูกทำให้เป็นนักโทษของรัฐโดยความลุแก่อำนาจ</w:t>
      </w:r>
    </w:p>
    <w:p w14:paraId="4DABD1B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9A457B" w14:textId="77777777" w:rsidR="005B224C" w:rsidRPr="00D95005" w:rsidRDefault="00D601C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จากมุมมองของประวัติศาสตร์ศาสนา</w:t>
      </w:r>
      <w:r w:rsidR="00D564A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การถูกเนรเทศติดต่อกัน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ของพระบาฮาอุลลาห์ไปยังคอนสแตนติโนเปิ้ลและอเดรียโนเปิ้</w:t>
      </w:r>
      <w:r w:rsidR="006D678A" w:rsidRPr="00D95005">
        <w:rPr>
          <w:rFonts w:ascii="Leelawadee" w:hAnsi="Leelawadee" w:cs="Leelawadee"/>
          <w:sz w:val="32"/>
          <w:szCs w:val="32"/>
          <w:cs/>
          <w:lang w:val="en-GB"/>
        </w:rPr>
        <w:t>ล  มีสัญลักษณ์บางอย่างที่สะดุดตา  เป็นครั้งแรกที่พระผู้สำแดงองค์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ของพระผู้เป็นเจ้าซึ่งเป็นผ</w:t>
      </w:r>
      <w:r w:rsidR="006D678A" w:rsidRPr="00D95005">
        <w:rPr>
          <w:rFonts w:ascii="Leelawadee" w:hAnsi="Leelawadee" w:cs="Leelawadee"/>
          <w:sz w:val="32"/>
          <w:szCs w:val="32"/>
          <w:cs/>
          <w:lang w:val="en-GB"/>
        </w:rPr>
        <w:t>ู้ก่อตั้งระบบศาสนาอิสระที่จะ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กระจายไปทั่วโลกในไม่ช้า  ได้ข้ามคอคอด</w:t>
      </w:r>
      <w:r w:rsidR="00DC3CF7" w:rsidRPr="00D95005">
        <w:rPr>
          <w:rFonts w:ascii="Leelawadee" w:hAnsi="Leelawadee" w:cs="Leelawadee"/>
          <w:sz w:val="32"/>
          <w:szCs w:val="32"/>
          <w:cs/>
          <w:lang w:val="en-GB"/>
        </w:rPr>
        <w:t>ของแม่</w:t>
      </w:r>
      <w:r w:rsidR="00A66E51" w:rsidRPr="00D95005">
        <w:rPr>
          <w:rFonts w:ascii="Leelawadee" w:hAnsi="Leelawadee" w:cs="Leelawadee"/>
          <w:sz w:val="32"/>
          <w:szCs w:val="32"/>
          <w:cs/>
          <w:lang w:val="en-GB"/>
        </w:rPr>
        <w:t>น้ำที่แยกทว</w:t>
      </w:r>
      <w:r w:rsidR="00DC3CF7" w:rsidRPr="00D95005">
        <w:rPr>
          <w:rFonts w:ascii="Leelawadee" w:hAnsi="Leelawadee" w:cs="Leelawadee"/>
          <w:sz w:val="32"/>
          <w:szCs w:val="32"/>
          <w:cs/>
          <w:lang w:val="en-GB"/>
        </w:rPr>
        <w:t>ีปเอเซียจากยุโรป</w:t>
      </w:r>
      <w:r w:rsidR="00D97E58" w:rsidRPr="00D95005">
        <w:rPr>
          <w:rFonts w:ascii="Leelawadee" w:hAnsi="Leelawadee" w:cs="Leelawadee"/>
          <w:sz w:val="32"/>
          <w:szCs w:val="32"/>
          <w:cs/>
          <w:lang w:val="en-GB"/>
        </w:rPr>
        <w:t>และได้</w:t>
      </w:r>
      <w:r w:rsidR="00867786" w:rsidRPr="00D95005">
        <w:rPr>
          <w:rFonts w:ascii="Leelawadee" w:hAnsi="Leelawadee" w:cs="Leelawadee"/>
          <w:sz w:val="32"/>
          <w:szCs w:val="32"/>
          <w:cs/>
          <w:lang w:val="en-GB"/>
        </w:rPr>
        <w:t>เข้ามาใน</w:t>
      </w:r>
      <w:r w:rsidR="00A66E5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“โลกตะวันตก”  ศาสนาที่ยิ่งใหญ่อื่นๆ ทั้งหมดได้ถือกำเนิดในทวีปเอเซีย  และภารกิจของพระศาสดาผู้ก่อตั้งศาสนาเหล่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>านั้นถูกจำกัดอยู่ในทวีปนั้น  ใน</w:t>
      </w:r>
      <w:r w:rsidR="00A66E51" w:rsidRPr="00D95005">
        <w:rPr>
          <w:rFonts w:ascii="Leelawadee" w:hAnsi="Leelawadee" w:cs="Leelawadee"/>
          <w:sz w:val="32"/>
          <w:szCs w:val="32"/>
          <w:cs/>
          <w:lang w:val="en-GB"/>
        </w:rPr>
        <w:t>การกล่าวถึงข้อเท็จจริงที่ว่ายุคศาสนาทั้งหลายในอดีตโดยเฉพาะอย่างยิ่งของพระอับราฮัม  พระเยซูและพระโมฮัมหมัด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ได้มีอิทธิพล</w:t>
      </w:r>
      <w:r w:rsidR="00DC3CF7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>สำคัญที่สุดต่อ</w:t>
      </w:r>
      <w:r w:rsidR="00DC3CF7" w:rsidRPr="00D95005">
        <w:rPr>
          <w:rFonts w:ascii="Leelawadee" w:hAnsi="Leelawadee" w:cs="Leelawadee"/>
          <w:sz w:val="32"/>
          <w:szCs w:val="32"/>
          <w:cs/>
          <w:lang w:val="en-GB"/>
        </w:rPr>
        <w:t>การพัฒนาอารยธรรมในวิถี</w:t>
      </w:r>
      <w:r w:rsidR="00A66E51"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ของการขยายตัวไปทางตะวันตก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พระบาฮาอุลลาห์ทรงทำนายว่า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B72EE" w:rsidRPr="00D95005">
        <w:rPr>
          <w:rFonts w:ascii="Leelawadee" w:hAnsi="Leelawadee" w:cs="Leelawadee"/>
          <w:sz w:val="32"/>
          <w:szCs w:val="32"/>
          <w:cs/>
          <w:lang w:val="en-GB"/>
        </w:rPr>
        <w:t>สิ่งเดียวกันนั้น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>จะเกิดขึ้น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ยุคใหม่นี้แต่ในระดับที่กว้างใหญ่ไพศาลกว่า </w:t>
      </w:r>
      <w:r w:rsidR="00F43C19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F43C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B72E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“แสงสว่าง</w:t>
      </w:r>
      <w:r w:rsidR="00F43C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แห่งการเปิดเผยพระธรรมของพระองค์ได้</w:t>
      </w:r>
      <w:r w:rsidR="00BB72E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รุ่งอรุณในโลกตะวันออก  เครื่องหมาย</w:t>
      </w:r>
      <w:r w:rsidR="00D420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</w:t>
      </w:r>
      <w:r w:rsidR="00BB72E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แห่งอธิปไตย</w:t>
      </w:r>
      <w:r w:rsidR="00F43C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ของพระองค์ได้ปรากฏในโลกตะวันตก  ดูกร  ประชาชน  </w:t>
      </w:r>
      <w:r w:rsidR="00D420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จงไตร่ตรอง</w:t>
      </w:r>
      <w:r w:rsidR="00F43C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สิ่งนี้ในหัวใจของเจ้า</w:t>
      </w:r>
      <w:r w:rsidR="00D4202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...”</w:t>
      </w:r>
      <w:r w:rsidR="00D4202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1"/>
      </w:r>
    </w:p>
    <w:p w14:paraId="6068694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09AE032" w14:textId="77777777" w:rsidR="005B224C" w:rsidRPr="00D95005" w:rsidRDefault="00D4202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ดังนั้นจึง</w:t>
      </w:r>
      <w:r w:rsidR="00BB72EE" w:rsidRPr="00D95005">
        <w:rPr>
          <w:rFonts w:ascii="Leelawadee" w:hAnsi="Leelawadee" w:cs="Leelawadee"/>
          <w:sz w:val="32"/>
          <w:szCs w:val="32"/>
          <w:cs/>
          <w:lang w:val="en-GB"/>
        </w:rPr>
        <w:t>อาจ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ไม่น่าแปลกใจที่พระบาฮาอุลลาห์ทรงเลือกชั่วโมงนี้ปร</w:t>
      </w:r>
      <w:r w:rsidR="005242DF" w:rsidRPr="00D95005">
        <w:rPr>
          <w:rFonts w:ascii="Leelawadee" w:hAnsi="Leelawadee" w:cs="Leelawadee"/>
          <w:sz w:val="32"/>
          <w:szCs w:val="32"/>
          <w:cs/>
          <w:lang w:val="en-GB"/>
        </w:rPr>
        <w:t>ะกาศพันธกิจของพระองค์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ซึ่งได้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>ความจงรักภักดีอย่างช้าๆ จากสาวกทั้งหลายของพระบ๊อบทั่วทั้งตะวันออกกลาง  การประกาศของพระองค์มาในรูปของคำแถลงเป็นชุด  ซึ่งเป็น</w:t>
      </w:r>
      <w:r w:rsidR="00A741C2" w:rsidRPr="00D95005">
        <w:rPr>
          <w:rFonts w:ascii="Leelawadee" w:hAnsi="Leelawadee" w:cs="Leelawadee"/>
          <w:sz w:val="32"/>
          <w:szCs w:val="32"/>
          <w:cs/>
          <w:lang w:val="en-GB"/>
        </w:rPr>
        <w:t>ส่วนหนึ่งในบรรดา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>เอกสารที่น่าสังเกตที่สุดในประวัติศาสตร</w:t>
      </w:r>
      <w:r w:rsidR="00A741C2" w:rsidRPr="00D95005">
        <w:rPr>
          <w:rFonts w:ascii="Leelawadee" w:hAnsi="Leelawadee" w:cs="Leelawadee"/>
          <w:sz w:val="32"/>
          <w:szCs w:val="32"/>
          <w:cs/>
          <w:lang w:val="en-GB"/>
        </w:rPr>
        <w:t>์ศาสนา  ในเอกสารเหล่านี้พระผู้สำแดงองค์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ของพระผู้เป็นเจ้าทรงตรัสต่อ “กษํตริย์และผู้ปกครองทั้งหลายของโลก”  เป็นการประกาศรุ่งอรุณของยุคของพระผู้เป็นเจ้าต่อพวกเขา  กล่าว</w:t>
      </w:r>
      <w:r w:rsidR="00A741C2" w:rsidRPr="00D95005">
        <w:rPr>
          <w:rFonts w:ascii="Leelawadee" w:hAnsi="Leelawadee" w:cs="Leelawadee"/>
          <w:sz w:val="32"/>
          <w:szCs w:val="32"/>
          <w:cs/>
          <w:lang w:val="en-GB"/>
        </w:rPr>
        <w:t>เป็นนัย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>ถึงกา</w:t>
      </w:r>
      <w:r w:rsidR="00A741C2" w:rsidRPr="00D95005">
        <w:rPr>
          <w:rFonts w:ascii="Leelawadee" w:hAnsi="Leelawadee" w:cs="Leelawadee"/>
          <w:sz w:val="32"/>
          <w:szCs w:val="32"/>
          <w:cs/>
          <w:lang w:val="en-GB"/>
        </w:rPr>
        <w:t>รเปลี่ยนแปลงต่างๆ ที่ยังไม่อาจเข้าใจซึ่งกำลังทวีพลังขับเคลื่อนทั่วโลก  และขอ</w:t>
      </w:r>
      <w:r w:rsidR="009817AD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พวกเขาในฐานะที่เป็นผู้พิทักษ์</w:t>
      </w:r>
      <w:r w:rsidR="00962BA1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ของพระผู้เป็นเจ้าและ</w:t>
      </w:r>
      <w:r w:rsidR="009817AD" w:rsidRPr="00D95005">
        <w:rPr>
          <w:rFonts w:ascii="Leelawadee" w:hAnsi="Leelawadee" w:cs="Leelawadee"/>
          <w:sz w:val="32"/>
          <w:szCs w:val="32"/>
          <w:cs/>
          <w:lang w:val="en-GB"/>
        </w:rPr>
        <w:t>เพื่อนมนุษย์</w:t>
      </w:r>
      <w:r w:rsidR="00A741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817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ให้ลุกขึ้นส่งเสริมกร</w:t>
      </w:r>
      <w:r w:rsidR="00962BA1" w:rsidRPr="00D95005">
        <w:rPr>
          <w:rFonts w:ascii="Leelawadee" w:hAnsi="Leelawadee" w:cs="Leelawadee"/>
          <w:sz w:val="32"/>
          <w:szCs w:val="32"/>
          <w:cs/>
          <w:lang w:val="en-GB"/>
        </w:rPr>
        <w:t>ะบวนการประสานสามัคคีเผ่าพันธุ์มนุษย์</w:t>
      </w:r>
      <w:r w:rsidR="009817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พระองค์ทรงกล่าวว่า  เพราะ</w:t>
      </w:r>
      <w:r w:rsidR="00962BA1" w:rsidRPr="00D95005">
        <w:rPr>
          <w:rFonts w:ascii="Leelawadee" w:hAnsi="Leelawadee" w:cs="Leelawadee"/>
          <w:sz w:val="32"/>
          <w:szCs w:val="32"/>
          <w:cs/>
          <w:lang w:val="en-GB"/>
        </w:rPr>
        <w:t>ความ</w:t>
      </w:r>
      <w:r w:rsidR="009817AD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เป็นที่เคารพนับถือของข้าแผ่นดิน</w:t>
      </w:r>
      <w:r w:rsidR="00CB1B31" w:rsidRPr="00D95005">
        <w:rPr>
          <w:rFonts w:ascii="Leelawadee" w:hAnsi="Leelawadee" w:cs="Leelawadee"/>
          <w:sz w:val="32"/>
          <w:szCs w:val="32"/>
          <w:cs/>
          <w:lang w:val="en-GB"/>
        </w:rPr>
        <w:t>เป็นกลุ่มเป็นก้อน  และเพราะการใช้อำนาจเด็ด</w:t>
      </w:r>
      <w:r w:rsidR="00FF583E" w:rsidRPr="00D95005">
        <w:rPr>
          <w:rFonts w:ascii="Leelawadee" w:hAnsi="Leelawadee" w:cs="Leelawadee"/>
          <w:sz w:val="32"/>
          <w:szCs w:val="32"/>
          <w:cs/>
          <w:lang w:val="en-GB"/>
        </w:rPr>
        <w:t>ขาดในการปกครองของพวกเขาส่วนใหญ่  จึง</w:t>
      </w:r>
      <w:r w:rsidR="00CB1B31"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อยู่ในอำนาจของพวกเขาที่จะช่วยการ</w:t>
      </w:r>
      <w:r w:rsidR="00FF583E" w:rsidRPr="00D95005">
        <w:rPr>
          <w:rFonts w:ascii="Leelawadee" w:hAnsi="Leelawadee" w:cs="Leelawadee"/>
          <w:sz w:val="32"/>
          <w:szCs w:val="32"/>
          <w:cs/>
          <w:lang w:val="en-GB"/>
        </w:rPr>
        <w:t>ก่อให้เกิด</w:t>
      </w:r>
      <w:r w:rsidR="00CB1B31" w:rsidRPr="00D95005">
        <w:rPr>
          <w:rFonts w:ascii="Leelawadee" w:hAnsi="Leelawadee" w:cs="Leelawadee"/>
          <w:sz w:val="32"/>
          <w:szCs w:val="32"/>
          <w:cs/>
          <w:lang w:val="en-GB"/>
        </w:rPr>
        <w:t>สิ่งที่พระองค์เรียกว่า</w:t>
      </w:r>
      <w:r w:rsidR="00FF583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F583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“สันติภาพอันยิ่งใหญ่ที่สุด”</w:t>
      </w:r>
      <w:r w:rsidR="00FF583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ซึ่งเป็นระบบโลกที่มี</w:t>
      </w:r>
      <w:r w:rsidR="00EE4495" w:rsidRPr="00D95005">
        <w:rPr>
          <w:rFonts w:ascii="Leelawadee" w:hAnsi="Leelawadee" w:cs="Leelawadee"/>
          <w:sz w:val="32"/>
          <w:szCs w:val="32"/>
          <w:cs/>
          <w:lang w:val="en-GB"/>
        </w:rPr>
        <w:t>เอกภาพเป็นลักษณะเด่น</w:t>
      </w:r>
      <w:r w:rsidR="007A0D8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และได้รับแรงบันดาลใจ</w:t>
      </w:r>
      <w:r w:rsidR="00FF583E" w:rsidRPr="00D95005">
        <w:rPr>
          <w:rFonts w:ascii="Leelawadee" w:hAnsi="Leelawadee" w:cs="Leelawadee"/>
          <w:sz w:val="32"/>
          <w:szCs w:val="32"/>
          <w:cs/>
          <w:lang w:val="en-GB"/>
        </w:rPr>
        <w:t>ด้วยความยุติธรรมของพระผู้เป็นเจ้า</w:t>
      </w:r>
    </w:p>
    <w:p w14:paraId="7097A21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43375CD" w14:textId="77777777" w:rsidR="005B224C" w:rsidRPr="00D95005" w:rsidRDefault="00EE449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เป็นเรื่อง</w:t>
      </w:r>
      <w:r w:rsidR="00663DBC" w:rsidRPr="00D95005">
        <w:rPr>
          <w:rFonts w:ascii="Leelawadee" w:hAnsi="Leelawadee" w:cs="Leelawadee"/>
          <w:sz w:val="32"/>
          <w:szCs w:val="32"/>
          <w:cs/>
          <w:lang w:val="en-GB"/>
        </w:rPr>
        <w:t>ทำได้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ยากที่สุดที่ผู้อ่าน</w:t>
      </w:r>
      <w:r w:rsidR="0023104A" w:rsidRPr="00D95005">
        <w:rPr>
          <w:rFonts w:ascii="Leelawadee" w:hAnsi="Leelawadee" w:cs="Leelawadee"/>
          <w:sz w:val="32"/>
          <w:szCs w:val="32"/>
          <w:cs/>
          <w:lang w:val="en-GB"/>
        </w:rPr>
        <w:t>สมัยใหม่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จะนึกภาพ</w:t>
      </w:r>
      <w:r w:rsidR="0023104A" w:rsidRPr="00D95005">
        <w:rPr>
          <w:rFonts w:ascii="Leelawadee" w:hAnsi="Leelawadee" w:cs="Leelawadee"/>
          <w:sz w:val="32"/>
          <w:szCs w:val="32"/>
          <w:cs/>
          <w:lang w:val="en-GB"/>
        </w:rPr>
        <w:t>โลกของศีลธรรมและสติปัญญา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ที่กษัตริย์เหล่านี้มีชีวิตอยู่เมื่อศตวรรษที่แล้ว  จากชีวปร</w:t>
      </w:r>
      <w:r w:rsidR="0033490E" w:rsidRPr="00D95005">
        <w:rPr>
          <w:rFonts w:ascii="Leelawadee" w:hAnsi="Leelawadee" w:cs="Leelawadee"/>
          <w:sz w:val="32"/>
          <w:szCs w:val="32"/>
          <w:cs/>
          <w:lang w:val="en-GB"/>
        </w:rPr>
        <w:t>ะวัติและจดหมายส่วนตัวของพวกเขา</w:t>
      </w:r>
      <w:r w:rsidR="004944BD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เป็นที่เห็นได้ชัดว่า  กษัตริย์เหล่านี้ยกเว้นไม่กี่คน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4944BD" w:rsidRPr="00D95005">
        <w:rPr>
          <w:rFonts w:ascii="Leelawadee" w:hAnsi="Leelawadee" w:cs="Leelawadee"/>
          <w:sz w:val="32"/>
          <w:szCs w:val="32"/>
          <w:cs/>
          <w:lang w:val="en-GB"/>
        </w:rPr>
        <w:t>มีจิตศรัทธา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ศาสนาเป็นการส่วนตัว</w:t>
      </w:r>
      <w:r w:rsidR="004944B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อยู่แถวหน้าในชีวิตทางธรรม</w:t>
      </w:r>
      <w:r w:rsidR="00587AB2" w:rsidRPr="00D95005">
        <w:rPr>
          <w:rFonts w:ascii="Leelawadee" w:hAnsi="Leelawadee" w:cs="Leelawadee"/>
          <w:sz w:val="32"/>
          <w:szCs w:val="32"/>
          <w:cs/>
          <w:lang w:val="en-GB"/>
        </w:rPr>
        <w:t>ในชาติของ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ตน  </w:t>
      </w:r>
      <w:r w:rsidR="00587AB2" w:rsidRPr="00D95005">
        <w:rPr>
          <w:rFonts w:ascii="Leelawadee" w:hAnsi="Leelawadee" w:cs="Leelawadee"/>
          <w:sz w:val="32"/>
          <w:szCs w:val="32"/>
          <w:cs/>
          <w:lang w:val="en-GB"/>
        </w:rPr>
        <w:t>มักจะอยู</w:t>
      </w:r>
      <w:r w:rsidR="0097312A" w:rsidRPr="00D95005">
        <w:rPr>
          <w:rFonts w:ascii="Leelawadee" w:hAnsi="Leelawadee" w:cs="Leelawadee"/>
          <w:sz w:val="32"/>
          <w:szCs w:val="32"/>
          <w:cs/>
          <w:lang w:val="en-GB"/>
        </w:rPr>
        <w:t>่ในฐานะที่เป็นประมุข</w:t>
      </w:r>
      <w:r w:rsidR="004944BD" w:rsidRPr="00D95005">
        <w:rPr>
          <w:rFonts w:ascii="Leelawadee" w:hAnsi="Leelawadee" w:cs="Leelawadee"/>
          <w:sz w:val="32"/>
          <w:szCs w:val="32"/>
          <w:cs/>
          <w:lang w:val="en-GB"/>
        </w:rPr>
        <w:t>ของศาสนาประจำชาติ</w:t>
      </w:r>
      <w:r w:rsidR="00587AB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และเชื่อมั่นในสัจธรรมที่ไม่ผิดพ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ลาดในคัมภีร์ไบเบิ้ลหรือคัมภีร์โก</w:t>
      </w:r>
      <w:r w:rsidR="00587AB2" w:rsidRPr="00D95005">
        <w:rPr>
          <w:rFonts w:ascii="Leelawadee" w:hAnsi="Leelawadee" w:cs="Leelawadee"/>
          <w:sz w:val="32"/>
          <w:szCs w:val="32"/>
          <w:cs/>
          <w:lang w:val="en-GB"/>
        </w:rPr>
        <w:t>รอ่าน</w:t>
      </w:r>
      <w:r w:rsidR="0033490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>อำนาจที่</w:t>
      </w:r>
      <w:r w:rsidR="00587AB2" w:rsidRPr="00D95005">
        <w:rPr>
          <w:rFonts w:ascii="Leelawadee" w:hAnsi="Leelawadee" w:cs="Leelawadee"/>
          <w:sz w:val="32"/>
          <w:szCs w:val="32"/>
          <w:cs/>
          <w:lang w:val="en-GB"/>
        </w:rPr>
        <w:t>พ</w:t>
      </w:r>
      <w:r w:rsidR="0033490E" w:rsidRPr="00D95005">
        <w:rPr>
          <w:rFonts w:ascii="Leelawadee" w:hAnsi="Leelawadee" w:cs="Leelawadee"/>
          <w:sz w:val="32"/>
          <w:szCs w:val="32"/>
          <w:cs/>
          <w:lang w:val="en-GB"/>
        </w:rPr>
        <w:t>วกเขาส่วนใหญ่ใช้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พวกเขาถือว่ามีที่มาโดยตรงจากอำนาจสวรรค์ของ</w:t>
      </w:r>
      <w:r w:rsidR="0033490E" w:rsidRPr="00D95005">
        <w:rPr>
          <w:rFonts w:ascii="Leelawadee" w:hAnsi="Leelawadee" w:cs="Leelawadee"/>
          <w:sz w:val="32"/>
          <w:szCs w:val="32"/>
          <w:cs/>
          <w:lang w:val="en-GB"/>
        </w:rPr>
        <w:t>วรรคต่างๆ ในคัมภีร์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เดียวกันเหล่านี้  ซึ่ง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>เป็นอำนาจที่</w:t>
      </w:r>
      <w:r w:rsidR="00205446" w:rsidRPr="00D95005">
        <w:rPr>
          <w:rFonts w:ascii="Leelawadee" w:hAnsi="Leelawadee" w:cs="Leelawadee"/>
          <w:sz w:val="32"/>
          <w:szCs w:val="32"/>
          <w:cs/>
          <w:lang w:val="en-GB"/>
        </w:rPr>
        <w:t>พวกเข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>ากล่าวถึงอย่างมีพลังชัดถ้อยชัดคำ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พวกเขาคือผู้ที่</w:t>
      </w:r>
      <w:r w:rsidR="0035331A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ได้รับการเจิมหน้าผากโดยพระผู้เป็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>นเจ้า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สำหรับพวกเขาแล้วคำพยาก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>รณ์ทั้งหลายเกี่ยวกับ “ยุคหลัง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>” และ”อาณาจักรของพระผู้เป็นเจ้า</w:t>
      </w:r>
      <w:r w:rsidR="0035331A" w:rsidRPr="00D95005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C47A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91FE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มิใช่ตำนานหรืออุปมา  แต่เป็นความแน่นอน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ซึ่งเป็นที่ตั้ง</w:t>
      </w:r>
      <w:r w:rsidR="0035331A" w:rsidRPr="00D95005">
        <w:rPr>
          <w:rFonts w:ascii="Leelawadee" w:hAnsi="Leelawadee" w:cs="Leelawadee"/>
          <w:sz w:val="32"/>
          <w:szCs w:val="32"/>
          <w:cs/>
          <w:lang w:val="en-GB"/>
        </w:rPr>
        <w:t>ของระบบศีลธรรมทั้งหมด  และพวกเขา</w:t>
      </w:r>
      <w:r w:rsidR="009B7E4C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35331A" w:rsidRPr="00D95005">
        <w:rPr>
          <w:rFonts w:ascii="Leelawadee" w:hAnsi="Leelawadee" w:cs="Leelawadee"/>
          <w:sz w:val="32"/>
          <w:szCs w:val="32"/>
          <w:cs/>
          <w:lang w:val="en-GB"/>
        </w:rPr>
        <w:t>จะถูกพระผู้เป็นเจ้าเรียก</w:t>
      </w:r>
      <w:r w:rsidR="0021794F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35331A" w:rsidRPr="00D95005">
        <w:rPr>
          <w:rFonts w:ascii="Leelawadee" w:hAnsi="Leelawadee" w:cs="Leelawadee"/>
          <w:sz w:val="32"/>
          <w:szCs w:val="32"/>
          <w:cs/>
          <w:lang w:val="en-GB"/>
        </w:rPr>
        <w:t>ไปชี้แจง</w:t>
      </w:r>
      <w:r w:rsidR="0006779C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21794F" w:rsidRPr="00D95005">
        <w:rPr>
          <w:rFonts w:ascii="Leelawadee" w:hAnsi="Leelawadee" w:cs="Leelawadee"/>
          <w:sz w:val="32"/>
          <w:szCs w:val="32"/>
          <w:cs/>
          <w:lang w:val="en-GB"/>
        </w:rPr>
        <w:t>ดูแล</w:t>
      </w:r>
      <w:r w:rsidR="0006779C" w:rsidRPr="00D95005">
        <w:rPr>
          <w:rFonts w:ascii="Leelawadee" w:hAnsi="Leelawadee" w:cs="Leelawadee"/>
          <w:sz w:val="32"/>
          <w:szCs w:val="32"/>
          <w:cs/>
          <w:lang w:val="en-GB"/>
        </w:rPr>
        <w:t>รับผิดชอบ</w:t>
      </w:r>
      <w:r w:rsidR="0021794F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</w:p>
    <w:p w14:paraId="453AFAB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2B1E028" w14:textId="77777777" w:rsidR="005B224C" w:rsidRPr="00D95005" w:rsidRDefault="0021794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สารของพระบาฮาอุลลาห์ตรัสต่อ</w:t>
      </w:r>
      <w:r w:rsidR="006A079C" w:rsidRPr="00D95005">
        <w:rPr>
          <w:rFonts w:ascii="Leelawadee" w:hAnsi="Leelawadee" w:cs="Leelawadee"/>
          <w:sz w:val="32"/>
          <w:szCs w:val="32"/>
          <w:cs/>
          <w:lang w:val="en-GB"/>
        </w:rPr>
        <w:t>โลกแห่ง</w:t>
      </w:r>
      <w:r w:rsidR="0006779C" w:rsidRPr="00D95005">
        <w:rPr>
          <w:rFonts w:ascii="Leelawadee" w:hAnsi="Leelawadee" w:cs="Leelawadee"/>
          <w:sz w:val="32"/>
          <w:szCs w:val="32"/>
          <w:cs/>
          <w:lang w:val="en-GB"/>
        </w:rPr>
        <w:t>จิตวิสัย</w:t>
      </w:r>
      <w:r w:rsidR="00A030C5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A9021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A90213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CF11A8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89459A8" w14:textId="77777777" w:rsidR="005B224C" w:rsidRPr="00D95005" w:rsidRDefault="00683D5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กษัตริย์ทั้งหลายบนพิภพ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!  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พระผู้เป็นนายสูงสุดของทุกคนเสด็จมาแล้ว  อาณาจักรเป็นของพระผู้เป็นเจ้า  พระผู้ทรงคุ้มครองที่มีอำนาจเบ็ดเสร็จ  พระผู้ทรงดำรงอยู่ด้วยตนเอง...นี้คือการเปิดเผยพระธรรมที่สิ่งใดก็ตามที่เจ้าครอบครองไม่มีวันเทียบได้  ขอ</w:t>
      </w:r>
      <w:r w:rsidR="008263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เจ้าเพียงแต่รู้</w:t>
      </w:r>
    </w:p>
    <w:p w14:paraId="7E40690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80B34ED" w14:textId="77777777" w:rsidR="005B224C" w:rsidRPr="00D95005" w:rsidRDefault="00F42DB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จงเอาใจใส่อย่าให้ความทะนงมายับยั้งเจ้าไม่ให้ยอมรับบ่อเกิดของการเปิดเผยพระธรรม  เพื่อมิให้สิ่งทั้งหลายของโลกนี้มาเป็นม่านปิดกั้นเจ้าจากพระผู้เป็นผู้สร้างสวรรค์</w:t>
      </w:r>
      <w:r w:rsidR="00683D5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...ความชอบธรรมของพระผู้เป็นเจ้าเป็นพยาน</w:t>
      </w:r>
      <w:r w:rsidR="00683D5B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683D5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8263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ไม่ใช่ความปรารถนาของเราที่จะ</w:t>
      </w:r>
      <w:r w:rsidR="00683D5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มาเอาอาณาจักรของพวกเจ้า  พันธกิจของเราคือการยึด</w:t>
      </w:r>
      <w:r w:rsidR="0082635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683D5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ครองหัวใจของมนุษย์...</w:t>
      </w:r>
      <w:r w:rsidR="00683D5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2"/>
      </w:r>
    </w:p>
    <w:p w14:paraId="30FA1ED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67F2263" w14:textId="77777777" w:rsidR="005B224C" w:rsidRPr="00D95005" w:rsidRDefault="0051226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พวกเจ้าจงรู้ไว้ว่าคนยากไร้คือผู้ที่พระผู้เป็นเจ้าฝากไว้ในความดูแลในหมู่พวกเจ้า  จงเฝ้าดูว่าพวกเจ้าไม่ได้คิดคดต่อสิ่งฝากไว้นี้  พวกเจ้าไม่ได้ปฏิบัติต่อพวกเขาอย่างไม่ยุติธรรม  และพวกเจ้าไม่ได้เดินในหนทางของพวกที่ไม่ซื่อ  พวกเจ้าจะถูกเรียกอย่างแน่นอนให้ชี้แจงสำหรับสิ่งที่พระผู้เป็นเจ้าฝากไว้นี้  ในวันที่คันชั่งแห่งความยุติธรรมจะถูกตั้ง  วันที่ทุกคนจะได้รับสิ่งที่ควรจะได้  วันที่การกระทำทุกอย่างของมวลมนุษย์ไม่ว่าจนหรือรวยจะถูกชั่ง</w:t>
      </w:r>
      <w:r w:rsidR="00ED27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14:paraId="5656ED7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FE16664" w14:textId="77777777" w:rsidR="005B224C" w:rsidRPr="00D95005" w:rsidRDefault="00761A4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จงตรวจสอบศาสนาของเรา  สอบสวนสิ่งต่างๆที่บังเกิดกับเรา  และตัดสินอย่างยุติธรรมระหว่างเรากับศัตรูทั้งหลายของเรา  และจงเป็นพวกที่ปฏิบัติต่อเพื่อนบ้านอย่างเป็นธรรม  หากพวกเจ้าไม่ยับยั้งผู้กดขี่  หากพวกเจ้าไม่คุ้มครองสิทธิ์ของผู้ถูกย่ำยี  เช่นนั้นพวกเจ้ามีสิทธิ์อะไรที่จะโอ้อวดตัวเองในหมู่มนุษย์...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?</w:t>
      </w:r>
      <w:r w:rsidR="00C806B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3"/>
      </w:r>
    </w:p>
    <w:p w14:paraId="6521FAF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A4EFFA" w14:textId="77777777" w:rsidR="005B224C" w:rsidRPr="00D95005" w:rsidRDefault="0064599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</w:t>
      </w:r>
      <w:r w:rsidR="00E73EA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เจ้าไม่เอาใจใส่คำแนะนำที่เราเปิดเผยไว้ด้วยภาษาที่ไม่มีเสมอและไม่คลุมเครือในธรรมจารึกนี้  โทษทัณฑ์ของพระผู้เป็นเจ้าจะโจมตีเจ้าจากทุกทิศทาง  และการพิพากษาด้วยความยุติธรรมของพระองค์จะ</w:t>
      </w:r>
      <w:r w:rsidR="008847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ประกาศ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ลงโทษเจ้า  ในวันนั้น</w:t>
      </w:r>
      <w:r w:rsidR="00E73EA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เจ้าจะไม่มีพลังต้านทานพระองค์  และจะยอมรับความสิ้นฤทธิ์ของเจ้า</w:t>
      </w:r>
      <w:r w:rsidR="00E73EA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</w:t>
      </w:r>
      <w:r w:rsidR="00C806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C806B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4"/>
      </w:r>
    </w:p>
    <w:p w14:paraId="4997306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8288615" w14:textId="77777777" w:rsidR="005B224C" w:rsidRPr="00D95005" w:rsidRDefault="00C806B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วิสัยทัศน์เกี่ยวกับ</w:t>
      </w:r>
      <w:r w:rsidR="006B2FA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“สันติภาพอันยิ่งใหญ่ที่สุด” หา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6B2FA8" w:rsidRPr="00D95005">
        <w:rPr>
          <w:rFonts w:ascii="Leelawadee" w:hAnsi="Leelawadee" w:cs="Leelawadee"/>
          <w:sz w:val="32"/>
          <w:szCs w:val="32"/>
          <w:cs/>
          <w:lang w:val="en-GB"/>
        </w:rPr>
        <w:t>ปลุก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การตอบ</w:t>
      </w:r>
      <w:r w:rsidR="00AC1D5F" w:rsidRPr="00D95005">
        <w:rPr>
          <w:rFonts w:ascii="Leelawadee" w:hAnsi="Leelawadee" w:cs="Leelawadee"/>
          <w:sz w:val="32"/>
          <w:szCs w:val="32"/>
          <w:cs/>
          <w:lang w:val="en-GB"/>
        </w:rPr>
        <w:t>สนองจากผู้ปกครองทั้งหลายแห่งค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ริส</w:t>
      </w:r>
      <w:r w:rsidR="006B2FA8" w:rsidRPr="00D95005">
        <w:rPr>
          <w:rFonts w:ascii="Leelawadee" w:hAnsi="Leelawadee" w:cs="Leelawadee"/>
          <w:sz w:val="32"/>
          <w:szCs w:val="32"/>
          <w:cs/>
          <w:lang w:val="en-GB"/>
        </w:rPr>
        <w:t>ต์ศตวรรษที่สิบเก้า  การขยายอิทธิพล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ของชาตินิยมและการขยายจักรวรรดิ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ได้เกณฑ์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>แค่กษัตริย์</w:t>
      </w:r>
      <w:r w:rsidR="006B2FA8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แต่ยังเกณฑ์</w:t>
      </w:r>
      <w:r w:rsidR="006B2FA8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>สมาชิกรัฐสภา  นักวิชาการ  นักศิลปะ  หนังสื</w:t>
      </w:r>
      <w:r w:rsidR="00D40DBD" w:rsidRPr="00D95005">
        <w:rPr>
          <w:rFonts w:ascii="Leelawadee" w:hAnsi="Leelawadee" w:cs="Leelawadee"/>
          <w:sz w:val="32"/>
          <w:szCs w:val="32"/>
          <w:cs/>
          <w:lang w:val="en-GB"/>
        </w:rPr>
        <w:t>อพิมพ์  และองค์กรศาสนาหลักๆ  เข้ามาในฐานะผู้</w:t>
      </w:r>
      <w:r w:rsidR="009717C5" w:rsidRPr="00D95005">
        <w:rPr>
          <w:rFonts w:ascii="Leelawadee" w:hAnsi="Leelawadee" w:cs="Leelawadee"/>
          <w:sz w:val="32"/>
          <w:szCs w:val="32"/>
          <w:cs/>
          <w:lang w:val="en-GB"/>
        </w:rPr>
        <w:t>โฆษณาชวนเชื่อที่</w:t>
      </w:r>
      <w:r w:rsidR="000C66DE" w:rsidRPr="00D95005">
        <w:rPr>
          <w:rFonts w:ascii="Leelawadee" w:hAnsi="Leelawadee" w:cs="Leelawadee"/>
          <w:sz w:val="32"/>
          <w:szCs w:val="32"/>
          <w:cs/>
          <w:lang w:val="en-GB"/>
        </w:rPr>
        <w:t>กระตือรือร้น</w:t>
      </w:r>
      <w:r w:rsidR="009717C5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D40DBD" w:rsidRPr="00D95005">
        <w:rPr>
          <w:rFonts w:ascii="Leelawadee" w:hAnsi="Leelawadee" w:cs="Leelawadee"/>
          <w:sz w:val="32"/>
          <w:szCs w:val="32"/>
          <w:cs/>
          <w:lang w:val="en-GB"/>
        </w:rPr>
        <w:t>การฉลองชัยชนะของโลกตะวันตก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ข้อเสนอสำหรับการเปลี่ยนแปลงสังคมไม่ว่าจะเป็นกลางและมีอุดมคติเพียงไร  ก็ตกเป็นเชลย</w:t>
      </w:r>
      <w:r w:rsidR="001A301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อย่างรวดเร็วของลัทธิใหม่ๆ </w:t>
      </w:r>
      <w:r w:rsidR="00170E7E" w:rsidRPr="00D95005">
        <w:rPr>
          <w:rFonts w:ascii="Leelawadee" w:hAnsi="Leelawadee" w:cs="Leelawadee"/>
          <w:sz w:val="32"/>
          <w:szCs w:val="32"/>
          <w:cs/>
          <w:lang w:val="en-GB"/>
        </w:rPr>
        <w:t>เป็นฝูงที่รีบสร้างกัน</w:t>
      </w:r>
      <w:r w:rsidR="001D5A33" w:rsidRPr="00D95005">
        <w:rPr>
          <w:rFonts w:ascii="Leelawadee" w:hAnsi="Leelawadee" w:cs="Leelawadee"/>
          <w:sz w:val="32"/>
          <w:szCs w:val="32"/>
          <w:cs/>
          <w:lang w:val="en-GB"/>
        </w:rPr>
        <w:t>ขึ้นมาโดย</w:t>
      </w:r>
      <w:r w:rsidR="0072544B" w:rsidRPr="00D95005">
        <w:rPr>
          <w:rFonts w:ascii="Leelawadee" w:hAnsi="Leelawadee" w:cs="Leelawadee"/>
          <w:sz w:val="32"/>
          <w:szCs w:val="32"/>
          <w:cs/>
          <w:lang w:val="en-GB"/>
        </w:rPr>
        <w:t>กระแส</w:t>
      </w:r>
      <w:r w:rsidR="00170E7E" w:rsidRPr="00D95005">
        <w:rPr>
          <w:rFonts w:ascii="Leelawadee" w:hAnsi="Leelawadee" w:cs="Leelawadee"/>
          <w:sz w:val="32"/>
          <w:szCs w:val="32"/>
          <w:cs/>
          <w:lang w:val="en-GB"/>
        </w:rPr>
        <w:t>ที่สูงขึ้นของวัตถุนิยมที่</w:t>
      </w:r>
      <w:r w:rsidR="00AD1765" w:rsidRPr="00D95005">
        <w:rPr>
          <w:rFonts w:ascii="Leelawadee" w:hAnsi="Leelawadee" w:cs="Leelawadee"/>
          <w:sz w:val="32"/>
          <w:szCs w:val="32"/>
          <w:cs/>
          <w:lang w:val="en-GB"/>
        </w:rPr>
        <w:t>ยืนหยัด</w:t>
      </w:r>
      <w:r w:rsidR="00F45A6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ในโลกตะวันออกด้วยหลงติด</w:t>
      </w:r>
      <w:r w:rsidR="001D5A33" w:rsidRPr="00D95005">
        <w:rPr>
          <w:rFonts w:ascii="Leelawadee" w:hAnsi="Leelawadee" w:cs="Leelawadee"/>
          <w:sz w:val="32"/>
          <w:szCs w:val="32"/>
          <w:cs/>
          <w:lang w:val="en-GB"/>
        </w:rPr>
        <w:t>กับคำกล่าวอ้างของตน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1D5A33" w:rsidRPr="00D95005">
        <w:rPr>
          <w:rFonts w:ascii="Leelawadee" w:hAnsi="Leelawadee" w:cs="Leelawadee"/>
          <w:sz w:val="32"/>
          <w:szCs w:val="32"/>
          <w:cs/>
          <w:lang w:val="en-GB"/>
        </w:rPr>
        <w:t>ว่า  เป็นทุกสิ่งที่มนุษยชาติ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</w:t>
      </w:r>
      <w:r w:rsidR="00E02F93" w:rsidRPr="00D95005">
        <w:rPr>
          <w:rFonts w:ascii="Leelawadee" w:hAnsi="Leelawadee" w:cs="Leelawadee"/>
          <w:sz w:val="32"/>
          <w:szCs w:val="32"/>
          <w:cs/>
          <w:lang w:val="en-GB"/>
        </w:rPr>
        <w:t>รู้และจะ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รู้เกี่ยวกับพระผู้เป็นเจ้าและสัจธรรม  </w:t>
      </w:r>
      <w:r w:rsidR="00E02F93" w:rsidRPr="00D95005">
        <w:rPr>
          <w:rFonts w:ascii="Leelawadee" w:hAnsi="Leelawadee" w:cs="Leelawadee"/>
          <w:sz w:val="32"/>
          <w:szCs w:val="32"/>
          <w:cs/>
          <w:lang w:val="en-GB"/>
        </w:rPr>
        <w:t>โลกอิสลามได้จมลึกลงไปทุกที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ในความเขลา  ความเซื่องซึม  </w:t>
      </w:r>
      <w:r w:rsidR="00E02F93" w:rsidRPr="00D95005">
        <w:rPr>
          <w:rFonts w:ascii="Leelawadee" w:hAnsi="Leelawadee" w:cs="Leelawadee"/>
          <w:sz w:val="32"/>
          <w:szCs w:val="32"/>
          <w:cs/>
          <w:lang w:val="en-GB"/>
        </w:rPr>
        <w:t>และความ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ไม่เป็นมิตร</w:t>
      </w:r>
      <w:r w:rsidR="00E02F93" w:rsidRPr="00D95005">
        <w:rPr>
          <w:rFonts w:ascii="Leelawadee" w:hAnsi="Leelawadee" w:cs="Leelawadee"/>
          <w:sz w:val="32"/>
          <w:szCs w:val="32"/>
          <w:cs/>
          <w:lang w:val="en-GB"/>
        </w:rPr>
        <w:t>ที่บึ้งตึงกับมนุษย์เผ่าพันธุ์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หนึ่ง</w:t>
      </w:r>
      <w:r w:rsidR="004A699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02F9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ซึ่ง</w:t>
      </w:r>
      <w:r w:rsidR="009717C5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ยอมรับ</w:t>
      </w:r>
      <w:r w:rsidR="00EE3DF4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ความเหนือกว่า</w:t>
      </w:r>
      <w:r w:rsidR="002B4499" w:rsidRPr="00D95005">
        <w:rPr>
          <w:rFonts w:ascii="Leelawadee" w:hAnsi="Leelawadee" w:cs="Leelawadee"/>
          <w:sz w:val="32"/>
          <w:szCs w:val="32"/>
          <w:cs/>
          <w:lang w:val="en-GB"/>
        </w:rPr>
        <w:t>ทางธรรมนี้</w:t>
      </w:r>
    </w:p>
    <w:p w14:paraId="55ACA2FA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AF5385F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0C806F67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6" w:name="_Toc38561562"/>
      <w:r w:rsidRPr="003E1E73">
        <w:rPr>
          <w:rStyle w:val="Heading2Char"/>
          <w:b/>
          <w:bCs/>
          <w:color w:val="0070C0"/>
        </w:rPr>
        <w:t>10</w:t>
      </w:r>
      <w:r w:rsidRPr="003E1E73">
        <w:rPr>
          <w:rStyle w:val="Heading2Char"/>
          <w:b/>
          <w:bCs/>
          <w:color w:val="0070C0"/>
        </w:rPr>
        <w:br/>
      </w:r>
      <w:r w:rsidR="002B4499" w:rsidRPr="003E1E73">
        <w:rPr>
          <w:cs/>
        </w:rPr>
        <w:t>การมาถึงดินแดนศักดิ์สิทธิ์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[Arrival in the Holy Land]</w:t>
      </w:r>
      <w:bookmarkEnd w:id="26"/>
    </w:p>
    <w:p w14:paraId="363E828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236E03" w14:textId="77777777" w:rsidR="005B224C" w:rsidRPr="00D95005" w:rsidRDefault="00BD38E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ด้วย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>เหตุการณ์ต่างๆ ก่อนหน้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านี้ในแบกแดด  ดูเหมือนน่าแปลกใจ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>ที่เจ้าหน้าที่ออต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โตมานทั้งหลายไม่ได้คาดการณ์สิ่งที่จะเป็นผลตามมาจากการปักหลัก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ของพระบาฮาอุลลาห์ใน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อีก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>เมือง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หลวง</w:t>
      </w:r>
      <w:r w:rsidR="00F80806" w:rsidRPr="00D95005">
        <w:rPr>
          <w:rFonts w:ascii="Leelawadee" w:hAnsi="Leelawadee" w:cs="Leelawadee"/>
          <w:sz w:val="32"/>
          <w:szCs w:val="32"/>
          <w:cs/>
          <w:lang w:val="en-GB"/>
        </w:rPr>
        <w:t>ใหญ่ของภูมิภาค  ภายในหนึ่งปีหลังจาก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การมาถึงอเดรียโนเปิ้ลของพระองค์  </w:t>
      </w:r>
      <w:r w:rsidR="006B4D67" w:rsidRPr="00D95005">
        <w:rPr>
          <w:rFonts w:ascii="Leelawadee" w:hAnsi="Leelawadee" w:cs="Leelawadee"/>
          <w:sz w:val="32"/>
          <w:szCs w:val="32"/>
          <w:cs/>
          <w:lang w:val="en-GB"/>
        </w:rPr>
        <w:t>ทีแรก</w:t>
      </w:r>
      <w:r w:rsidR="001D08AC" w:rsidRPr="00D95005">
        <w:rPr>
          <w:rFonts w:ascii="Leelawadee" w:hAnsi="Leelawadee" w:cs="Leelawadee"/>
          <w:sz w:val="32"/>
          <w:szCs w:val="32"/>
          <w:cs/>
          <w:lang w:val="en-GB"/>
        </w:rPr>
        <w:t>นักโทษของ</w:t>
      </w:r>
      <w:r w:rsidR="00EE3DF4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พวกเขาได้ดึงดูดความสนใจ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75770" w:rsidRPr="00D95005">
        <w:rPr>
          <w:rFonts w:ascii="Leelawadee" w:hAnsi="Leelawadee" w:cs="Leelawadee"/>
          <w:sz w:val="32"/>
          <w:szCs w:val="32"/>
          <w:cs/>
          <w:lang w:val="en-GB"/>
        </w:rPr>
        <w:t>และต่อมา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>ดึงดูด</w:t>
      </w:r>
      <w:r w:rsidR="00375770" w:rsidRPr="00D95005">
        <w:rPr>
          <w:rFonts w:ascii="Leelawadee" w:hAnsi="Leelawadee" w:cs="Leelawadee"/>
          <w:sz w:val="32"/>
          <w:szCs w:val="32"/>
          <w:cs/>
          <w:lang w:val="en-GB"/>
        </w:rPr>
        <w:t>ความชื่นชมอย่างแรงกล้า</w:t>
      </w:r>
      <w:r w:rsidR="006B4D67" w:rsidRPr="00D95005">
        <w:rPr>
          <w:rFonts w:ascii="Leelawadee" w:hAnsi="Leelawadee" w:cs="Leelawadee"/>
          <w:sz w:val="32"/>
          <w:szCs w:val="32"/>
          <w:cs/>
          <w:lang w:val="en-GB"/>
        </w:rPr>
        <w:t>จากบุคคลเลื่องชื่อ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>ทั้งในกิจกรรมทางปัญญาและกิจกรรม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บริหาร</w:t>
      </w:r>
      <w:r w:rsidR="006B4D67" w:rsidRPr="00D95005">
        <w:rPr>
          <w:rFonts w:ascii="Leelawadee" w:hAnsi="Leelawadee" w:cs="Leelawadee"/>
          <w:sz w:val="32"/>
          <w:szCs w:val="32"/>
          <w:cs/>
          <w:lang w:val="en-GB"/>
        </w:rPr>
        <w:t>ของภูมิภาค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712EA" w:rsidRPr="00D95005">
        <w:rPr>
          <w:rFonts w:ascii="Leelawadee" w:hAnsi="Leelawadee" w:cs="Leelawadee"/>
          <w:sz w:val="32"/>
          <w:szCs w:val="32"/>
          <w:cs/>
          <w:lang w:val="en-GB"/>
        </w:rPr>
        <w:t>สอ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>งคนในบรรดาผู้ชื่นชมที่อุทิศตน</w:t>
      </w:r>
      <w:r w:rsidR="006712EA" w:rsidRPr="00D95005">
        <w:rPr>
          <w:rFonts w:ascii="Leelawadee" w:hAnsi="Leelawadee" w:cs="Leelawadee"/>
          <w:sz w:val="32"/>
          <w:szCs w:val="32"/>
          <w:cs/>
          <w:lang w:val="en-GB"/>
        </w:rPr>
        <w:t>ที่สุดคือ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โครชิด 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>พาชาผู้ว่าการมณฑล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และเชโคล</w:t>
      </w:r>
      <w:r w:rsidR="000A189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อิสลาม</w:t>
      </w:r>
      <w:r w:rsidR="00BB14BE" w:rsidRPr="00D95005">
        <w:rPr>
          <w:rFonts w:ascii="Leelawadee" w:hAnsi="Leelawadee" w:cs="Leelawadee"/>
          <w:sz w:val="32"/>
          <w:szCs w:val="32"/>
          <w:cs/>
          <w:lang w:val="en-GB"/>
        </w:rPr>
        <w:t>บุคคลตำแหน่งสูงแถวหน้าของศาสนา  ซึ่ง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ทำให้</w:t>
      </w:r>
      <w:r w:rsidR="00E23922" w:rsidRPr="00D95005">
        <w:rPr>
          <w:rFonts w:ascii="Leelawadee" w:hAnsi="Leelawadee" w:cs="Leelawadee"/>
          <w:sz w:val="32"/>
          <w:szCs w:val="32"/>
          <w:cs/>
          <w:lang w:val="en-GB"/>
        </w:rPr>
        <w:t>บรรดาผู้แทนกงสุลเปอร์เซีย</w:t>
      </w:r>
      <w:r w:rsidR="00BB14BE" w:rsidRPr="00D95005">
        <w:rPr>
          <w:rFonts w:ascii="Leelawadee" w:hAnsi="Leelawadee" w:cs="Leelawadee"/>
          <w:sz w:val="32"/>
          <w:szCs w:val="32"/>
          <w:cs/>
          <w:lang w:val="en-GB"/>
        </w:rPr>
        <w:t>กระวนกระวายใจ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23922" w:rsidRPr="00D95005">
        <w:rPr>
          <w:rFonts w:ascii="Leelawadee" w:hAnsi="Leelawadee" w:cs="Leelawadee"/>
          <w:sz w:val="32"/>
          <w:szCs w:val="32"/>
          <w:cs/>
          <w:lang w:val="en-GB"/>
        </w:rPr>
        <w:t>ในสายตาของเจ้าบ้าน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ของพระองค์แ</w:t>
      </w:r>
      <w:r w:rsidR="005D7E3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ละสาธารณชนทั่วไป  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ผู้ถูกเนรเทศ</w:t>
      </w:r>
      <w:r w:rsidR="005D7E37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คือนักปรัชญา</w:t>
      </w:r>
      <w:r w:rsidR="005D7E37" w:rsidRPr="00D95005">
        <w:rPr>
          <w:rFonts w:ascii="Leelawadee" w:hAnsi="Leelawadee" w:cs="Leelawadee"/>
          <w:sz w:val="32"/>
          <w:szCs w:val="32"/>
          <w:cs/>
          <w:lang w:val="en-GB"/>
        </w:rPr>
        <w:t>ด้าน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ศีลธร</w:t>
      </w:r>
      <w:r w:rsidR="00330D0A" w:rsidRPr="00D95005">
        <w:rPr>
          <w:rFonts w:ascii="Leelawadee" w:hAnsi="Leelawadee" w:cs="Leelawadee"/>
          <w:sz w:val="32"/>
          <w:szCs w:val="32"/>
          <w:cs/>
          <w:lang w:val="en-GB"/>
        </w:rPr>
        <w:t>รมและนักบุญ  ซึ่งความมีน้ำหนัก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ของคำสอนพระองค์  ไม่เพียงสะท้อนอยู่ในตัวอย่างชีวิตของพระองค์เองเท่านั้น  แต่ยังสะท้อนอยู่ในการเปลี่ยนแปลงที่</w:t>
      </w:r>
      <w:r w:rsidR="005D7E37" w:rsidRPr="00D95005">
        <w:rPr>
          <w:rFonts w:ascii="Leelawadee" w:hAnsi="Leelawadee" w:cs="Leelawadee"/>
          <w:sz w:val="32"/>
          <w:szCs w:val="32"/>
          <w:cs/>
          <w:lang w:val="en-GB"/>
        </w:rPr>
        <w:t>คำสอนเหล่านั้นก่อให้เกิดในหมู่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ผู้</w:t>
      </w:r>
      <w:r w:rsidR="00D20A8D" w:rsidRPr="00D95005">
        <w:rPr>
          <w:rFonts w:ascii="Leelawadee" w:hAnsi="Leelawadee" w:cs="Leelawadee"/>
          <w:sz w:val="32"/>
          <w:szCs w:val="32"/>
          <w:cs/>
          <w:lang w:val="en-GB"/>
        </w:rPr>
        <w:t>แสวงบุญชาวเปอร์เซีย</w:t>
      </w:r>
      <w:r w:rsidR="00F912EF" w:rsidRPr="00D95005">
        <w:rPr>
          <w:rFonts w:ascii="Leelawadee" w:hAnsi="Leelawadee" w:cs="Leelawadee"/>
          <w:sz w:val="32"/>
          <w:szCs w:val="32"/>
          <w:cs/>
          <w:lang w:val="en-GB"/>
        </w:rPr>
        <w:t>ที่ไหลมาเทมา</w:t>
      </w:r>
      <w:r w:rsidR="00330D0A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D20A8D" w:rsidRPr="00D95005">
        <w:rPr>
          <w:rFonts w:ascii="Leelawadee" w:hAnsi="Leelawadee" w:cs="Leelawadee"/>
          <w:sz w:val="32"/>
          <w:szCs w:val="32"/>
          <w:cs/>
          <w:lang w:val="en-GB"/>
        </w:rPr>
        <w:t>แห่กัน</w:t>
      </w:r>
      <w:r w:rsidR="00054EAF" w:rsidRPr="00D95005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D20A8D" w:rsidRPr="00D95005">
        <w:rPr>
          <w:rFonts w:ascii="Leelawadee" w:hAnsi="Leelawadee" w:cs="Leelawadee"/>
          <w:sz w:val="32"/>
          <w:szCs w:val="32"/>
          <w:cs/>
          <w:lang w:val="en-GB"/>
        </w:rPr>
        <w:t>ที่ศูนย์กลางห่างไกล</w:t>
      </w:r>
      <w:r w:rsidR="00330D0A" w:rsidRPr="00D95005">
        <w:rPr>
          <w:rFonts w:ascii="Leelawadee" w:hAnsi="Leelawadee" w:cs="Leelawadee"/>
          <w:sz w:val="32"/>
          <w:szCs w:val="32"/>
          <w:cs/>
          <w:lang w:val="en-GB"/>
        </w:rPr>
        <w:t>นี้ของจักรวรรดิออตโตมาน</w:t>
      </w:r>
      <w:r w:rsidR="00D20A8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เพื่อจะเข้าเยี่ยมพระองค์</w:t>
      </w:r>
      <w:r w:rsidR="004018D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5"/>
      </w:r>
    </w:p>
    <w:p w14:paraId="4540163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46A06357" w14:textId="77777777" w:rsidR="005B224C" w:rsidRPr="00D95005" w:rsidRDefault="00D20A8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พัฒนาการที่ไม่คาดคิดมาก่อนเหล่านี้  ทำให้เอกอัครราชทูตเปอร์เซียและเพื่อนร่วมงานทั้งหลาย</w:t>
      </w:r>
      <w:r w:rsidR="00330D0A" w:rsidRPr="00D95005">
        <w:rPr>
          <w:rFonts w:ascii="Leelawadee" w:hAnsi="Leelawadee" w:cs="Leelawadee"/>
          <w:sz w:val="32"/>
          <w:szCs w:val="32"/>
          <w:cs/>
          <w:lang w:val="en-GB"/>
        </w:rPr>
        <w:t>ของเขา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เชื่อมั่นว่า</w:t>
      </w:r>
      <w:r w:rsidR="004018D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87182" w:rsidRPr="00D95005">
        <w:rPr>
          <w:rFonts w:ascii="Leelawadee" w:hAnsi="Leelawadee" w:cs="Leelawadee"/>
          <w:sz w:val="32"/>
          <w:szCs w:val="32"/>
          <w:cs/>
          <w:lang w:val="en-GB"/>
        </w:rPr>
        <w:t>การเคลื่อนไหวของบาไฮที่กำลัง</w:t>
      </w:r>
      <w:r w:rsidR="004018D2" w:rsidRPr="00D95005">
        <w:rPr>
          <w:rFonts w:ascii="Leelawadee" w:hAnsi="Leelawadee" w:cs="Leelawadee"/>
          <w:sz w:val="32"/>
          <w:szCs w:val="32"/>
          <w:cs/>
          <w:lang w:val="en-GB"/>
        </w:rPr>
        <w:t>กระจาย</w:t>
      </w:r>
      <w:r w:rsidR="00087182" w:rsidRPr="00D95005">
        <w:rPr>
          <w:rFonts w:ascii="Leelawadee" w:hAnsi="Leelawadee" w:cs="Leelawadee"/>
          <w:sz w:val="32"/>
          <w:szCs w:val="32"/>
          <w:cs/>
          <w:lang w:val="en-GB"/>
        </w:rPr>
        <w:t>ไม่หยุด</w:t>
      </w:r>
      <w:r w:rsidR="004018D2" w:rsidRPr="00D95005">
        <w:rPr>
          <w:rFonts w:ascii="Leelawadee" w:hAnsi="Leelawadee" w:cs="Leelawadee"/>
          <w:sz w:val="32"/>
          <w:szCs w:val="32"/>
          <w:cs/>
          <w:lang w:val="en-GB"/>
        </w:rPr>
        <w:t>ในเปอร์เซีย  จะปักหลัก</w:t>
      </w:r>
      <w:r w:rsidR="00087182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A4647F" w:rsidRPr="00D95005">
        <w:rPr>
          <w:rFonts w:ascii="Leelawadee" w:hAnsi="Leelawadee" w:cs="Leelawadee"/>
          <w:sz w:val="32"/>
          <w:szCs w:val="32"/>
          <w:cs/>
          <w:lang w:val="en-GB"/>
        </w:rPr>
        <w:t>อิทธิพล</w:t>
      </w:r>
      <w:r w:rsidR="00EC795B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อย่างกว้างขวาง</w:t>
      </w:r>
      <w:r w:rsidR="003D3350" w:rsidRPr="00D95005">
        <w:rPr>
          <w:rFonts w:ascii="Leelawadee" w:hAnsi="Leelawadee" w:cs="Leelawadee"/>
          <w:sz w:val="32"/>
          <w:szCs w:val="32"/>
          <w:cs/>
          <w:lang w:val="en-GB"/>
        </w:rPr>
        <w:t>ในจักรวรรดิข้างเคียงที่เป็นคู่แข่งของเปอร์เซีย</w:t>
      </w:r>
      <w:r w:rsidR="00051BA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เพียงแต่อาศัยเวลาเท่านั้น  ตลอดช่วงเวลานี้ของประวัติศาสตร์</w:t>
      </w:r>
      <w:r w:rsidR="0026114D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051BA4" w:rsidRPr="00D95005">
        <w:rPr>
          <w:rFonts w:ascii="Leelawadee" w:hAnsi="Leelawadee" w:cs="Leelawadee"/>
          <w:sz w:val="32"/>
          <w:szCs w:val="32"/>
          <w:cs/>
          <w:lang w:val="en-GB"/>
        </w:rPr>
        <w:t>จักรวรรดิออตโตมาน  จักรวรรดิที่คลอนแคลนนี้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ได้ดิ้นรนต่อสู</w:t>
      </w:r>
      <w:r w:rsidR="006750B8" w:rsidRPr="00D95005">
        <w:rPr>
          <w:rFonts w:ascii="Leelawadee" w:hAnsi="Leelawadee" w:cs="Leelawadee"/>
          <w:sz w:val="32"/>
          <w:szCs w:val="32"/>
          <w:cs/>
          <w:lang w:val="en-GB"/>
        </w:rPr>
        <w:t>้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กับการรุกราน</w:t>
      </w:r>
      <w:r w:rsidR="00B1392B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ของพระเจ้าซาร์แห่งรั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สเซียซ้ำแล้วซ้ำอีก  การก่อกบฏในหมู่</w:t>
      </w:r>
      <w:r w:rsidR="00B1392B" w:rsidRPr="00D95005">
        <w:rPr>
          <w:rFonts w:ascii="Leelawadee" w:hAnsi="Leelawadee" w:cs="Leelawadee"/>
          <w:sz w:val="32"/>
          <w:szCs w:val="32"/>
          <w:cs/>
          <w:lang w:val="en-GB"/>
        </w:rPr>
        <w:t>ข้าแผ่นดิน  และความพยายามอย่างยืนหยัด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>ที่จะแบ่งแยกบาง</w:t>
      </w:r>
      <w:r w:rsidR="003204A6" w:rsidRPr="00D95005">
        <w:rPr>
          <w:rFonts w:ascii="Leelawadee" w:hAnsi="Leelawadee" w:cs="Leelawadee"/>
          <w:sz w:val="32"/>
          <w:szCs w:val="32"/>
          <w:cs/>
          <w:lang w:val="en-GB"/>
        </w:rPr>
        <w:t>อาณาเขต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ต่าง</w:t>
      </w:r>
      <w:r w:rsidR="0038478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ๆ 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>ของตุรกีออกมาโดย</w:t>
      </w:r>
      <w:r w:rsidR="00B1392B" w:rsidRPr="00D95005">
        <w:rPr>
          <w:rFonts w:ascii="Leelawadee" w:hAnsi="Leelawadee" w:cs="Leelawadee"/>
          <w:sz w:val="32"/>
          <w:szCs w:val="32"/>
          <w:cs/>
          <w:lang w:val="en-GB"/>
        </w:rPr>
        <w:t>รั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ฐบาลอังกฤษและออสเตรียที่แสดงตัวว่า</w:t>
      </w:r>
      <w:r w:rsidR="00B1392B" w:rsidRPr="00D95005">
        <w:rPr>
          <w:rFonts w:ascii="Leelawadee" w:hAnsi="Leelawadee" w:cs="Leelawadee"/>
          <w:sz w:val="32"/>
          <w:szCs w:val="32"/>
          <w:cs/>
          <w:lang w:val="en-GB"/>
        </w:rPr>
        <w:t>เห็นใจ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เพื่อนำ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ไปผนวกกับจักรวรรดิของตนเอง  สภาพ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>การณ์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ทาง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>การเมืองที่ไม่มั่นคงเหล่านี้ในมณฑลทั้งหลายข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องตุรกีที่อยู่ในยุโรป  </w:t>
      </w:r>
      <w:r w:rsidR="00384784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493676" w:rsidRPr="00D95005">
        <w:rPr>
          <w:rFonts w:ascii="Leelawadee" w:hAnsi="Leelawadee" w:cs="Leelawadee"/>
          <w:sz w:val="32"/>
          <w:szCs w:val="32"/>
          <w:cs/>
          <w:lang w:val="en-GB"/>
        </w:rPr>
        <w:t>เหตุผลใหม่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และรีบด่วนที่สนับสนุนคำขอร้องของ</w:t>
      </w:r>
      <w:r w:rsidR="0066791B" w:rsidRPr="00D95005">
        <w:rPr>
          <w:rFonts w:ascii="Leelawadee" w:hAnsi="Leelawadee" w:cs="Leelawadee"/>
          <w:sz w:val="32"/>
          <w:szCs w:val="32"/>
          <w:cs/>
          <w:lang w:val="en-GB"/>
        </w:rPr>
        <w:t>เอกอัครราชทูตเปอร์เซีย</w:t>
      </w:r>
      <w:r w:rsidR="00A93E45" w:rsidRPr="00D95005">
        <w:rPr>
          <w:rFonts w:ascii="Leelawadee" w:hAnsi="Leelawadee" w:cs="Leelawadee"/>
          <w:sz w:val="32"/>
          <w:szCs w:val="32"/>
          <w:cs/>
          <w:lang w:val="en-GB"/>
        </w:rPr>
        <w:t>ให้ย้ายคณะผู้ถูกเนรเทศไปยังอาณานิคมห่างไกล  ที่ซึ่งพระบาฮาอุลลาห์จะไม่ได้ติดต่อกับแวดวงผู้มีอิทธิพลอีกต่อไป  ไม่ว่าจะเป็นชาวตุรกีหรือชาวตะวันตก</w:t>
      </w:r>
    </w:p>
    <w:p w14:paraId="120FDF0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EB7133" w14:textId="77777777" w:rsidR="005B224C" w:rsidRPr="00D95005" w:rsidRDefault="003204A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่อรัฐมนตรีต่างประเทศตุรกี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โฟอัด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พาชา กลับมาจากการไปเยือนอเดรียโนเปิ้ล  รายงานที่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ไม่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น่า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เชื่อ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ของเขาเกี่ยวกับกิตต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ิศัพท์ของพระบาฮาอุลลาห์ที่ร่ำ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ลือ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ไปทั่วภูมิภาค  ดูเหมือนจะให้ความน่าเชื่อแก่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ข้อเสนอแนะของ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คณะทูตเปอร์เซีย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ในบรรยากาศของความคิดเห็นเช่นนี้  รัฐบาล</w:t>
      </w:r>
      <w:r w:rsidR="00282F2B" w:rsidRPr="00D95005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="00D82D4B" w:rsidRPr="00D95005">
        <w:rPr>
          <w:rFonts w:ascii="Leelawadee" w:hAnsi="Leelawadee" w:cs="Leelawadee"/>
          <w:sz w:val="32"/>
          <w:szCs w:val="32"/>
          <w:cs/>
          <w:lang w:val="en-GB"/>
        </w:rPr>
        <w:t>ด้ตัดสินใจอย่างกะทันหันให้</w:t>
      </w:r>
      <w:r w:rsidR="00DF51EE" w:rsidRPr="00D95005">
        <w:rPr>
          <w:rFonts w:ascii="Leelawadee" w:hAnsi="Leelawadee" w:cs="Leelawadee"/>
          <w:sz w:val="32"/>
          <w:szCs w:val="32"/>
          <w:cs/>
          <w:lang w:val="en-GB"/>
        </w:rPr>
        <w:t>กักบริเวณ</w:t>
      </w:r>
      <w:r w:rsidR="00340861" w:rsidRPr="00D95005">
        <w:rPr>
          <w:rFonts w:ascii="Leelawadee" w:hAnsi="Leelawadee" w:cs="Leelawadee"/>
          <w:sz w:val="32"/>
          <w:szCs w:val="32"/>
          <w:cs/>
          <w:lang w:val="en-GB"/>
        </w:rPr>
        <w:t>แขกของตน</w:t>
      </w:r>
      <w:r w:rsidR="00282F2B"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อย่างเข้มงวด  เช้า</w:t>
      </w:r>
      <w:r w:rsidR="00DF51EE" w:rsidRPr="00D95005">
        <w:rPr>
          <w:rFonts w:ascii="Leelawadee" w:hAnsi="Leelawadee" w:cs="Leelawadee"/>
          <w:sz w:val="32"/>
          <w:szCs w:val="32"/>
          <w:cs/>
          <w:lang w:val="en-GB"/>
        </w:rPr>
        <w:t>วันหนึ่งโดยไม่มีการเตือน</w:t>
      </w:r>
      <w:r w:rsidR="00282F2B" w:rsidRPr="00D95005">
        <w:rPr>
          <w:rFonts w:ascii="Leelawadee" w:hAnsi="Leelawadee" w:cs="Leelawadee"/>
          <w:sz w:val="32"/>
          <w:szCs w:val="32"/>
          <w:cs/>
          <w:lang w:val="en-GB"/>
        </w:rPr>
        <w:t>บ้านของพระบาฮาอุลลาห์ถูกล้อมโดยทหาร  และคณะผู้ถูกเนรเท</w:t>
      </w:r>
      <w:r w:rsidR="00DF51EE" w:rsidRPr="00D95005">
        <w:rPr>
          <w:rFonts w:ascii="Leelawadee" w:hAnsi="Leelawadee" w:cs="Leelawadee"/>
          <w:sz w:val="32"/>
          <w:szCs w:val="32"/>
          <w:cs/>
          <w:lang w:val="en-GB"/>
        </w:rPr>
        <w:t>ศได้รับคำสั่งให้เตรียมตัวจาก</w:t>
      </w:r>
      <w:r w:rsidR="00282F2B" w:rsidRPr="00D95005">
        <w:rPr>
          <w:rFonts w:ascii="Leelawadee" w:hAnsi="Leelawadee" w:cs="Leelawadee"/>
          <w:sz w:val="32"/>
          <w:szCs w:val="32"/>
          <w:cs/>
          <w:lang w:val="en-GB"/>
        </w:rPr>
        <w:t>ไปยังจุดหมาย</w:t>
      </w:r>
      <w:r w:rsidR="00DF51EE" w:rsidRPr="00D95005">
        <w:rPr>
          <w:rFonts w:ascii="Leelawadee" w:hAnsi="Leelawadee" w:cs="Leelawadee"/>
          <w:sz w:val="32"/>
          <w:szCs w:val="32"/>
          <w:cs/>
          <w:lang w:val="en-GB"/>
        </w:rPr>
        <w:t>ปลายทางที่</w:t>
      </w:r>
      <w:r w:rsidR="00282F2B" w:rsidRPr="00D95005">
        <w:rPr>
          <w:rFonts w:ascii="Leelawadee" w:hAnsi="Leelawadee" w:cs="Leelawadee"/>
          <w:sz w:val="32"/>
          <w:szCs w:val="32"/>
          <w:cs/>
          <w:lang w:val="en-GB"/>
        </w:rPr>
        <w:t>ไม่รู้</w:t>
      </w:r>
    </w:p>
    <w:p w14:paraId="346275B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4AAC32" w14:textId="77777777" w:rsidR="005B224C" w:rsidRPr="00D95005" w:rsidRDefault="00282F2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สถานที่ถูกเลือกสำหรับการเนรเ</w:t>
      </w:r>
      <w:r w:rsidR="00533E1C" w:rsidRPr="00D95005">
        <w:rPr>
          <w:rFonts w:ascii="Leelawadee" w:hAnsi="Leelawadee" w:cs="Leelawadee"/>
          <w:sz w:val="32"/>
          <w:szCs w:val="32"/>
          <w:cs/>
          <w:lang w:val="en-GB"/>
        </w:rPr>
        <w:t>ทศครั้งสุดท้ายนี้คือ  เมือง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ปราการถมึงทึง</w:t>
      </w:r>
      <w:r w:rsidR="00533E1C" w:rsidRPr="00D95005">
        <w:rPr>
          <w:rFonts w:ascii="Leelawadee" w:hAnsi="Leelawadee" w:cs="Leelawadee"/>
          <w:sz w:val="32"/>
          <w:szCs w:val="32"/>
          <w:cs/>
          <w:lang w:val="en-GB"/>
        </w:rPr>
        <w:t>อัคคา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บนชายฝั่งของดินแดนศักดิ์สิทธ</w:t>
      </w:r>
      <w:r w:rsidR="00533E1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ิ์  </w:t>
      </w:r>
      <w:r w:rsidR="00B95F61" w:rsidRPr="00D95005">
        <w:rPr>
          <w:rFonts w:ascii="Leelawadee" w:hAnsi="Leelawadee" w:cs="Leelawadee"/>
          <w:sz w:val="32"/>
          <w:szCs w:val="32"/>
          <w:cs/>
          <w:lang w:val="en-GB"/>
        </w:rPr>
        <w:t>ซึ่งขึ้นชื่อ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ทั่ว</w:t>
      </w:r>
      <w:r w:rsidR="00B95F61" w:rsidRPr="00D95005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จักรวรรดิ</w:t>
      </w:r>
      <w:r w:rsidR="00B95F61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ภูมิอากาศที่เหม็นเน่าและ</w:t>
      </w:r>
      <w:r w:rsidR="00B95F61" w:rsidRPr="00D95005">
        <w:rPr>
          <w:rFonts w:ascii="Leelawadee" w:hAnsi="Leelawadee" w:cs="Leelawadee"/>
          <w:sz w:val="32"/>
          <w:szCs w:val="32"/>
          <w:cs/>
          <w:lang w:val="en-GB"/>
        </w:rPr>
        <w:t>ความชุกของโรคหลาย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ิด  อัคคาเป็นอาณานิคมกักกันที่รัฐออตโตมานใช้คุมขัง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อาชญากรที่อันตรายทั้งหลาย  ที่คาด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ได้ว่าจะ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มีชีวิต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รอดอยู่ในการถูก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จำ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คุก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ที่นั่นไม่ได้นานนัก  เมื่อมาถึงในเดือนสิงหาคม 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11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167D72" w:rsidRPr="00D95005">
        <w:rPr>
          <w:rFonts w:ascii="Leelawadee" w:hAnsi="Leelawadee" w:cs="Leelawadee"/>
          <w:sz w:val="32"/>
          <w:szCs w:val="32"/>
          <w:lang w:val="en-GB"/>
        </w:rPr>
        <w:t>68</w:t>
      </w:r>
      <w:r w:rsidR="00167D7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  สมาชิกครอบครัวของพระองค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์และคณะสาวกที่ถูกเนรเทศ</w:t>
      </w:r>
      <w:r w:rsidR="00C63C52" w:rsidRPr="00D95005">
        <w:rPr>
          <w:rFonts w:ascii="Leelawadee" w:hAnsi="Leelawadee" w:cs="Leelawadee"/>
          <w:sz w:val="32"/>
          <w:szCs w:val="32"/>
          <w:cs/>
          <w:lang w:val="en-GB"/>
        </w:rPr>
        <w:t>กับพระองค์  ต้องประสบกับความทุกข์ทรมานและ</w:t>
      </w:r>
      <w:r w:rsidR="003D6F88" w:rsidRPr="00D95005">
        <w:rPr>
          <w:rFonts w:ascii="Leelawadee" w:hAnsi="Leelawadee" w:cs="Leelawadee"/>
          <w:sz w:val="32"/>
          <w:szCs w:val="32"/>
          <w:cs/>
          <w:lang w:val="en-GB"/>
        </w:rPr>
        <w:t>การทำ</w:t>
      </w:r>
      <w:r w:rsidR="00EA1EC0" w:rsidRPr="00D95005">
        <w:rPr>
          <w:rFonts w:ascii="Leelawadee" w:hAnsi="Leelawadee" w:cs="Leelawadee"/>
          <w:sz w:val="32"/>
          <w:szCs w:val="32"/>
          <w:cs/>
          <w:lang w:val="en-GB"/>
        </w:rPr>
        <w:t>ทารุณ</w:t>
      </w:r>
      <w:r w:rsidR="00033DFB" w:rsidRPr="00D95005">
        <w:rPr>
          <w:rFonts w:ascii="Leelawadee" w:hAnsi="Leelawadee" w:cs="Leelawadee"/>
          <w:sz w:val="32"/>
          <w:szCs w:val="32"/>
          <w:cs/>
          <w:lang w:val="en-GB"/>
        </w:rPr>
        <w:t>ภายใน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>ปราการนั้น</w:t>
      </w:r>
      <w:r w:rsidR="003D6F88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เป็นเวลาสองปี  </w:t>
      </w:r>
      <w:r w:rsidR="003D6F88" w:rsidRPr="00D95005">
        <w:rPr>
          <w:rFonts w:ascii="Leelawadee" w:hAnsi="Leelawadee" w:cs="Leelawadee"/>
          <w:sz w:val="32"/>
          <w:szCs w:val="32"/>
          <w:cs/>
          <w:lang w:val="en-GB"/>
        </w:rPr>
        <w:t>และจากนั้นถูกกักบริเวณ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>ในบ้านใกล้เคียงที่เป็นของพ่อค้าท้องถิ่นคนหนึ่ง  เป็นเวลานานที่คณะผู้ถูกเนรเทศเป็นที่</w:t>
      </w:r>
      <w:r w:rsidR="003D6F88" w:rsidRPr="00D95005">
        <w:rPr>
          <w:rFonts w:ascii="Leelawadee" w:hAnsi="Leelawadee" w:cs="Leelawadee"/>
          <w:sz w:val="32"/>
          <w:szCs w:val="32"/>
          <w:cs/>
          <w:lang w:val="en-GB"/>
        </w:rPr>
        <w:t>รังเกียจของประชาชน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>ท้องถิ่นที่งมงาย  ซึ่งได้รับการเตือนในการเทศน์ตามที่สาธารณะให้ระวัง “พระผู้เป็นเจ้าของชาวเปอร์เซีย”  ผู้ถูกพรรณนาว่าเป็นศัตรูต่อความเป็นระเบียบเรียบร้อยของสาธารณชน  และเป็น</w:t>
      </w:r>
      <w:r w:rsidR="00FC54E7" w:rsidRPr="00D95005">
        <w:rPr>
          <w:rFonts w:ascii="Leelawadee" w:hAnsi="Leelawadee" w:cs="Leelawadee"/>
          <w:sz w:val="32"/>
          <w:szCs w:val="32"/>
          <w:cs/>
          <w:lang w:val="en-GB"/>
        </w:rPr>
        <w:t>ผู้เผยแพร่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>ความคิดที่หมิ่นศาสนาและผิดศีลธรรม  สมาชิกหลายคนใน</w:t>
      </w:r>
      <w:r w:rsidR="009D1F24" w:rsidRPr="00D95005">
        <w:rPr>
          <w:rFonts w:ascii="Leelawadee" w:hAnsi="Leelawadee" w:cs="Leelawadee"/>
          <w:sz w:val="32"/>
          <w:szCs w:val="32"/>
          <w:cs/>
          <w:lang w:val="en-GB"/>
        </w:rPr>
        <w:t>คณะ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>ผู้ถูกเนรเทศ</w:t>
      </w:r>
      <w:r w:rsidR="009D1F2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กลุ่มเล็ก 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เสียชีวิตเพราะความแร้นแค้นและสภาพความเป็นอยู่อื่นๆ</w:t>
      </w:r>
      <w:r w:rsidR="00D656D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ที่พวกเขาเจอ</w:t>
      </w:r>
      <w:r w:rsidR="007C5AD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6"/>
      </w:r>
    </w:p>
    <w:p w14:paraId="0BBCD54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64ED9D6" w14:textId="77777777" w:rsidR="005B224C" w:rsidRPr="00D95005" w:rsidRDefault="00667C8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เมื่อมองย้อนกลับไป</w:t>
      </w:r>
      <w:r w:rsidR="00FC54E7" w:rsidRPr="00D95005">
        <w:rPr>
          <w:rFonts w:ascii="Leelawadee" w:hAnsi="Leelawadee" w:cs="Leelawadee"/>
          <w:sz w:val="32"/>
          <w:szCs w:val="32"/>
          <w:cs/>
          <w:lang w:val="en-GB"/>
        </w:rPr>
        <w:t>ในอดีต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ดูเหมือนเป็นเรื่อง</w:t>
      </w:r>
      <w:r w:rsidR="00F06D51" w:rsidRPr="00D95005">
        <w:rPr>
          <w:rFonts w:ascii="Leelawadee" w:hAnsi="Leelawadee" w:cs="Leelawadee"/>
          <w:sz w:val="32"/>
          <w:szCs w:val="32"/>
          <w:cs/>
          <w:lang w:val="en-GB"/>
        </w:rPr>
        <w:t>ที่ผิดไปจากความคาดหมายที่สุด</w:t>
      </w:r>
      <w:r w:rsidR="008651C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ที่การเลือกดิน</w:t>
      </w:r>
      <w:r w:rsidR="00606A88" w:rsidRPr="00D95005">
        <w:rPr>
          <w:rFonts w:ascii="Leelawadee" w:hAnsi="Leelawadee" w:cs="Leelawadee"/>
          <w:sz w:val="32"/>
          <w:szCs w:val="32"/>
          <w:cs/>
          <w:lang w:val="en-GB"/>
        </w:rPr>
        <w:t>แดนศักดิ์สิทธิ์เป็นสถานที่กักขัง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</w:t>
      </w:r>
      <w:r w:rsidR="00D656D8" w:rsidRPr="00D95005">
        <w:rPr>
          <w:rFonts w:ascii="Leelawadee" w:hAnsi="Leelawadee" w:cs="Leelawadee"/>
          <w:sz w:val="32"/>
          <w:szCs w:val="32"/>
          <w:cs/>
          <w:lang w:val="en-GB"/>
        </w:rPr>
        <w:t>าอุลลาห์  เป็นผลมาจากการกดดันจากศัตรูทั้งหลายที่เป็นนักบวชและพลเรือน  ซึ่งความ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มุ่งหมาย</w:t>
      </w:r>
      <w:r w:rsidR="00D656D8" w:rsidRPr="00D95005">
        <w:rPr>
          <w:rFonts w:ascii="Leelawadee" w:hAnsi="Leelawadee" w:cs="Leelawadee"/>
          <w:sz w:val="32"/>
          <w:szCs w:val="32"/>
          <w:cs/>
          <w:lang w:val="en-GB"/>
        </w:rPr>
        <w:t>ของพวกเขาคือ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จะดับอิทธิพลทางศาสนาของพระองค์  ปาเลสไตน์ซึ่งเป็นที่เคารพของสามศาสนาที่ยิ่งใหญ่ที่เชื่อในพระเจ้าองค์เดียวว่า  เป็นจุดที่ภพของพระผู้เป็นเจ้าและภพของมนุษย์ตัดผ่านกัน  และ</w:t>
      </w:r>
      <w:r w:rsidR="002F2468" w:rsidRPr="00D95005">
        <w:rPr>
          <w:rFonts w:ascii="Leelawadee" w:hAnsi="Leelawadee" w:cs="Leelawadee"/>
          <w:sz w:val="32"/>
          <w:szCs w:val="32"/>
          <w:cs/>
          <w:lang w:val="en-GB"/>
        </w:rPr>
        <w:t>ถือว่าเป็นสถานที่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แห่งการคาดหวังรอคอย</w:t>
      </w:r>
      <w:r w:rsidR="0026114D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มนุษย์</w:t>
      </w:r>
      <w:r w:rsidR="002F2468" w:rsidRPr="00D95005">
        <w:rPr>
          <w:rFonts w:ascii="Leelawadee" w:hAnsi="Leelawadee" w:cs="Leelawadee"/>
          <w:sz w:val="32"/>
          <w:szCs w:val="32"/>
          <w:cs/>
          <w:lang w:val="en-GB"/>
        </w:rPr>
        <w:t>ที่ไม่มีเหมือนในเวลานั้นดัง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ที่เป็นมานับพันๆ ปี  ไม่กี่สัปดาห์ก่อนที่พระบาฮาอุลลาห์จะมาถึง  ผู้นำหลักของ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>การเคลื่อนไหวของ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นิกาย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>โปรเตสแตนต์</w:t>
      </w:r>
      <w:r w:rsidR="0032086C" w:rsidRPr="00D95005">
        <w:rPr>
          <w:rFonts w:ascii="Leelawadee" w:hAnsi="Leelawadee" w:cs="Leelawadee"/>
          <w:sz w:val="32"/>
          <w:szCs w:val="32"/>
          <w:cs/>
          <w:lang w:val="en-GB"/>
        </w:rPr>
        <w:t>เทมปร้า</w:t>
      </w:r>
      <w:r w:rsidR="002F2468" w:rsidRPr="00D95005">
        <w:rPr>
          <w:rFonts w:ascii="Leelawadee" w:hAnsi="Leelawadee" w:cs="Leelawadee"/>
          <w:sz w:val="32"/>
          <w:szCs w:val="32"/>
          <w:cs/>
          <w:lang w:val="en-GB"/>
        </w:rPr>
        <w:t>ในเยอรมัน  ได้แล่นเรือจากยุโรปมาตั้งถิ่นที่อาศัยที่ตีน</w:t>
      </w:r>
      <w:r w:rsidR="00AA30FE" w:rsidRPr="00D95005">
        <w:rPr>
          <w:rFonts w:ascii="Leelawadee" w:hAnsi="Leelawadee" w:cs="Leelawadee"/>
          <w:sz w:val="32"/>
          <w:szCs w:val="32"/>
          <w:cs/>
          <w:lang w:val="en-GB"/>
        </w:rPr>
        <w:t>ภูเขาคาร์เมล</w:t>
      </w:r>
      <w:r w:rsidR="0026114D" w:rsidRPr="00D95005">
        <w:rPr>
          <w:rFonts w:ascii="Leelawadee" w:hAnsi="Leelawadee" w:cs="Leelawadee"/>
          <w:sz w:val="32"/>
          <w:szCs w:val="32"/>
          <w:cs/>
          <w:lang w:val="en-GB"/>
        </w:rPr>
        <w:t>เพื่อจะ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ต้อนรับพระเยซู  ซึ่งพวกเขาเชื่อว่าการเสด็จมาของพระองค์จวนเจียนแล้ว  </w:t>
      </w:r>
      <w:r w:rsidR="0026114D" w:rsidRPr="00D95005">
        <w:rPr>
          <w:rFonts w:ascii="Leelawadee" w:hAnsi="Leelawadee" w:cs="Leelawadee"/>
          <w:sz w:val="32"/>
          <w:szCs w:val="32"/>
          <w:cs/>
          <w:lang w:val="en-GB"/>
        </w:rPr>
        <w:t>บนซุ้มประตู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>ของบ้านเล็กๆ หลายหลังที่พวกเขาสร้างขึ้นมา  ซึ่งหันหน้า</w:t>
      </w:r>
      <w:r w:rsidR="002F2468" w:rsidRPr="00D95005">
        <w:rPr>
          <w:rFonts w:ascii="Leelawadee" w:hAnsi="Leelawadee" w:cs="Leelawadee"/>
          <w:sz w:val="32"/>
          <w:szCs w:val="32"/>
          <w:cs/>
          <w:lang w:val="en-GB"/>
        </w:rPr>
        <w:t>มองข้ามอ่าว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ไปยังคุกของพระบาฮาอุลลาห์ที่อัคคา  </w:t>
      </w:r>
      <w:r w:rsidR="0087772F" w:rsidRPr="00D95005">
        <w:rPr>
          <w:rFonts w:ascii="Leelawadee" w:hAnsi="Leelawadee" w:cs="Leelawadee"/>
          <w:sz w:val="32"/>
          <w:szCs w:val="32"/>
          <w:cs/>
          <w:lang w:val="en-GB"/>
        </w:rPr>
        <w:t>ยังมีข้อความแกะสลัก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87772F" w:rsidRPr="00D95005">
        <w:rPr>
          <w:rFonts w:ascii="Leelawadee" w:hAnsi="Leelawadee" w:cs="Leelawadee"/>
          <w:sz w:val="32"/>
          <w:szCs w:val="32"/>
          <w:lang w:val="en-GB"/>
        </w:rPr>
        <w:t>“Der Herr ist nahe”</w:t>
      </w:r>
      <w:r w:rsidR="007C0D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(“พระผู้เป็นนายอยู่ใกล้”)</w:t>
      </w:r>
      <w:r w:rsidR="00652C5E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77"/>
      </w:r>
    </w:p>
    <w:p w14:paraId="7A07C6C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7627B12" w14:textId="77777777" w:rsidR="005B224C" w:rsidRPr="00D95005" w:rsidRDefault="00AA30F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ในอัคคาพระบาฮาอุลลาห์ทรงเปล่งวาจา</w:t>
      </w:r>
      <w:r w:rsidR="003A263C" w:rsidRPr="00D95005">
        <w:rPr>
          <w:rFonts w:ascii="Leelawadee" w:hAnsi="Leelawadee" w:cs="Leelawadee"/>
          <w:sz w:val="32"/>
          <w:szCs w:val="32"/>
          <w:cs/>
          <w:lang w:val="en-GB"/>
        </w:rPr>
        <w:t>ให้ลิขิตเป็น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สารต่อเนื่องกัน</w:t>
      </w:r>
      <w:r w:rsidR="000752E7" w:rsidRPr="00D95005">
        <w:rPr>
          <w:rFonts w:ascii="Leelawadee" w:hAnsi="Leelawadee" w:cs="Leelawadee"/>
          <w:sz w:val="32"/>
          <w:szCs w:val="32"/>
          <w:cs/>
          <w:lang w:val="en-GB"/>
        </w:rPr>
        <w:t>ถึงผู้ปกครอง</w:t>
      </w:r>
      <w:r w:rsidR="00007AB0" w:rsidRPr="00D95005">
        <w:rPr>
          <w:rFonts w:ascii="Leelawadee" w:hAnsi="Leelawadee" w:cs="Leelawadee"/>
          <w:sz w:val="32"/>
          <w:szCs w:val="32"/>
          <w:cs/>
          <w:lang w:val="en-GB"/>
        </w:rPr>
        <w:t>เป็นรายบุคคล</w:t>
      </w:r>
      <w:r w:rsidR="003A263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อีกรอบ  </w:t>
      </w:r>
      <w:r w:rsidR="001467E6" w:rsidRPr="00D95005">
        <w:rPr>
          <w:rFonts w:ascii="Leelawadee" w:hAnsi="Leelawadee" w:cs="Leelawadee"/>
          <w:sz w:val="32"/>
          <w:szCs w:val="32"/>
          <w:cs/>
          <w:lang w:val="en-GB"/>
        </w:rPr>
        <w:t>ต่อจาก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ที่พระองค์เริ่มต้น</w:t>
      </w:r>
      <w:r w:rsidR="000752E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ไว้ในอเดรียโนเปิ้ล </w:t>
      </w:r>
      <w:r w:rsidR="003A263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สารหลายฉบับเหล่านี้มีคำเตือนเกี่ยวกับการพิพากษาของพระผู้เป็นเจ้าสำหรับ</w:t>
      </w:r>
      <w:r w:rsidR="000752E7" w:rsidRPr="00D95005">
        <w:rPr>
          <w:rFonts w:ascii="Leelawadee" w:hAnsi="Leelawadee" w:cs="Leelawadee"/>
          <w:sz w:val="32"/>
          <w:szCs w:val="32"/>
          <w:cs/>
          <w:lang w:val="en-GB"/>
        </w:rPr>
        <w:t>ความไ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>ม่เอาใจใส่และการปกครอง</w:t>
      </w:r>
      <w:r w:rsidR="00F337F8" w:rsidRPr="00D95005">
        <w:rPr>
          <w:rFonts w:ascii="Leelawadee" w:hAnsi="Leelawadee" w:cs="Leelawadee"/>
          <w:sz w:val="32"/>
          <w:szCs w:val="32"/>
          <w:cs/>
          <w:lang w:val="en-GB"/>
        </w:rPr>
        <w:t>ที่ไม่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>ชอบของพวกเขา</w:t>
      </w:r>
      <w:r w:rsidR="0000642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ซึ่งการ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>บังเกิดขึ้น</w:t>
      </w:r>
      <w:r w:rsidR="00006426" w:rsidRPr="00D95005">
        <w:rPr>
          <w:rFonts w:ascii="Leelawadee" w:hAnsi="Leelawadee" w:cs="Leelawadee"/>
          <w:sz w:val="32"/>
          <w:szCs w:val="32"/>
          <w:cs/>
          <w:lang w:val="en-GB"/>
        </w:rPr>
        <w:t>จริง</w:t>
      </w:r>
      <w:r w:rsidR="00F06D51" w:rsidRPr="00D95005">
        <w:rPr>
          <w:rFonts w:ascii="Leelawadee" w:hAnsi="Leelawadee" w:cs="Leelawadee"/>
          <w:sz w:val="32"/>
          <w:szCs w:val="32"/>
          <w:cs/>
          <w:lang w:val="en-GB"/>
        </w:rPr>
        <w:t>ตามคำเตือนอย่างน่าทึ่ง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ได้</w:t>
      </w:r>
      <w:r w:rsidR="00F06D51" w:rsidRPr="00D95005">
        <w:rPr>
          <w:rFonts w:ascii="Leelawadee" w:hAnsi="Leelawadee" w:cs="Leelawadee"/>
          <w:sz w:val="32"/>
          <w:szCs w:val="32"/>
          <w:cs/>
          <w:lang w:val="en-GB"/>
        </w:rPr>
        <w:t>ปลุกเร้า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>การอภ</w:t>
      </w:r>
      <w:r w:rsidR="00306EFA" w:rsidRPr="00D95005">
        <w:rPr>
          <w:rFonts w:ascii="Leelawadee" w:hAnsi="Leelawadee" w:cs="Leelawadee"/>
          <w:sz w:val="32"/>
          <w:szCs w:val="32"/>
          <w:cs/>
          <w:lang w:val="en-GB"/>
        </w:rPr>
        <w:t>ิปรายกันอย่างเซ็งแซ่ในหมู่ประชา</w:t>
      </w:r>
      <w:r w:rsidR="00E33C9C" w:rsidRPr="00D95005">
        <w:rPr>
          <w:rFonts w:ascii="Leelawadee" w:hAnsi="Leelawadee" w:cs="Leelawadee"/>
          <w:sz w:val="32"/>
          <w:szCs w:val="32"/>
          <w:cs/>
          <w:lang w:val="en-GB"/>
        </w:rPr>
        <w:t>ชนทั่วทั้งตะวันออกใกล้  ตัวอย่างเช่น</w:t>
      </w:r>
      <w:r w:rsidR="00306EFA" w:rsidRPr="00D95005">
        <w:rPr>
          <w:rFonts w:ascii="Leelawadee" w:hAnsi="Leelawadee" w:cs="Leelawadee"/>
          <w:sz w:val="32"/>
          <w:szCs w:val="32"/>
          <w:cs/>
          <w:lang w:val="en-GB"/>
        </w:rPr>
        <w:t>ไม่ถึงสองเดือนหลังจากที่คณะผู้ถูกเนรเทศมาถึงเมืองคุก  โฟอัด พาชา</w:t>
      </w:r>
      <w:r w:rsidR="00C026E3" w:rsidRPr="00D95005">
        <w:rPr>
          <w:rFonts w:ascii="Leelawadee" w:hAnsi="Leelawadee" w:cs="Leelawadee"/>
          <w:sz w:val="32"/>
          <w:szCs w:val="32"/>
          <w:cs/>
          <w:lang w:val="en-GB"/>
        </w:rPr>
        <w:t>รัฐมนตรีต่าง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ประเทศของจักวรรดิออตโตมาน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06EFA" w:rsidRPr="00D95005">
        <w:rPr>
          <w:rFonts w:ascii="Leelawadee" w:hAnsi="Leelawadee" w:cs="Leelawadee"/>
          <w:sz w:val="32"/>
          <w:szCs w:val="32"/>
          <w:cs/>
          <w:lang w:val="en-GB"/>
        </w:rPr>
        <w:t>ซึ่งการใส่ความของเขา</w:t>
      </w:r>
      <w:r w:rsidR="00062E5D" w:rsidRPr="00D95005">
        <w:rPr>
          <w:rFonts w:ascii="Leelawadee" w:hAnsi="Leelawadee" w:cs="Leelawadee"/>
          <w:sz w:val="32"/>
          <w:szCs w:val="32"/>
          <w:cs/>
          <w:lang w:val="en-GB"/>
        </w:rPr>
        <w:t>ช่วย</w:t>
      </w:r>
      <w:r w:rsidR="00B43D67" w:rsidRPr="00D95005">
        <w:rPr>
          <w:rFonts w:ascii="Leelawadee" w:hAnsi="Leelawadee" w:cs="Leelawadee"/>
          <w:sz w:val="32"/>
          <w:szCs w:val="32"/>
          <w:cs/>
          <w:lang w:val="en-GB"/>
        </w:rPr>
        <w:t>จุดชนวนให้เกิด</w:t>
      </w:r>
      <w:r w:rsidR="00306EFA" w:rsidRPr="00D95005">
        <w:rPr>
          <w:rFonts w:ascii="Leelawadee" w:hAnsi="Leelawadee" w:cs="Leelawadee"/>
          <w:sz w:val="32"/>
          <w:szCs w:val="32"/>
          <w:cs/>
          <w:lang w:val="en-GB"/>
        </w:rPr>
        <w:t>การ</w:t>
      </w:r>
      <w:r w:rsidR="00007AB0" w:rsidRPr="00D95005">
        <w:rPr>
          <w:rFonts w:ascii="Leelawadee" w:hAnsi="Leelawadee" w:cs="Leelawadee"/>
          <w:sz w:val="32"/>
          <w:szCs w:val="32"/>
          <w:cs/>
          <w:lang w:val="en-GB"/>
        </w:rPr>
        <w:t>เนรเทศ</w:t>
      </w:r>
      <w:r w:rsidR="00384784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  <w:r w:rsidR="00B43D6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>เขาถูกไล่ออกจากตำแหน่งอย่างกะทันหัน</w:t>
      </w:r>
      <w:r w:rsidR="0078135F" w:rsidRPr="00D95005">
        <w:rPr>
          <w:rFonts w:ascii="Leelawadee" w:hAnsi="Leelawadee" w:cs="Leelawadee"/>
          <w:sz w:val="32"/>
          <w:szCs w:val="32"/>
          <w:cs/>
          <w:lang w:val="en-GB"/>
        </w:rPr>
        <w:t>และตายในฝรั่งเศสเพ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>ราะหัวใจวาย  เหตุการณ์นี้ถูก</w:t>
      </w:r>
      <w:r w:rsidR="00977BE1" w:rsidRPr="00D95005">
        <w:rPr>
          <w:rFonts w:ascii="Leelawadee" w:hAnsi="Leelawadee" w:cs="Leelawadee"/>
          <w:sz w:val="32"/>
          <w:szCs w:val="32"/>
          <w:cs/>
          <w:lang w:val="en-GB"/>
        </w:rPr>
        <w:t>ระบุไว้</w:t>
      </w:r>
      <w:r w:rsidR="0078135F" w:rsidRPr="00D95005">
        <w:rPr>
          <w:rFonts w:ascii="Leelawadee" w:hAnsi="Leelawadee" w:cs="Leelawadee"/>
          <w:sz w:val="32"/>
          <w:szCs w:val="32"/>
          <w:cs/>
          <w:lang w:val="en-GB"/>
        </w:rPr>
        <w:t>ในคำแถลง</w:t>
      </w:r>
      <w:r w:rsidR="00977BE1" w:rsidRPr="00D95005">
        <w:rPr>
          <w:rFonts w:ascii="Leelawadee" w:hAnsi="Leelawadee" w:cs="Leelawadee"/>
          <w:sz w:val="32"/>
          <w:szCs w:val="32"/>
          <w:cs/>
          <w:lang w:val="en-GB"/>
        </w:rPr>
        <w:t>หนึ่งซึ่ง</w:t>
      </w:r>
      <w:r w:rsidR="0078135F" w:rsidRPr="00D95005">
        <w:rPr>
          <w:rFonts w:ascii="Leelawadee" w:hAnsi="Leelawadee" w:cs="Leelawadee"/>
          <w:sz w:val="32"/>
          <w:szCs w:val="32"/>
          <w:cs/>
          <w:lang w:val="en-GB"/>
        </w:rPr>
        <w:t>ทำนาย</w:t>
      </w:r>
      <w:r w:rsidR="008B773A" w:rsidRPr="00D95005">
        <w:rPr>
          <w:rFonts w:ascii="Leelawadee" w:hAnsi="Leelawadee" w:cs="Leelawadee"/>
          <w:sz w:val="32"/>
          <w:szCs w:val="32"/>
          <w:cs/>
          <w:lang w:val="en-GB"/>
        </w:rPr>
        <w:t>การถูกไล่ออก</w:t>
      </w:r>
      <w:r w:rsidR="00952C18" w:rsidRPr="00D95005">
        <w:rPr>
          <w:rFonts w:ascii="Leelawadee" w:hAnsi="Leelawadee" w:cs="Leelawadee"/>
          <w:sz w:val="32"/>
          <w:szCs w:val="32"/>
          <w:cs/>
          <w:lang w:val="en-GB"/>
        </w:rPr>
        <w:t>ก่อ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>นเวลาของเพื่อนร่วมงานของเขา</w:t>
      </w:r>
      <w:r w:rsidR="00952C18" w:rsidRPr="00D95005">
        <w:rPr>
          <w:rFonts w:ascii="Leelawadee" w:hAnsi="Leelawadee" w:cs="Leelawadee"/>
          <w:sz w:val="32"/>
          <w:szCs w:val="32"/>
          <w:cs/>
          <w:lang w:val="en-GB"/>
        </w:rPr>
        <w:t>นายกรัฐมนตรี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อาลี </w:t>
      </w:r>
      <w:r w:rsidR="00652C5E" w:rsidRPr="00D95005">
        <w:rPr>
          <w:rFonts w:ascii="Leelawadee" w:hAnsi="Leelawadee" w:cs="Leelawadee"/>
          <w:sz w:val="32"/>
          <w:szCs w:val="32"/>
          <w:cs/>
          <w:lang w:val="en-GB"/>
        </w:rPr>
        <w:t>พาชา  การถูกโค่นอำ</w:t>
      </w:r>
      <w:r w:rsidR="00F337F8" w:rsidRPr="00D95005">
        <w:rPr>
          <w:rFonts w:ascii="Leelawadee" w:hAnsi="Leelawadee" w:cs="Leelawadee"/>
          <w:sz w:val="32"/>
          <w:szCs w:val="32"/>
          <w:cs/>
          <w:lang w:val="en-GB"/>
        </w:rPr>
        <w:t>นาจและการตายของสุลต่าน  การสูญ</w:t>
      </w:r>
      <w:r w:rsidR="00652C5E" w:rsidRPr="00D95005">
        <w:rPr>
          <w:rFonts w:ascii="Leelawadee" w:hAnsi="Leelawadee" w:cs="Leelawadee"/>
          <w:sz w:val="32"/>
          <w:szCs w:val="32"/>
          <w:cs/>
          <w:lang w:val="en-GB"/>
        </w:rPr>
        <w:t>เสียอาณาเขตของตุรกีในยุโรป  ซึ่งเป็นความหายนะ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>ที่ไล่ตามกันมาติดๆ</w:t>
      </w:r>
      <w:r w:rsidR="00652C5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B00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เป็นชุด </w:t>
      </w:r>
      <w:r w:rsidR="00830AE2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8"/>
      </w:r>
    </w:p>
    <w:p w14:paraId="381817D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F584737" w14:textId="77777777" w:rsidR="005B224C" w:rsidRPr="00D95005" w:rsidRDefault="00977BE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จดหมายฉบับหนึ่ง</w:t>
      </w:r>
      <w:r w:rsidR="00652C5E" w:rsidRPr="00D95005">
        <w:rPr>
          <w:rFonts w:ascii="Leelawadee" w:hAnsi="Leelawadee" w:cs="Leelawadee"/>
          <w:sz w:val="32"/>
          <w:szCs w:val="32"/>
          <w:cs/>
          <w:lang w:val="en-GB"/>
        </w:rPr>
        <w:t>ถึงพระเจ้านโปเลียนที่ 3 เตือนว่า  เพราะ</w:t>
      </w:r>
      <w:r w:rsidR="002F5E66" w:rsidRPr="00D95005">
        <w:rPr>
          <w:rFonts w:ascii="Leelawadee" w:hAnsi="Leelawadee" w:cs="Leelawadee"/>
          <w:sz w:val="32"/>
          <w:szCs w:val="32"/>
          <w:cs/>
          <w:lang w:val="en-GB"/>
        </w:rPr>
        <w:t>ความไม่จริงใจและการใช้อำนาจที่ไม่</w:t>
      </w:r>
      <w:r w:rsidR="00652C5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ชอบของเขา </w:t>
      </w:r>
      <w:r w:rsidR="00652C5E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652C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D270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...ราชอาณาจักรของเจ้าจะตกอยู่ในความสับสน  และจักรวรรดิจะหลุดจากมือของเจ้า  เป็นก</w:t>
      </w:r>
      <w:r w:rsidR="003F285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ารลงโทษสำหรับสิ่งที่เจ้าได้ก่อ</w:t>
      </w:r>
      <w:r w:rsidR="00D270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5B5C0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ความโอ่อ่าของเจ้าทำให้เจ้าทะนงหรือ</w:t>
      </w:r>
      <w:r w:rsidR="005B5C07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?  </w:t>
      </w:r>
      <w:r w:rsidR="005B5C0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ชีวิตของเราเป็นพยาน!  ความโอ่อ่าของเจ้าจะไม่ยืนยง...</w:t>
      </w:r>
      <w:r w:rsidR="00D2703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D2703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79"/>
      </w:r>
      <w:r w:rsidR="008506B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เกี่ยวกับสงครามฝรั่งเศสปรัสเซียที่หายนะและการถูกโค่นอำนาจของพระเจ้านโปเลียนที่ 3 ที่เป็นผลตามมา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3A5816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ซึ่งเกิดขึ้น</w:t>
      </w:r>
      <w:r w:rsidR="008506B5" w:rsidRPr="00D95005">
        <w:rPr>
          <w:rFonts w:ascii="Leelawadee" w:hAnsi="Leelawadee" w:cs="Leelawadee"/>
          <w:sz w:val="32"/>
          <w:szCs w:val="32"/>
          <w:cs/>
          <w:lang w:val="en-GB"/>
        </w:rPr>
        <w:t>ภายในเ</w:t>
      </w:r>
      <w:r w:rsidR="003D00E3" w:rsidRPr="00D95005">
        <w:rPr>
          <w:rFonts w:ascii="Leelawadee" w:hAnsi="Leelawadee" w:cs="Leelawadee"/>
          <w:sz w:val="32"/>
          <w:szCs w:val="32"/>
          <w:cs/>
          <w:lang w:val="en-GB"/>
        </w:rPr>
        <w:t>วลาไม่ถึงหนึ่งปีหลังจากคำแถลงนี้</w:t>
      </w:r>
      <w:r w:rsidR="008506B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502B00" w:rsidRPr="00D95005">
        <w:rPr>
          <w:rFonts w:ascii="Leelawadee" w:hAnsi="Leelawadee" w:cs="Leelawadee"/>
          <w:sz w:val="32"/>
          <w:szCs w:val="32"/>
          <w:cs/>
          <w:lang w:val="en-GB"/>
        </w:rPr>
        <w:t>อลิสแต</w:t>
      </w:r>
      <w:r w:rsidR="00A62B8B" w:rsidRPr="00D95005">
        <w:rPr>
          <w:rFonts w:ascii="Leelawadee" w:hAnsi="Leelawadee" w:cs="Leelawadee"/>
          <w:sz w:val="32"/>
          <w:szCs w:val="32"/>
          <w:cs/>
          <w:lang w:val="en-GB"/>
        </w:rPr>
        <w:t>ร์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D00E3" w:rsidRPr="00D95005">
        <w:rPr>
          <w:rFonts w:ascii="Leelawadee" w:hAnsi="Leelawadee" w:cs="Leelawadee"/>
          <w:sz w:val="32"/>
          <w:szCs w:val="32"/>
          <w:cs/>
          <w:lang w:val="en-GB"/>
        </w:rPr>
        <w:t>ฮอร์น</w:t>
      </w:r>
      <w:r w:rsidR="008506B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นักวิชาการสมัยใหม่ด้านประวัติศาสตร์การเมืองของฝรั่งเศสในคริสต์ศตวรรษที่สิบเก้า  เขียนไว้ว่า </w:t>
      </w:r>
      <w:r w:rsidR="008506B5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48B0B8D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EB0AC62" w14:textId="77777777" w:rsidR="005B224C" w:rsidRPr="00D95005" w:rsidRDefault="008506B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ประวัติศาสตร์</w:t>
      </w:r>
      <w:r w:rsidR="003D00E3" w:rsidRPr="00D95005">
        <w:rPr>
          <w:rFonts w:ascii="Leelawadee" w:hAnsi="Leelawadee" w:cs="Leelawadee"/>
          <w:sz w:val="32"/>
          <w:szCs w:val="32"/>
          <w:cs/>
          <w:lang w:val="en-GB"/>
        </w:rPr>
        <w:t>อาจไม่รู้จักกรณีที่น่าตกใจ</w:t>
      </w:r>
      <w:r w:rsidR="00007AB0" w:rsidRPr="00D95005">
        <w:rPr>
          <w:rFonts w:ascii="Leelawadee" w:hAnsi="Leelawadee" w:cs="Leelawadee"/>
          <w:sz w:val="32"/>
          <w:szCs w:val="32"/>
          <w:cs/>
          <w:lang w:val="en-GB"/>
        </w:rPr>
        <w:t>ยิ่ง</w:t>
      </w:r>
      <w:r w:rsidR="00502B00" w:rsidRPr="00D95005">
        <w:rPr>
          <w:rFonts w:ascii="Leelawadee" w:hAnsi="Leelawadee" w:cs="Leelawadee"/>
          <w:sz w:val="32"/>
          <w:szCs w:val="32"/>
          <w:cs/>
          <w:lang w:val="en-GB"/>
        </w:rPr>
        <w:t>ก</w:t>
      </w:r>
      <w:r w:rsidR="0005566F" w:rsidRPr="00D95005">
        <w:rPr>
          <w:rFonts w:ascii="Leelawadee" w:hAnsi="Leelawadee" w:cs="Leelawadee"/>
          <w:sz w:val="32"/>
          <w:szCs w:val="32"/>
          <w:cs/>
          <w:lang w:val="en-GB"/>
        </w:rPr>
        <w:t>ว่าสิ่งที่ชาวกรีกเรียกว่าเพริเพ</w:t>
      </w:r>
      <w:r w:rsidR="00502B00" w:rsidRPr="00D95005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05566F" w:rsidRPr="00D95005">
        <w:rPr>
          <w:rFonts w:ascii="Leelawadee" w:hAnsi="Leelawadee" w:cs="Leelawadee"/>
          <w:sz w:val="32"/>
          <w:szCs w:val="32"/>
          <w:cs/>
          <w:lang w:val="en-GB"/>
        </w:rPr>
        <w:t>ี</w:t>
      </w:r>
      <w:r w:rsidR="005A0A3C" w:rsidRPr="00D95005">
        <w:rPr>
          <w:rFonts w:ascii="Leelawadee" w:hAnsi="Leelawadee" w:cs="Leelawadee"/>
          <w:sz w:val="32"/>
          <w:szCs w:val="32"/>
          <w:cs/>
          <w:lang w:val="en-GB"/>
        </w:rPr>
        <w:t>ยา  นั่นคือการร่วงลงมาจากยอดแห่งความทะนงอย่าง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>น่า</w:t>
      </w:r>
      <w:r w:rsidR="003D00E3" w:rsidRPr="00D95005">
        <w:rPr>
          <w:rFonts w:ascii="Leelawadee" w:hAnsi="Leelawadee" w:cs="Leelawadee"/>
          <w:sz w:val="32"/>
          <w:szCs w:val="32"/>
          <w:cs/>
          <w:lang w:val="en-GB"/>
        </w:rPr>
        <w:t>สะพรึง</w:t>
      </w:r>
      <w:r w:rsidR="005A0A3C" w:rsidRPr="00D95005">
        <w:rPr>
          <w:rFonts w:ascii="Leelawadee" w:hAnsi="Leelawadee" w:cs="Leelawadee"/>
          <w:sz w:val="32"/>
          <w:szCs w:val="32"/>
          <w:cs/>
          <w:lang w:val="en-GB"/>
        </w:rPr>
        <w:t>กลัว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แน่นอนว่าไม่มีชาติใดในสมัย</w:t>
      </w:r>
      <w:r w:rsidR="003D00E3" w:rsidRPr="00D95005">
        <w:rPr>
          <w:rFonts w:ascii="Leelawadee" w:hAnsi="Leelawadee" w:cs="Leelawadee"/>
          <w:sz w:val="32"/>
          <w:szCs w:val="32"/>
          <w:cs/>
          <w:lang w:val="en-GB"/>
        </w:rPr>
        <w:t>ปัจจุบันที่เปี่ยม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>ด้วยควา</w:t>
      </w:r>
      <w:r w:rsidR="00954260" w:rsidRPr="00D95005">
        <w:rPr>
          <w:rFonts w:ascii="Leelawadee" w:hAnsi="Leelawadee" w:cs="Leelawadee"/>
          <w:sz w:val="32"/>
          <w:szCs w:val="32"/>
          <w:cs/>
          <w:lang w:val="en-GB"/>
        </w:rPr>
        <w:t>มโอฬารอย่างเห็นได้ชัด  และมั่งคั่ง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>ด้วยความสำเร็จทางวัตถุ  เคย</w:t>
      </w:r>
      <w:r w:rsidR="00954260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ได้รับความอดสูที่เลวร้าย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>กว่าใ</w:t>
      </w:r>
      <w:r w:rsidR="00007AB0" w:rsidRPr="00D95005">
        <w:rPr>
          <w:rFonts w:ascii="Leelawadee" w:hAnsi="Leelawadee" w:cs="Leelawadee"/>
          <w:sz w:val="32"/>
          <w:szCs w:val="32"/>
          <w:cs/>
          <w:lang w:val="en-GB"/>
        </w:rPr>
        <w:t>นช่วงเวลาอัน</w:t>
      </w:r>
      <w:r w:rsidR="00F251D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สั้นเช่นนี้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0"/>
      </w:r>
    </w:p>
    <w:p w14:paraId="1AD20AF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6FC4828" w14:textId="77777777" w:rsidR="005B224C" w:rsidRPr="00D95005" w:rsidRDefault="00F251D2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เพียงไม่กี่เดือนก่อนที่ลำดับเหตุการณ์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ต่างๆ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ที่ไม่คาดคิดในยุโรป  จะนำไปสู่การบุกรุกรัฐ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ของพระสันตะปาปา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และการผนวกกรุงโรมโดยกองกำลังของราชอาณาจั</w:t>
      </w:r>
      <w:r w:rsidR="00145299" w:rsidRPr="00D95005">
        <w:rPr>
          <w:rFonts w:ascii="Leelawadee" w:hAnsi="Leelawadee" w:cs="Leelawadee"/>
          <w:sz w:val="32"/>
          <w:szCs w:val="32"/>
          <w:cs/>
          <w:lang w:val="en-GB"/>
        </w:rPr>
        <w:t>กรใหม่แห่งอิตาลี  คำแถลงหนึ่งที่ตรัสต่อ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>พระสันตะปาปาไพอัสที่ 9 ได้เร่ง</w:t>
      </w:r>
      <w:r w:rsidR="00145299" w:rsidRPr="00D95005">
        <w:rPr>
          <w:rFonts w:ascii="Leelawadee" w:hAnsi="Leelawadee" w:cs="Leelawadee"/>
          <w:sz w:val="32"/>
          <w:szCs w:val="32"/>
          <w:cs/>
          <w:lang w:val="en-GB"/>
        </w:rPr>
        <w:t>เร้า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เขาว่า </w:t>
      </w:r>
      <w:r w:rsidR="009B79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9726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จงละทิ้งราชอาณาจักรของเจ้าไว้กับกษัตริย์ทั้งหลาย  และโผล่พ้นขึ้นมาจากสถานที่อาศัยของเจ้าด้วยใบหน้าหันไปหาอาณาจักรสวรรค์</w:t>
      </w:r>
      <w:r w:rsidR="009B79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...จงเป็นอย่างที่พระผู้เป็นนายของเจ้าเป็น...</w:t>
      </w:r>
      <w:r w:rsidR="0097263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แท้จริงแล้ววันแห่งการรวบรวมไว้ด้วยกันมาถึงแล้ว  และสิ่งทั้งหมดถูกแยกออกจากกัน  พระองค์ทรงเก็บสิ่งที่พระองค์เลือกไว้ในภาชนะแห่งความยุติธรรม  และโยนสิ่งที่เหมาะกับไฟลงไปในกองไฟ</w:t>
      </w:r>
      <w:r w:rsidR="009B79A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...”</w:t>
      </w:r>
      <w:r w:rsidR="009B79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1"/>
      </w:r>
    </w:p>
    <w:p w14:paraId="1768DB8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CB9CDD0" w14:textId="77777777" w:rsidR="005B224C" w:rsidRPr="00D95005" w:rsidRDefault="003B38B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พระเจ้าวิลเลี่ยมที่ 1 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กษัตริย์แห่งปรัสเซีย  ซึ่งกองทัพของเขามีชัยอย่างท่วม</w:t>
      </w:r>
      <w:r w:rsidR="003E1651" w:rsidRPr="00D95005">
        <w:rPr>
          <w:rFonts w:ascii="Leelawadee" w:hAnsi="Leelawadee" w:cs="Leelawadee"/>
          <w:sz w:val="32"/>
          <w:szCs w:val="32"/>
          <w:cs/>
          <w:lang w:val="en-GB"/>
        </w:rPr>
        <w:t>ท้นในสงครามฝรั่งเศสปรัสเซีย  ได้รับการ</w:t>
      </w:r>
      <w:r w:rsidR="00977BE1" w:rsidRPr="00D95005">
        <w:rPr>
          <w:rFonts w:ascii="Leelawadee" w:hAnsi="Leelawadee" w:cs="Leelawadee"/>
          <w:sz w:val="32"/>
          <w:szCs w:val="32"/>
          <w:cs/>
          <w:lang w:val="en-GB"/>
        </w:rPr>
        <w:t>เตือน</w:t>
      </w:r>
      <w:r w:rsidR="003E1651" w:rsidRPr="00D95005">
        <w:rPr>
          <w:rFonts w:ascii="Leelawadee" w:hAnsi="Leelawadee" w:cs="Leelawadee"/>
          <w:sz w:val="32"/>
          <w:szCs w:val="32"/>
          <w:cs/>
          <w:lang w:val="en-GB"/>
        </w:rPr>
        <w:t>จากพระบาฮาอุลลาห์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ในคีตาบีอัคดัสใ</w:t>
      </w:r>
      <w:r w:rsidR="004805AC" w:rsidRPr="00D95005">
        <w:rPr>
          <w:rFonts w:ascii="Leelawadee" w:hAnsi="Leelawadee" w:cs="Leelawadee"/>
          <w:sz w:val="32"/>
          <w:szCs w:val="32"/>
          <w:cs/>
          <w:lang w:val="en-GB"/>
        </w:rPr>
        <w:t>ห้เอาใจใส่ตัวอย่างของการร่วง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ของพระเจ้านโปเลียนที่ 3 และผู้ปกครองคนอื่นๆ ที่เคยมีชัยในสงคราม  และอย่าให้ความทะนง</w:t>
      </w:r>
      <w:r w:rsidR="00207416" w:rsidRPr="00D95005">
        <w:rPr>
          <w:rFonts w:ascii="Leelawadee" w:hAnsi="Leelawadee" w:cs="Leelawadee"/>
          <w:sz w:val="32"/>
          <w:szCs w:val="32"/>
          <w:cs/>
          <w:lang w:val="en-GB"/>
        </w:rPr>
        <w:t>มารั้ง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เขามิให้ยอมรับการเปิดเผยพระธรรมนี้  การที่พระบาฮาอุลลาห์</w:t>
      </w:r>
      <w:r w:rsidR="00C476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เห็นล่วงหน้าว่า  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จักรพรรดิเยอรมัน</w:t>
      </w:r>
      <w:r w:rsidR="00207416" w:rsidRPr="00D95005">
        <w:rPr>
          <w:rFonts w:ascii="Leelawadee" w:hAnsi="Leelawadee" w:cs="Leelawadee"/>
          <w:sz w:val="32"/>
          <w:szCs w:val="32"/>
          <w:cs/>
          <w:lang w:val="en-GB"/>
        </w:rPr>
        <w:t>ผู้นี้</w:t>
      </w:r>
      <w:r w:rsidR="00465255" w:rsidRPr="00D95005">
        <w:rPr>
          <w:rFonts w:ascii="Leelawadee" w:hAnsi="Leelawadee" w:cs="Leelawadee"/>
          <w:sz w:val="32"/>
          <w:szCs w:val="32"/>
          <w:cs/>
          <w:lang w:val="en-GB"/>
        </w:rPr>
        <w:t>จะไม่ตอบสนองคำเตือนนี้</w:t>
      </w:r>
      <w:r w:rsidR="00C476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มีให้เห็นในวรรคที่เป็นลางร้าย</w:t>
      </w:r>
      <w:r w:rsidR="00207416" w:rsidRPr="00D95005">
        <w:rPr>
          <w:rFonts w:ascii="Leelawadee" w:hAnsi="Leelawadee" w:cs="Leelawadee"/>
          <w:sz w:val="32"/>
          <w:szCs w:val="32"/>
          <w:cs/>
          <w:lang w:val="en-GB"/>
        </w:rPr>
        <w:t>ที่ปรากฏ</w:t>
      </w:r>
      <w:r w:rsidR="00C476A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ต่อมาในคัมภีร์เดียวกัน </w:t>
      </w:r>
      <w:r w:rsidR="00C476A2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6F19784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2751B2" w14:textId="77777777" w:rsidR="005B224C" w:rsidRPr="00D95005" w:rsidRDefault="000A76C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ริมฝั่งแม่น้ำไรน์!  เราเห็นเจ้านองไปด้วยเลือด  เนื่องด้วยดาบแห่งการลงทัณฑ์ถูกชักออกมา</w:t>
      </w:r>
      <w:r w:rsidR="008E233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ลงโทษ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  และเจ้าจะมีการเปลี่ยนแปลงอีกครั้ง  และเราได้ยินเสียงเศร้าโศกของเบอร์ลิน  ถึงแม้ว่าเวลานี้เธอยังอยู่ในความรุ่งโรจน์ที่สะดุดตา</w:t>
      </w:r>
      <w:r w:rsidR="00C476A2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lang w:val="en-GB"/>
        </w:rPr>
        <w:footnoteReference w:id="82"/>
      </w:r>
    </w:p>
    <w:p w14:paraId="6275EBB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0E07AFC" w14:textId="77777777" w:rsidR="005B224C" w:rsidRPr="00D95005" w:rsidRDefault="00FA6AD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สองในคำประกาศที่สำคัญเหล่านี้มีลักษณะพิเศษด้วย</w:t>
      </w:r>
      <w:r w:rsidR="00F91523" w:rsidRPr="00D95005">
        <w:rPr>
          <w:rFonts w:ascii="Leelawadee" w:hAnsi="Leelawadee" w:cs="Leelawadee"/>
          <w:sz w:val="32"/>
          <w:szCs w:val="32"/>
          <w:cs/>
          <w:lang w:val="en-GB"/>
        </w:rPr>
        <w:t>ทำนองที่แตกต่างกันอย่าง</w:t>
      </w:r>
      <w:r w:rsidR="007E5850" w:rsidRPr="00D95005">
        <w:rPr>
          <w:rFonts w:ascii="Leelawadee" w:hAnsi="Leelawadee" w:cs="Leelawadee"/>
          <w:sz w:val="32"/>
          <w:szCs w:val="32"/>
          <w:cs/>
          <w:lang w:val="en-GB"/>
        </w:rPr>
        <w:t>น่าสังเกต  ซึ่</w:t>
      </w:r>
      <w:r w:rsidR="00F602F4" w:rsidRPr="00D95005">
        <w:rPr>
          <w:rFonts w:ascii="Leelawadee" w:hAnsi="Leelawadee" w:cs="Leelawadee"/>
          <w:sz w:val="32"/>
          <w:szCs w:val="32"/>
          <w:cs/>
          <w:lang w:val="en-GB"/>
        </w:rPr>
        <w:t>งตรัสต</w:t>
      </w:r>
      <w:r w:rsidR="00BF3F7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่อพระราชินีวิคตอเรีย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3"/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และ</w:t>
      </w:r>
      <w:r w:rsidR="00F602F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37833" w:rsidRPr="00D95005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4D3A9B" w:rsidRPr="00D95005">
        <w:rPr>
          <w:rFonts w:ascii="Leelawadee" w:hAnsi="Leelawadee" w:cs="Leelawadee"/>
          <w:sz w:val="32"/>
          <w:szCs w:val="32"/>
          <w:cs/>
          <w:lang w:val="en-GB"/>
        </w:rPr>
        <w:t>ผู้ปกครองทั้งหลายของทวีปอเมริกาและ</w:t>
      </w:r>
      <w:r w:rsidR="00043939" w:rsidRPr="00D95005">
        <w:rPr>
          <w:rFonts w:ascii="Leelawadee" w:hAnsi="Leelawadee" w:cs="Leelawadee"/>
          <w:sz w:val="32"/>
          <w:szCs w:val="32"/>
          <w:cs/>
          <w:lang w:val="en-GB"/>
        </w:rPr>
        <w:t>บรรดา</w:t>
      </w:r>
      <w:r w:rsidR="004D3A9B" w:rsidRPr="00D95005">
        <w:rPr>
          <w:rFonts w:ascii="Leelawadee" w:hAnsi="Leelawadee" w:cs="Leelawadee"/>
          <w:sz w:val="32"/>
          <w:szCs w:val="32"/>
          <w:cs/>
          <w:lang w:val="en-GB"/>
        </w:rPr>
        <w:t>ประธานาธิบดีของสาธารณรัฐ</w:t>
      </w:r>
      <w:r w:rsidR="00043939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</w:t>
      </w:r>
      <w:r w:rsidR="004D3A9B" w:rsidRPr="00D95005">
        <w:rPr>
          <w:rFonts w:ascii="Leelawadee" w:hAnsi="Leelawadee" w:cs="Leelawadee"/>
          <w:sz w:val="32"/>
          <w:szCs w:val="32"/>
          <w:cs/>
          <w:lang w:val="en-GB"/>
        </w:rPr>
        <w:t>ในทวีปนั้น</w:t>
      </w:r>
      <w:r w:rsidR="001E6842" w:rsidRPr="00D95005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คำประกาศ</w:t>
      </w:r>
      <w:r w:rsidR="00F602F4" w:rsidRPr="00D95005">
        <w:rPr>
          <w:rFonts w:ascii="Leelawadee" w:hAnsi="Leelawadee" w:cs="Leelawadee"/>
          <w:sz w:val="32"/>
          <w:szCs w:val="32"/>
          <w:cs/>
          <w:lang w:val="en-GB"/>
        </w:rPr>
        <w:t>แรกสรรเสริญการบุกเบิกที่ประสบความสำเร็จ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871473" w:rsidRPr="00D95005">
        <w:rPr>
          <w:rFonts w:ascii="Leelawadee" w:hAnsi="Leelawadee" w:cs="Leelawadee"/>
          <w:sz w:val="32"/>
          <w:szCs w:val="32"/>
          <w:cs/>
          <w:lang w:val="en-GB"/>
        </w:rPr>
        <w:t>การเลิกทาสทั่วทั้งจักรวรรดิอังกฤษ</w:t>
      </w:r>
      <w:r w:rsidR="00BF3F7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และชมเชยหลักการปกครองที่มาจากผู้แทน</w:t>
      </w:r>
      <w:r w:rsidR="0093783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คำประกาศ</w:t>
      </w:r>
      <w:r w:rsidR="00BF3F7A" w:rsidRPr="00D95005">
        <w:rPr>
          <w:rFonts w:ascii="Leelawadee" w:hAnsi="Leelawadee" w:cs="Leelawadee"/>
          <w:sz w:val="32"/>
          <w:szCs w:val="32"/>
          <w:cs/>
          <w:lang w:val="en-GB"/>
        </w:rPr>
        <w:t>ที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่สองซึ่งเริ่มต้นด้วยการประกาศยุคของพระผู้เป็นเจ้า  และจบลง</w:t>
      </w:r>
      <w:r w:rsidR="00BF3F7A" w:rsidRPr="00D95005">
        <w:rPr>
          <w:rFonts w:ascii="Leelawadee" w:hAnsi="Leelawadee" w:cs="Leelawadee"/>
          <w:sz w:val="32"/>
          <w:szCs w:val="32"/>
          <w:cs/>
          <w:lang w:val="en-GB"/>
        </w:rPr>
        <w:t>ด้วยคำบัญชาซึ่งเป็นการมอบอำนาจ</w:t>
      </w:r>
      <w:r w:rsidR="00BA1F65" w:rsidRPr="00D95005">
        <w:rPr>
          <w:rFonts w:ascii="Leelawadee" w:hAnsi="Leelawadee" w:cs="Leelawadee"/>
          <w:sz w:val="32"/>
          <w:szCs w:val="32"/>
          <w:cs/>
          <w:lang w:val="en-GB"/>
        </w:rPr>
        <w:t>ที่แท้จริง</w:t>
      </w:r>
      <w:r w:rsidR="00BF3F7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อย่างหาที่เปรียบไม่ได้ในสารฉบับอื่นๆ </w:t>
      </w:r>
      <w:r w:rsidR="00BF3F7A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93783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“จงพันผ้าให้ผู้บาดเจ็บด้วยมือแห่งความยุติธรรม  และบดขยี้ผู้กดขี่ที่เติบใหญ่ด้วยคทาแห่งบทบัญญัติของพระผู้</w:t>
      </w:r>
      <w:r w:rsidR="008D14B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เป็นนายของเจ้า  พระผู้เป็นเจ้าทรงประกาศิต</w:t>
      </w:r>
      <w:r w:rsidR="0093783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พระผู้ทรงอัจฉริยภาพ”</w:t>
      </w:r>
      <w:r w:rsidR="0093783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4"/>
      </w:r>
    </w:p>
    <w:p w14:paraId="1EDAF58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0A3008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0EE183A4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7" w:name="_Toc38561563"/>
      <w:r w:rsidRPr="003E1E73">
        <w:rPr>
          <w:rStyle w:val="Heading2Char"/>
          <w:b/>
          <w:bCs/>
          <w:color w:val="0070C0"/>
        </w:rPr>
        <w:t>11</w:t>
      </w:r>
      <w:r w:rsidRPr="003E1E73">
        <w:rPr>
          <w:rStyle w:val="Heading2Char"/>
          <w:b/>
          <w:bCs/>
          <w:color w:val="0070C0"/>
        </w:rPr>
        <w:br/>
      </w:r>
      <w:r w:rsidR="00937833" w:rsidRPr="003E1E73">
        <w:rPr>
          <w:cs/>
        </w:rPr>
        <w:t>ศาสนาในฐานะที่เป็นแสงสว่างและความมืด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[Religion as Light and Darkness]</w:t>
      </w:r>
      <w:bookmarkEnd w:id="27"/>
    </w:p>
    <w:p w14:paraId="7C83F12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CC78FC7" w14:textId="77777777" w:rsidR="005B224C" w:rsidRPr="00D95005" w:rsidRDefault="00937833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การประณามอย่างรุนแรงที่สุดของพระบาฮาอุลลาห์  สำรองไว้สำหรับ</w:t>
      </w:r>
      <w:r w:rsidR="004C5094" w:rsidRPr="00D95005">
        <w:rPr>
          <w:rFonts w:ascii="Leelawadee" w:hAnsi="Leelawadee" w:cs="Leelawadee"/>
          <w:sz w:val="32"/>
          <w:szCs w:val="32"/>
          <w:cs/>
          <w:lang w:val="en-GB"/>
        </w:rPr>
        <w:t>กำแพง</w:t>
      </w:r>
      <w:r w:rsidR="00E93C5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ระหว่างมนุษยชาติและการเปิดเผยพระธรรมของพระผู้เป็นเจ้า  ที่ศาสนาจัดตั้งก่อขึ้นมาตลอดประวัติศาสตร์  </w:t>
      </w:r>
      <w:r w:rsidR="00177B4D" w:rsidRPr="00D95005">
        <w:rPr>
          <w:rFonts w:ascii="Leelawadee" w:hAnsi="Leelawadee" w:cs="Leelawadee"/>
          <w:sz w:val="32"/>
          <w:szCs w:val="32"/>
          <w:cs/>
          <w:lang w:val="en-GB"/>
        </w:rPr>
        <w:t>หลักศาสนา</w:t>
      </w:r>
      <w:r w:rsidR="00E93C55" w:rsidRPr="00D95005">
        <w:rPr>
          <w:rFonts w:ascii="Leelawadee" w:hAnsi="Leelawadee" w:cs="Leelawadee"/>
          <w:sz w:val="32"/>
          <w:szCs w:val="32"/>
          <w:cs/>
          <w:lang w:val="en-GB"/>
        </w:rPr>
        <w:t>ที่ได้รั</w:t>
      </w:r>
      <w:r w:rsidR="000D66AB" w:rsidRPr="00D95005">
        <w:rPr>
          <w:rFonts w:ascii="Leelawadee" w:hAnsi="Leelawadee" w:cs="Leelawadee"/>
          <w:sz w:val="32"/>
          <w:szCs w:val="32"/>
          <w:cs/>
          <w:lang w:val="en-GB"/>
        </w:rPr>
        <w:t>บแรงดลใจจากความงมงายที่แพร่หลาย</w:t>
      </w:r>
      <w:r w:rsidR="00E93C5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</w:t>
      </w:r>
      <w:r w:rsidR="000D66AB" w:rsidRPr="00D95005">
        <w:rPr>
          <w:rFonts w:ascii="Leelawadee" w:hAnsi="Leelawadee" w:cs="Leelawadee"/>
          <w:sz w:val="32"/>
          <w:szCs w:val="32"/>
          <w:cs/>
          <w:lang w:val="en-GB"/>
        </w:rPr>
        <w:t>ทำให้สม</w:t>
      </w:r>
      <w:r w:rsidR="00E3224E" w:rsidRPr="00D95005">
        <w:rPr>
          <w:rFonts w:ascii="Leelawadee" w:hAnsi="Leelawadee" w:cs="Leelawadee"/>
          <w:sz w:val="32"/>
          <w:szCs w:val="32"/>
          <w:cs/>
          <w:lang w:val="en-GB"/>
        </w:rPr>
        <w:t>บูรณ์โดยการใช้สติปัญญาในทางที่</w:t>
      </w:r>
      <w:r w:rsidR="000D66AB" w:rsidRPr="00D95005">
        <w:rPr>
          <w:rFonts w:ascii="Leelawadee" w:hAnsi="Leelawadee" w:cs="Leelawadee"/>
          <w:sz w:val="32"/>
          <w:szCs w:val="32"/>
          <w:cs/>
          <w:lang w:val="en-GB"/>
        </w:rPr>
        <w:t>ผิด</w:t>
      </w:r>
      <w:r w:rsidR="00E3224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A591D" w:rsidRPr="00D95005">
        <w:rPr>
          <w:rFonts w:ascii="Leelawadee" w:hAnsi="Leelawadee" w:cs="Leelawadee"/>
          <w:sz w:val="32"/>
          <w:szCs w:val="32"/>
          <w:cs/>
          <w:lang w:val="en-GB"/>
        </w:rPr>
        <w:t>ถูกนำมายัดเยียด</w:t>
      </w:r>
      <w:r w:rsidR="000D66AB" w:rsidRPr="00D95005">
        <w:rPr>
          <w:rFonts w:ascii="Leelawadee" w:hAnsi="Leelawadee" w:cs="Leelawadee"/>
          <w:sz w:val="32"/>
          <w:szCs w:val="32"/>
          <w:cs/>
          <w:lang w:val="en-GB"/>
        </w:rPr>
        <w:t>ซ้ำๆ ให้แก่กระบวนการสวรรค์</w:t>
      </w:r>
      <w:r w:rsidR="009A591D" w:rsidRPr="00D95005">
        <w:rPr>
          <w:rFonts w:ascii="Leelawadee" w:hAnsi="Leelawadee" w:cs="Leelawadee"/>
          <w:sz w:val="32"/>
          <w:szCs w:val="32"/>
          <w:cs/>
          <w:lang w:val="en-GB"/>
        </w:rPr>
        <w:t>ซึ่งมีจุดประสงค์</w:t>
      </w:r>
      <w:r w:rsidR="00F74851" w:rsidRPr="00D95005">
        <w:rPr>
          <w:rFonts w:ascii="Leelawadee" w:hAnsi="Leelawadee" w:cs="Leelawadee"/>
          <w:sz w:val="32"/>
          <w:szCs w:val="32"/>
          <w:cs/>
          <w:lang w:val="en-GB"/>
        </w:rPr>
        <w:t>ด้านจิตวิญญาณและศีลธรรมมาตลอด</w:t>
      </w:r>
      <w:r w:rsidR="00F4262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กฎทั้งหลาย</w:t>
      </w:r>
      <w:r w:rsidR="00B730A2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เกี่ยวกับ</w:t>
      </w:r>
      <w:r w:rsidR="003C336F" w:rsidRPr="00D95005">
        <w:rPr>
          <w:rFonts w:ascii="Leelawadee" w:hAnsi="Leelawadee" w:cs="Leelawadee"/>
          <w:sz w:val="32"/>
          <w:szCs w:val="32"/>
          <w:cs/>
          <w:lang w:val="en-GB"/>
        </w:rPr>
        <w:t>ปฏิสัมพันธ์ในสังคมที่เปิดเผยไว้เพื่อ</w:t>
      </w:r>
      <w:r w:rsidR="00F42621" w:rsidRPr="00D95005">
        <w:rPr>
          <w:rFonts w:ascii="Leelawadee" w:hAnsi="Leelawadee" w:cs="Leelawadee"/>
          <w:sz w:val="32"/>
          <w:szCs w:val="32"/>
          <w:cs/>
          <w:lang w:val="en-GB"/>
        </w:rPr>
        <w:t>จุดประสงค์ของ</w:t>
      </w:r>
      <w:r w:rsidR="003C336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การสร้างความเป็นปึกแผ่นของชีวิตชุมชน  </w:t>
      </w:r>
      <w:r w:rsidR="007119E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ถูกทำให้เป็นฐานโครงสร้างของหลักศาสนาและวิธีปฏิบัติที่ไม่ค่อยมีใครเข้าใจ  </w:t>
      </w:r>
      <w:r w:rsidR="00631C62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7119E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ได้เป็นภาระแก่มวลชน  </w:t>
      </w:r>
      <w:r w:rsidR="00631C62" w:rsidRPr="00D95005">
        <w:rPr>
          <w:rFonts w:ascii="Leelawadee" w:hAnsi="Leelawadee" w:cs="Leelawadee"/>
          <w:sz w:val="32"/>
          <w:szCs w:val="32"/>
          <w:cs/>
          <w:lang w:val="en-GB"/>
        </w:rPr>
        <w:t>ซึ่งประโยชน์ของพวกเขา</w:t>
      </w:r>
      <w:r w:rsidR="006628F8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เป็นที่คาดหมายกัน</w:t>
      </w:r>
      <w:r w:rsidR="00631C62" w:rsidRPr="00D95005">
        <w:rPr>
          <w:rFonts w:ascii="Leelawadee" w:hAnsi="Leelawadee" w:cs="Leelawadee"/>
          <w:sz w:val="32"/>
          <w:szCs w:val="32"/>
          <w:cs/>
          <w:lang w:val="en-GB"/>
        </w:rPr>
        <w:t>ว่ากฎเหล่านี้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ควร</w:t>
      </w:r>
      <w:r w:rsidR="007119E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จะส่งเสริม  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แม้แต่การใช้สติปัญญาซึ่</w:t>
      </w:r>
      <w:r w:rsidR="00980D08" w:rsidRPr="00D95005">
        <w:rPr>
          <w:rFonts w:ascii="Leelawadee" w:hAnsi="Leelawadee" w:cs="Leelawadee"/>
          <w:sz w:val="32"/>
          <w:szCs w:val="32"/>
          <w:cs/>
          <w:lang w:val="en-GB"/>
        </w:rPr>
        <w:t>งเป็นเครื่องมือสำคัญของเผ่าพันธุ์มนุษย์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ก็ถูกขัดขวางอย่างจงใจ  </w:t>
      </w:r>
      <w:r w:rsidR="00700059" w:rsidRPr="00D95005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ก่อ</w:t>
      </w:r>
      <w:r w:rsidR="009B3728" w:rsidRPr="00D95005">
        <w:rPr>
          <w:rFonts w:ascii="Leelawadee" w:hAnsi="Leelawadee" w:cs="Leelawadee"/>
          <w:sz w:val="32"/>
          <w:szCs w:val="32"/>
          <w:cs/>
          <w:lang w:val="en-GB"/>
        </w:rPr>
        <w:t>ให้เกิดควา</w:t>
      </w:r>
      <w:r w:rsidR="00603DAD" w:rsidRPr="00D95005">
        <w:rPr>
          <w:rFonts w:ascii="Leelawadee" w:hAnsi="Leelawadee" w:cs="Leelawadee"/>
          <w:sz w:val="32"/>
          <w:szCs w:val="32"/>
          <w:cs/>
          <w:lang w:val="en-GB"/>
        </w:rPr>
        <w:t>มล้มเหลวในที่สุดในการแลกเปลี่ยนความคิดเห็น</w:t>
      </w:r>
      <w:r w:rsidR="009B3728" w:rsidRPr="00D95005">
        <w:rPr>
          <w:rFonts w:ascii="Leelawadee" w:hAnsi="Leelawadee" w:cs="Leelawadee"/>
          <w:sz w:val="32"/>
          <w:szCs w:val="32"/>
          <w:cs/>
          <w:lang w:val="en-GB"/>
        </w:rPr>
        <w:t>ระหว่าง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ความศรัทธาและวิทยาศาสตร์</w:t>
      </w:r>
      <w:r w:rsidR="009B37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ซึ่งเป็นที่พึ่งของ</w:t>
      </w:r>
      <w:r w:rsidR="009B3728" w:rsidRPr="00D95005">
        <w:rPr>
          <w:rFonts w:ascii="Leelawadee" w:hAnsi="Leelawadee" w:cs="Leelawadee"/>
          <w:sz w:val="32"/>
          <w:szCs w:val="32"/>
          <w:cs/>
          <w:lang w:val="en-GB"/>
        </w:rPr>
        <w:t>ชีวิตที่มี</w:t>
      </w:r>
      <w:r w:rsidR="007D081D" w:rsidRPr="00D95005">
        <w:rPr>
          <w:rFonts w:ascii="Leelawadee" w:hAnsi="Leelawadee" w:cs="Leelawadee"/>
          <w:sz w:val="32"/>
          <w:szCs w:val="32"/>
          <w:cs/>
          <w:lang w:val="en-GB"/>
        </w:rPr>
        <w:t>อารยธรรม</w:t>
      </w:r>
    </w:p>
    <w:p w14:paraId="3EE3B60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CC4586" w14:textId="77777777" w:rsidR="005B224C" w:rsidRPr="00D95005" w:rsidRDefault="009B372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ผลที่ตามมาของบันทึกที่น่าเศร้า</w:t>
      </w:r>
      <w:r w:rsidR="00603DAD" w:rsidRPr="00D95005">
        <w:rPr>
          <w:rFonts w:ascii="Leelawadee" w:hAnsi="Leelawadee" w:cs="Leelawadee"/>
          <w:sz w:val="32"/>
          <w:szCs w:val="32"/>
          <w:cs/>
          <w:lang w:val="en-GB"/>
        </w:rPr>
        <w:t>ใจ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นี้คือ</w:t>
      </w:r>
      <w:r w:rsidR="00625F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03DAD"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ความเสียชื่อเสียง</w:t>
      </w:r>
      <w:r w:rsidR="00554BED" w:rsidRPr="00D95005">
        <w:rPr>
          <w:rFonts w:ascii="Leelawadee" w:hAnsi="Leelawadee" w:cs="Leelawadee"/>
          <w:sz w:val="32"/>
          <w:szCs w:val="32"/>
          <w:cs/>
          <w:lang w:val="en-GB"/>
        </w:rPr>
        <w:t>ที่ศาสนาร่วงลง</w:t>
      </w:r>
      <w:r w:rsidR="00603DAD" w:rsidRPr="00D95005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554BED" w:rsidRPr="00D95005">
        <w:rPr>
          <w:rFonts w:ascii="Leelawadee" w:hAnsi="Leelawadee" w:cs="Leelawadee"/>
          <w:sz w:val="32"/>
          <w:szCs w:val="32"/>
          <w:cs/>
          <w:lang w:val="en-GB"/>
        </w:rPr>
        <w:t>ทั่วโลก</w:t>
      </w:r>
      <w:r w:rsidR="00603D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54BE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ที่เลวร้ายกว่า</w:t>
      </w:r>
      <w:r w:rsidR="00A82043" w:rsidRPr="00D95005">
        <w:rPr>
          <w:rFonts w:ascii="Leelawadee" w:hAnsi="Leelawadee" w:cs="Leelawadee"/>
          <w:sz w:val="32"/>
          <w:szCs w:val="32"/>
          <w:cs/>
          <w:lang w:val="en-GB"/>
        </w:rPr>
        <w:t>คือ  ศาสนาจัดตั้งเองได้กลายเป็นเหตุ</w:t>
      </w:r>
      <w:r w:rsidR="00B378E5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554BED" w:rsidRPr="00D95005">
        <w:rPr>
          <w:rFonts w:ascii="Leelawadee" w:hAnsi="Leelawadee" w:cs="Leelawadee"/>
          <w:sz w:val="32"/>
          <w:szCs w:val="32"/>
          <w:cs/>
          <w:lang w:val="en-GB"/>
        </w:rPr>
        <w:t>เหลือ</w:t>
      </w:r>
      <w:r w:rsidR="00B378E5" w:rsidRPr="00D95005">
        <w:rPr>
          <w:rFonts w:ascii="Leelawadee" w:hAnsi="Leelawadee" w:cs="Leelawadee"/>
          <w:sz w:val="32"/>
          <w:szCs w:val="32"/>
          <w:cs/>
          <w:lang w:val="en-GB"/>
        </w:rPr>
        <w:t>ร้ายที่สุดอย่างหนึ่งของความเกลียดชังและ</w:t>
      </w:r>
      <w:r w:rsidR="00554BED" w:rsidRPr="00D95005">
        <w:rPr>
          <w:rFonts w:ascii="Leelawadee" w:hAnsi="Leelawadee" w:cs="Leelawadee"/>
          <w:sz w:val="32"/>
          <w:szCs w:val="32"/>
          <w:cs/>
          <w:lang w:val="en-GB"/>
        </w:rPr>
        <w:t>การทำศึกสงครามในหมู่ชนชาติ</w:t>
      </w:r>
      <w:r w:rsidR="00B378E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ทั้งหลายของโลก  พระบาฮาอุลลาห์ทรงเตือนไว้กว่าหนึ่งศตวรรษที่แล้วว่า </w:t>
      </w:r>
      <w:r w:rsidR="00B378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“ความเกลียดชังและ</w:t>
      </w:r>
      <w:r w:rsidR="008F110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B378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บ้าคลั่งศาสนาคือไฟบรรลัยกัลป์ที่</w:t>
      </w:r>
      <w:r w:rsidR="00794C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ร้อนแรงอย่าง</w:t>
      </w:r>
      <w:r w:rsidR="00B378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ไม่มีใครดับได้  อานุภาพของพระหัตถ์ของพระผู้เป็นเจ้าเท่านั้นท</w:t>
      </w:r>
      <w:r w:rsidR="001549D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ี่สามารถปลดปล่อยมนุษยชาติจากทุกขเวทนา</w:t>
      </w:r>
      <w:r w:rsidR="00794C9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ที่ทำลายล้าง</w:t>
      </w:r>
      <w:r w:rsidR="00B378E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นี้”</w:t>
      </w:r>
      <w:r w:rsidR="00B378E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5"/>
      </w:r>
    </w:p>
    <w:p w14:paraId="77940AF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5762F35" w14:textId="3DC9F089" w:rsidR="005B224C" w:rsidRPr="00D95005" w:rsidRDefault="00B378E5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พระบาฮาอุลลาห์ทรงกล่าวว่า  บรรดาผู้ที่พระผู้เป็นเจ้า</w:t>
      </w:r>
      <w:r w:rsidR="00F77C49" w:rsidRPr="00D95005">
        <w:rPr>
          <w:rFonts w:ascii="Leelawadee" w:hAnsi="Leelawadee" w:cs="Leelawadee"/>
          <w:sz w:val="32"/>
          <w:szCs w:val="32"/>
          <w:cs/>
          <w:lang w:val="en-GB"/>
        </w:rPr>
        <w:t>จะให้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รับผิดชอบต่อ</w:t>
      </w:r>
      <w:r w:rsidR="00F77C49" w:rsidRPr="00D95005">
        <w:rPr>
          <w:rFonts w:ascii="Leelawadee" w:hAnsi="Leelawadee" w:cs="Leelawadee"/>
          <w:sz w:val="32"/>
          <w:szCs w:val="32"/>
          <w:cs/>
          <w:lang w:val="en-GB"/>
        </w:rPr>
        <w:t>สถานการณ์ที่น่า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สลดนี้คือ  ผู้นำศา</w:t>
      </w:r>
      <w:r w:rsidR="00F77C49" w:rsidRPr="00D95005">
        <w:rPr>
          <w:rFonts w:ascii="Leelawadee" w:hAnsi="Leelawadee" w:cs="Leelawadee"/>
          <w:sz w:val="32"/>
          <w:szCs w:val="32"/>
          <w:cs/>
          <w:lang w:val="en-GB"/>
        </w:rPr>
        <w:t>สนาทั้งหลายของมนุษยชาติที่หาญ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พูดแทนพระผู้เป็นเจ้ามาตลอดประวัติศาสตร์  ความพยายามของพวกเขาที่จะทำให้พร</w:t>
      </w:r>
      <w:r w:rsidR="00D23430" w:rsidRPr="00D95005">
        <w:rPr>
          <w:rFonts w:ascii="Leelawadee" w:hAnsi="Leelawadee" w:cs="Leelawadee"/>
          <w:sz w:val="32"/>
          <w:szCs w:val="32"/>
          <w:cs/>
          <w:lang w:val="en-GB"/>
        </w:rPr>
        <w:t>ะวจนะของพระผู้เป็นเจ้า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เป็นของสงวน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ส่วนตัว  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และทำให้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การอรรถาธิบายวจ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นะนั้นเป็นวิธีสำหรับการขยายอิทธิพล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คือ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อุปสรรค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อันใหญ่หลวงที่สุดหนึ่ง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เดียวที่ความ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เจริญ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ก้าวหน้าของอารยธรรม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195CF4" w:rsidRPr="00D95005">
        <w:rPr>
          <w:rFonts w:ascii="Leelawadee" w:hAnsi="Leelawadee" w:cs="Leelawadee"/>
          <w:sz w:val="32"/>
          <w:szCs w:val="32"/>
          <w:cs/>
          <w:lang w:val="en-GB"/>
        </w:rPr>
        <w:t>ดิ้นรนต่อสู้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ในการไขว้คว้าจุด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>หมาย</w:t>
      </w:r>
      <w:r w:rsidR="003013C0" w:rsidRPr="00D95005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ผู้นำศาสน</w:t>
      </w:r>
      <w:r w:rsidR="00FB0434" w:rsidRPr="00D95005">
        <w:rPr>
          <w:rFonts w:ascii="Leelawadee" w:hAnsi="Leelawadee" w:cs="Leelawadee"/>
          <w:sz w:val="32"/>
          <w:szCs w:val="32"/>
          <w:cs/>
          <w:lang w:val="en-GB"/>
        </w:rPr>
        <w:t>าจำนวนมากไม่ลังเลที่จะ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>ทำร้าย</w:t>
      </w:r>
      <w:r w:rsidR="00CC14CA" w:rsidRPr="00CC14CA">
        <w:rPr>
          <w:rFonts w:ascii="Leelawadee" w:hAnsi="Leelawadee" w:cs="Leelawadee"/>
          <w:sz w:val="32"/>
          <w:szCs w:val="32"/>
          <w:cs/>
          <w:lang w:val="en-GB"/>
        </w:rPr>
        <w:t>พระผู้นำข่าว</w:t>
      </w:r>
      <w:r w:rsidR="002C4D5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ทั้งหลายของพระผู้เป็นเจ้าเมื่อพระองค์เสด็จมา </w:t>
      </w:r>
      <w:r w:rsidR="002C4D59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21FDA6A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AEEF018" w14:textId="2075382F" w:rsidR="005B224C" w:rsidRPr="00D95005" w:rsidRDefault="00BE1D4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ผู้นำศาสนาทั้งหลายในทุกยุคได้ขวางกั้นประชาชน</w:t>
      </w:r>
      <w:r w:rsidR="006D576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ไม่ให้ไปถึงชายฝั่งแห่งความรอด</w:t>
      </w:r>
      <w:r w:rsidR="006D576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พ้นนิรันดร์  เนื่องด้วยพวกเขาถือบังเหียน</w:t>
      </w:r>
      <w:r w:rsidR="006D576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แห่ง</w:t>
      </w:r>
      <w:r w:rsidR="006D576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อำนาจไว้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ในเงื้อมมือที่ทรงพลัง  บางคนเป็นเพราะตัณหาอยากเป็นผู้นำ  บางคนเป็นเพราะขาดความรู้ความเข้าใจ  พวกเขาจึงเป็นเหตุให้ประชาชนไม่ได้รับ</w:t>
      </w:r>
      <w:r w:rsidR="006D576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,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โดยการอนุมัติและอำนาจของพวกเขา  ศาสนทูตทุกองค์ของพระผู้เป็นเจ้าได้ดื่มจากถ้วยแห่งการพลี</w:t>
      </w:r>
      <w:r w:rsidR="00A80F4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A80F4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6"/>
      </w:r>
    </w:p>
    <w:p w14:paraId="5B7D8EA0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AD57C05" w14:textId="77777777" w:rsidR="005B224C" w:rsidRPr="00D95005" w:rsidRDefault="002A408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ในคำตรัสต่อนักบวชของทุกศาสนา  พระบาฮาอุลลาห์ทรงเตือนเกี่ยวกับ</w:t>
      </w:r>
      <w:r w:rsidR="005B0EBF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ความสะเพร่าในความรับผิดชอบของ</w:t>
      </w:r>
      <w:r w:rsidR="0061114B" w:rsidRPr="00D95005">
        <w:rPr>
          <w:rFonts w:ascii="Leelawadee" w:hAnsi="Leelawadee" w:cs="Leelawadee"/>
          <w:sz w:val="32"/>
          <w:szCs w:val="32"/>
          <w:cs/>
          <w:lang w:val="en-GB"/>
        </w:rPr>
        <w:t>พวกเขา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ในประวัติศาสตร์ </w:t>
      </w:r>
      <w:r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6B03BB3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932CA89" w14:textId="77777777" w:rsidR="005B224C" w:rsidRPr="00D95005" w:rsidRDefault="0075357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="002A40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เจ้าเป็</w:t>
      </w:r>
      <w:r w:rsidR="00483E7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นประดุจ</w:t>
      </w:r>
      <w:r w:rsidR="002A40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น้ำพุ  หากน้ำพุเปลี่ยนไป  </w:t>
      </w:r>
      <w:r w:rsidR="00834FA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สายธารที่แตกแขนง</w:t>
      </w:r>
      <w:r w:rsidR="002A40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มาจากน้ำพุจะเปลี่ยนไป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  จงเกรงกลัวพระผู้เป็นเจ้า</w:t>
      </w:r>
      <w:r w:rsidR="002A408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7D6C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ได้รับการนับว่าเป็นพวก</w:t>
      </w:r>
      <w:r w:rsidR="00087FF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7D6C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มีศาสนา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ทำนอ</w:t>
      </w:r>
      <w:r w:rsidR="00087FF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งเดียวกันหากหัวใจของมนุษย์คด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087FF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แขนขาของเขาจะคด</w:t>
      </w:r>
      <w:r w:rsidR="007D6C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  และ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คล้ายกัน  หากรากของต้นไม้</w:t>
      </w:r>
      <w:r w:rsidR="007D6C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เน่า</w:t>
      </w:r>
      <w:r w:rsidR="0087287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กิ่ง  หน่อ  ใ</w:t>
      </w:r>
      <w:r w:rsidR="007D6C0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บและผลไม้ของต้นไม้นั้นจะเน่า</w:t>
      </w:r>
      <w:r w:rsidR="0087287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</w:t>
      </w:r>
      <w:r w:rsidR="0087287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7"/>
      </w:r>
    </w:p>
    <w:p w14:paraId="7C90A63C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4463C0A" w14:textId="77777777" w:rsidR="005B224C" w:rsidRPr="00D95005" w:rsidRDefault="00ED292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คำแถลงเหมือน</w:t>
      </w:r>
      <w:r w:rsidR="00B72E47" w:rsidRPr="00D95005">
        <w:rPr>
          <w:rFonts w:ascii="Leelawadee" w:hAnsi="Leelawadee" w:cs="Leelawadee"/>
          <w:sz w:val="32"/>
          <w:szCs w:val="32"/>
          <w:cs/>
          <w:lang w:val="en-GB"/>
        </w:rPr>
        <w:t>กันเหล่านี้ซึ่งถูกเปิดเผย ณ เวลาที่จารีต</w:t>
      </w:r>
      <w:r w:rsidR="001E0C98" w:rsidRPr="00D95005">
        <w:rPr>
          <w:rFonts w:ascii="Leelawadee" w:hAnsi="Leelawadee" w:cs="Leelawadee"/>
          <w:sz w:val="32"/>
          <w:szCs w:val="32"/>
          <w:cs/>
          <w:lang w:val="en-GB"/>
        </w:rPr>
        <w:t>ทางศาส</w:t>
      </w:r>
      <w:r w:rsidR="00B72E47" w:rsidRPr="00D95005">
        <w:rPr>
          <w:rFonts w:ascii="Leelawadee" w:hAnsi="Leelawadee" w:cs="Leelawadee"/>
          <w:sz w:val="32"/>
          <w:szCs w:val="32"/>
          <w:cs/>
          <w:lang w:val="en-GB"/>
        </w:rPr>
        <w:t>นาเป็นหนึ่งในอำนาจสำคัญ</w:t>
      </w:r>
      <w:r w:rsidR="001E0C9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ทั่วโลก  </w:t>
      </w:r>
      <w:r w:rsidR="00DD5F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ได้ประกาศว่าอำนาจนี้ได้สิ้นสุดลงแล้ว  และชนชั้นนักบวชไม่มีบทบาททางสังคมในประวัติศาสตร์ของโลกอีกต่อไป </w:t>
      </w:r>
      <w:r w:rsidR="00DD5F68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DD5F6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“ดู</w:t>
      </w:r>
      <w:r w:rsidR="0070005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กร  </w:t>
      </w:r>
      <w:r w:rsidR="000430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นักบวชที่รวมกลุ่มกัน</w:t>
      </w:r>
      <w:r w:rsidR="00A41125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! 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นับแต่นี้</w:t>
      </w:r>
      <w:r w:rsidR="002F4C0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เจ้าจะไม่ได้</w:t>
      </w:r>
      <w:r w:rsidR="002F4C0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เห็นตนเอง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ครอบครองอำนาจ</w:t>
      </w:r>
      <w:r w:rsidR="002F4C0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ใดๆ</w:t>
      </w:r>
      <w:r w:rsidR="00DD5F6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A4112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A4112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8"/>
      </w:r>
      <w:r w:rsidR="009D0C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สำหรับปรปักษ์ที่อาฆาตเป็นพิเศษ</w:t>
      </w:r>
      <w:r w:rsidR="00474CB1" w:rsidRPr="00D95005">
        <w:rPr>
          <w:rFonts w:ascii="Leelawadee" w:hAnsi="Leelawadee" w:cs="Leelawadee"/>
          <w:sz w:val="32"/>
          <w:szCs w:val="32"/>
          <w:cs/>
          <w:lang w:val="en-GB"/>
        </w:rPr>
        <w:t>คน</w:t>
      </w:r>
      <w:r w:rsidR="009D0C6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หนึ่งในหมู่นักบวชมุสลิม  </w:t>
      </w:r>
      <w:r w:rsidR="00483E7D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พระบาฮาอุลลาห์ทรงกล่าว</w:t>
      </w:r>
      <w:r w:rsidR="009D0C6E" w:rsidRPr="00D95005">
        <w:rPr>
          <w:rFonts w:ascii="Leelawadee" w:hAnsi="Leelawadee" w:cs="Leelawadee"/>
          <w:sz w:val="32"/>
          <w:szCs w:val="32"/>
          <w:cs/>
          <w:lang w:val="en-GB"/>
        </w:rPr>
        <w:t>ต่อเขา</w:t>
      </w:r>
      <w:r w:rsidR="00483E7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ว่า </w:t>
      </w:r>
      <w:r w:rsidR="00483E7D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  <w:r w:rsidR="000219B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“เจ้าเป็นเสมือน</w:t>
      </w:r>
      <w:r w:rsidR="00483E7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แสงอาทิตย์อัสดงบนยอดศิงขร  ในไม่ช้าแสงนั้นจะลาลับไปตามที่ประกาศิตไว้โดยพระผู้เป็นเจ้า  </w:t>
      </w:r>
      <w:r w:rsidR="000219B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พระผู้ทรงครอบครอง</w:t>
      </w:r>
      <w:r w:rsidR="00483E7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สรรพสิ่ง  พระผู้ทรงความสูงส่งที่สุด  ความรุ่งโรจน์ของเจ้าและ</w:t>
      </w:r>
      <w:r w:rsidR="000219B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ความรุ่งโรจน์ของ</w:t>
      </w:r>
      <w:r w:rsidR="00FF34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พวกที่เป็นเหมือนเจ้าหายลับไปแล้ว...”</w:t>
      </w:r>
      <w:r w:rsidR="00FF341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89"/>
      </w:r>
    </w:p>
    <w:p w14:paraId="257A295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A91DDE7" w14:textId="77777777" w:rsidR="005B224C" w:rsidRPr="00D95005" w:rsidRDefault="00F40F2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ไม่ใช่การจัดระบบกิจกรรมทางศาสนาที่คำแถลงเหล่านี้</w:t>
      </w:r>
      <w:r w:rsidR="00FF3419" w:rsidRPr="00D95005">
        <w:rPr>
          <w:rFonts w:ascii="Leelawadee" w:hAnsi="Leelawadee" w:cs="Leelawadee"/>
          <w:sz w:val="32"/>
          <w:szCs w:val="32"/>
          <w:cs/>
          <w:lang w:val="en-GB"/>
        </w:rPr>
        <w:t>ตรัสต่อ</w:t>
      </w:r>
      <w:r w:rsidR="00F337F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แต่ตรัสต่อการใช้ทรัพยากรดังกล่าวไปในทางที่ไม่ชอบ  ธรรมลิขิตของพระบาฮาอุลลาห์</w:t>
      </w:r>
      <w:r w:rsidR="00967DC7" w:rsidRPr="00D95005">
        <w:rPr>
          <w:rFonts w:ascii="Leelawadee" w:hAnsi="Leelawadee" w:cs="Leelawadee"/>
          <w:sz w:val="32"/>
          <w:szCs w:val="32"/>
          <w:cs/>
          <w:lang w:val="en-GB"/>
        </w:rPr>
        <w:t>ไม่เพียง</w:t>
      </w:r>
      <w:r w:rsidR="0044323F" w:rsidRPr="00D95005">
        <w:rPr>
          <w:rFonts w:ascii="Leelawadee" w:hAnsi="Leelawadee" w:cs="Leelawadee"/>
          <w:sz w:val="32"/>
          <w:szCs w:val="32"/>
          <w:cs/>
          <w:lang w:val="en-GB"/>
        </w:rPr>
        <w:t>เห็นคุณค่า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อย่างเหลือเฟือ</w:t>
      </w:r>
      <w:r w:rsidR="0044323F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การส่งเสริม</w:t>
      </w:r>
      <w:r w:rsidR="00CF3A45" w:rsidRPr="00D95005">
        <w:rPr>
          <w:rFonts w:ascii="Leelawadee" w:hAnsi="Leelawadee" w:cs="Leelawadee"/>
          <w:sz w:val="32"/>
          <w:szCs w:val="32"/>
          <w:cs/>
          <w:lang w:val="en-GB"/>
        </w:rPr>
        <w:t>อารยธรรม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ที่ยิ่งใหญ่</w:t>
      </w:r>
      <w:r w:rsidR="00CF3A45" w:rsidRPr="00D95005">
        <w:rPr>
          <w:rFonts w:ascii="Leelawadee" w:hAnsi="Leelawadee" w:cs="Leelawadee"/>
          <w:sz w:val="32"/>
          <w:szCs w:val="32"/>
          <w:cs/>
          <w:lang w:val="en-GB"/>
        </w:rPr>
        <w:t>ของศาสนาจัดตั้ง</w:t>
      </w:r>
      <w:r w:rsidR="00967DC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แต่ยังเห็นคุณค่าของประโยชน์ที่โลกได้รับจากความเสียสละตนเองและความรักที่มีต่อมนุษยชาติ  ที่เป็นลักษณะ</w:t>
      </w:r>
      <w:r w:rsidR="00CF3A45" w:rsidRPr="00D95005">
        <w:rPr>
          <w:rFonts w:ascii="Leelawadee" w:hAnsi="Leelawadee" w:cs="Leelawadee"/>
          <w:sz w:val="32"/>
          <w:szCs w:val="32"/>
          <w:cs/>
          <w:lang w:val="en-GB"/>
        </w:rPr>
        <w:t>เฉพาะ</w:t>
      </w:r>
      <w:r w:rsidR="00967DC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ของนักบวชและระบบของทุกศาสนา </w:t>
      </w:r>
      <w:r w:rsidR="00967DC7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28FAD03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911C982" w14:textId="77777777" w:rsidR="005B224C" w:rsidRPr="00D95005" w:rsidRDefault="00A80F4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นักบวช</w:t>
      </w:r>
      <w:r w:rsidR="00CF3A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เหล่านั้น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...ที่ประดับด้วยอลงกรณ์แห่งความรู้และอุปนิสัยใจคอที่ดี</w:t>
      </w:r>
      <w:r w:rsidR="00B54D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งาม</w:t>
      </w:r>
      <w:r w:rsidR="00161E3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อย่างแท้จริง  คือศีรษะ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CF3A4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ร่างกายของ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โลกและดวงตาของชาติทั้งหลาย...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0"/>
      </w:r>
    </w:p>
    <w:p w14:paraId="7A6C54AB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8F91929" w14:textId="77777777" w:rsidR="005B224C" w:rsidRPr="00D95005" w:rsidRDefault="00161E3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ที่จริงนั้น</w:t>
      </w:r>
      <w:r w:rsidR="00C5504B" w:rsidRPr="00D95005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B54DEB" w:rsidRPr="00D95005">
        <w:rPr>
          <w:rFonts w:ascii="Leelawadee" w:hAnsi="Leelawadee" w:cs="Leelawadee"/>
          <w:sz w:val="32"/>
          <w:szCs w:val="32"/>
          <w:cs/>
          <w:lang w:val="en-GB"/>
        </w:rPr>
        <w:t>ท้าทายสำหรับประชาชนทั้งหมดทั้งศาสนิกชนและ</w:t>
      </w:r>
      <w:r w:rsidR="00D524BE" w:rsidRPr="00D95005">
        <w:rPr>
          <w:rFonts w:ascii="Leelawadee" w:hAnsi="Leelawadee" w:cs="Leelawadee"/>
          <w:sz w:val="32"/>
          <w:szCs w:val="32"/>
          <w:cs/>
          <w:lang w:val="en-GB"/>
        </w:rPr>
        <w:t>ผู้ที่</w:t>
      </w:r>
      <w:r w:rsidR="00B54DEB" w:rsidRPr="00D95005">
        <w:rPr>
          <w:rFonts w:ascii="Leelawadee" w:hAnsi="Leelawadee" w:cs="Leelawadee"/>
          <w:sz w:val="32"/>
          <w:szCs w:val="32"/>
          <w:cs/>
          <w:lang w:val="en-GB"/>
        </w:rPr>
        <w:t>ไม่ใช่ศาสนิกชน  ทั้งนักบวชและฆราวาส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เช่นกัน</w:t>
      </w:r>
      <w:r w:rsidR="00B54DE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คือการยอมรับผลที่ตามมา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ที่กำลัง</w:t>
      </w:r>
      <w:r w:rsidR="006E7EEE" w:rsidRPr="00D95005">
        <w:rPr>
          <w:rFonts w:ascii="Leelawadee" w:hAnsi="Leelawadee" w:cs="Leelawadee"/>
          <w:sz w:val="32"/>
          <w:szCs w:val="32"/>
          <w:cs/>
          <w:lang w:val="en-GB"/>
        </w:rPr>
        <w:t>ลงโทษโลกในปัจจุบันอันสืบเนื่องมา</w:t>
      </w:r>
      <w:r w:rsidR="00B54DEB" w:rsidRPr="00D95005">
        <w:rPr>
          <w:rFonts w:ascii="Leelawadee" w:hAnsi="Leelawadee" w:cs="Leelawadee"/>
          <w:sz w:val="32"/>
          <w:szCs w:val="32"/>
          <w:cs/>
          <w:lang w:val="en-GB"/>
        </w:rPr>
        <w:t>จาก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ความเสื่อม</w:t>
      </w:r>
      <w:r w:rsidR="006E7EEE" w:rsidRPr="00D95005">
        <w:rPr>
          <w:rFonts w:ascii="Leelawadee" w:hAnsi="Leelawadee" w:cs="Leelawadee"/>
          <w:sz w:val="32"/>
          <w:szCs w:val="32"/>
          <w:cs/>
          <w:lang w:val="en-GB"/>
        </w:rPr>
        <w:t>ของแรงผลักดัน</w:t>
      </w:r>
      <w:r w:rsidR="00987336" w:rsidRPr="00D95005">
        <w:rPr>
          <w:rFonts w:ascii="Leelawadee" w:hAnsi="Leelawadee" w:cs="Leelawadee"/>
          <w:sz w:val="32"/>
          <w:szCs w:val="32"/>
          <w:cs/>
          <w:lang w:val="en-GB"/>
        </w:rPr>
        <w:t>ขอ</w:t>
      </w:r>
      <w:r w:rsidR="00B54DEB" w:rsidRPr="00D95005">
        <w:rPr>
          <w:rFonts w:ascii="Leelawadee" w:hAnsi="Leelawadee" w:cs="Leelawadee"/>
          <w:sz w:val="32"/>
          <w:szCs w:val="32"/>
          <w:cs/>
          <w:lang w:val="en-GB"/>
        </w:rPr>
        <w:t>งศาสนา</w:t>
      </w:r>
      <w:r w:rsidR="00C5504B" w:rsidRPr="00D95005">
        <w:rPr>
          <w:rFonts w:ascii="Leelawadee" w:hAnsi="Leelawadee" w:cs="Leelawadee"/>
          <w:sz w:val="32"/>
          <w:szCs w:val="32"/>
          <w:cs/>
          <w:lang w:val="en-GB"/>
        </w:rPr>
        <w:t>ทุกแห่งหน</w:t>
      </w:r>
      <w:r w:rsidR="00A80F41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5504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475E8" w:rsidRPr="00D95005">
        <w:rPr>
          <w:rFonts w:ascii="Leelawadee" w:hAnsi="Leelawadee" w:cs="Leelawadee"/>
          <w:sz w:val="32"/>
          <w:szCs w:val="32"/>
          <w:cs/>
          <w:lang w:val="en-GB"/>
        </w:rPr>
        <w:t>ในความหมางเมิน</w:t>
      </w:r>
      <w:r w:rsidR="000F4ABA" w:rsidRPr="00D9500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</w:t>
      </w:r>
      <w:r w:rsidR="007C3EBE" w:rsidRPr="00D95005">
        <w:rPr>
          <w:rFonts w:ascii="Leelawadee" w:hAnsi="Leelawadee" w:cs="Leelawadee"/>
          <w:sz w:val="32"/>
          <w:szCs w:val="32"/>
          <w:cs/>
          <w:lang w:val="en-GB"/>
        </w:rPr>
        <w:t>ซึ่งมีอยู่ทั่วไปใน</w:t>
      </w:r>
      <w:r w:rsidR="004475E8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มนุษยชาติ</w:t>
      </w:r>
      <w:r w:rsidR="00C5504B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ในศตวรรษที่ผ่านมา  </w:t>
      </w:r>
      <w:r w:rsidR="00AD0BC3" w:rsidRPr="00D95005">
        <w:rPr>
          <w:rFonts w:ascii="Leelawadee" w:hAnsi="Leelawadee" w:cs="Leelawadee"/>
          <w:sz w:val="32"/>
          <w:szCs w:val="32"/>
          <w:cs/>
          <w:lang w:val="en-GB"/>
        </w:rPr>
        <w:t>สัมพันธภาพ</w:t>
      </w:r>
      <w:r w:rsidR="00DA3CE8" w:rsidRPr="00D95005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AD0BC3" w:rsidRPr="00D95005">
        <w:rPr>
          <w:rFonts w:ascii="Leelawadee" w:hAnsi="Leelawadee" w:cs="Leelawadee"/>
          <w:sz w:val="32"/>
          <w:szCs w:val="32"/>
          <w:cs/>
          <w:lang w:val="en-GB"/>
        </w:rPr>
        <w:t>เป็นที่พึ่งของโครงสร้าง</w:t>
      </w:r>
      <w:r w:rsidR="00425ACB" w:rsidRPr="00D95005">
        <w:rPr>
          <w:rFonts w:ascii="Leelawadee" w:hAnsi="Leelawadee" w:cs="Leelawadee"/>
          <w:sz w:val="32"/>
          <w:szCs w:val="32"/>
          <w:cs/>
          <w:lang w:val="en-GB"/>
        </w:rPr>
        <w:t>ของชีวิตทาง</w:t>
      </w:r>
      <w:r w:rsidR="00AD0BC3" w:rsidRPr="00D95005">
        <w:rPr>
          <w:rFonts w:ascii="Leelawadee" w:hAnsi="Leelawadee" w:cs="Leelawadee"/>
          <w:sz w:val="32"/>
          <w:szCs w:val="32"/>
          <w:cs/>
          <w:lang w:val="en-GB"/>
        </w:rPr>
        <w:t>ศีลธรรม</w:t>
      </w:r>
      <w:r w:rsidR="007C3EBE" w:rsidRPr="00D95005">
        <w:rPr>
          <w:rFonts w:ascii="Leelawadee" w:hAnsi="Leelawadee" w:cs="Leelawadee"/>
          <w:sz w:val="32"/>
          <w:szCs w:val="32"/>
          <w:cs/>
          <w:lang w:val="en-GB"/>
        </w:rPr>
        <w:t>เอง</w:t>
      </w:r>
      <w:r w:rsidR="00DA3CE8" w:rsidRPr="00D95005">
        <w:rPr>
          <w:rFonts w:ascii="Leelawadee" w:hAnsi="Leelawadee" w:cs="Leelawadee"/>
          <w:sz w:val="32"/>
          <w:szCs w:val="32"/>
          <w:cs/>
          <w:lang w:val="en-GB"/>
        </w:rPr>
        <w:t>ได้ล่ม</w:t>
      </w:r>
      <w:r w:rsidR="00AD0BC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ลง  </w:t>
      </w:r>
      <w:r w:rsidR="00DA3CE8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ความสามารถโดย</w:t>
      </w:r>
      <w:r w:rsidR="00D524BE" w:rsidRPr="00D95005">
        <w:rPr>
          <w:rFonts w:ascii="Leelawadee" w:hAnsi="Leelawadee" w:cs="Leelawadee"/>
          <w:sz w:val="32"/>
          <w:szCs w:val="32"/>
          <w:cs/>
          <w:lang w:val="en-GB"/>
        </w:rPr>
        <w:t>ธรรมชาติของ</w:t>
      </w:r>
      <w:r w:rsidR="00DA3CE8" w:rsidRPr="00D95005">
        <w:rPr>
          <w:rFonts w:ascii="Leelawadee" w:hAnsi="Leelawadee" w:cs="Leelawadee"/>
          <w:sz w:val="32"/>
          <w:szCs w:val="32"/>
          <w:cs/>
          <w:lang w:val="en-GB"/>
        </w:rPr>
        <w:t>วิญญาณที่สามารถ</w:t>
      </w:r>
      <w:r w:rsidR="00AD0BC3" w:rsidRPr="00D95005">
        <w:rPr>
          <w:rFonts w:ascii="Leelawadee" w:hAnsi="Leelawadee" w:cs="Leelawadee"/>
          <w:sz w:val="32"/>
          <w:szCs w:val="32"/>
          <w:cs/>
          <w:lang w:val="en-GB"/>
        </w:rPr>
        <w:t>ใช้เหตุผล</w:t>
      </w:r>
      <w:r w:rsidR="00D524B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ซึ่งสำคัญต่อพัฒนาการและการค้ำจุนค่านิย</w:t>
      </w:r>
      <w:r w:rsidR="00DA3CE8" w:rsidRPr="00D95005">
        <w:rPr>
          <w:rFonts w:ascii="Leelawadee" w:hAnsi="Leelawadee" w:cs="Leelawadee"/>
          <w:sz w:val="32"/>
          <w:szCs w:val="32"/>
          <w:cs/>
          <w:lang w:val="en-GB"/>
        </w:rPr>
        <w:t>มของมนุษย์  ถูกลดความความสำคัญ</w:t>
      </w:r>
      <w:r w:rsidR="00D524B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ทุกแห่งหน </w:t>
      </w:r>
      <w:r w:rsidR="00D524BE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747093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B3A7712" w14:textId="1549D7CE" w:rsidR="005B224C" w:rsidRPr="00D95005" w:rsidRDefault="00BF529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BF529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ความเชื่อของมนุษย์ในพระผู้เป็นเจ้ากำลังสิ้นพลังชีวิตในทุกดินแดน</w:t>
      </w:r>
      <w:r w:rsidR="006E013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ไม่มีสิ่งใดที่ปราศจากโอสถ</w:t>
      </w:r>
      <w:r w:rsidR="005714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Pr="00BF529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มีประโยชน์</w:t>
      </w:r>
      <w:r w:rsidR="005714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ต่อสุขภาพ</w:t>
      </w:r>
      <w:r w:rsidR="006E013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ของพระองค์ที่สามารถฟื้นพลังนี้คืนมาได้</w:t>
      </w:r>
      <w:r w:rsidR="005714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การกัดกร่อนของความไม่มีศาสนา</w:t>
      </w:r>
      <w:r w:rsidR="00977F1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กำลังกินลึกเข้าไปในอวัยวะสำคัญของสังคมมนุษย์</w:t>
      </w:r>
      <w:r w:rsidR="0094119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สิ่งอื่นใดหรือนอกจากยาครอบจักรวาล</w:t>
      </w:r>
      <w:r w:rsidR="00977F1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แห่งการเปิดเผยพระธรรมที่แรงฤทธิ์ของพระองค์</w:t>
      </w:r>
      <w:r w:rsidR="0032716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ที่</w:t>
      </w:r>
      <w:r w:rsidR="009A689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สามารถชำระ</w:t>
      </w:r>
      <w:r w:rsidR="008E2D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และทำให้</w:t>
      </w:r>
      <w:r w:rsidR="0032716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สังคมมนุษย์</w:t>
      </w:r>
      <w:r w:rsidR="008E2D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ฟื้นกลับมา</w:t>
      </w:r>
      <w:r w:rsidR="0032716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ได้?...พระวจนะของพระผู้เป็นเจ้าเท่านั้น</w:t>
      </w:r>
      <w:r w:rsidR="008E2D5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4F1DE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อ้า</w:t>
      </w:r>
      <w:r w:rsidR="009278B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</w:t>
      </w:r>
      <w:r w:rsidR="004645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ได้ว่า</w:t>
      </w:r>
      <w:r w:rsidR="0085226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4645D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มีคุณสมบัติพิเศษ</w:t>
      </w:r>
      <w:r w:rsidR="0085226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4F1DE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ได้รับการประสาทด้วยความสามารถที่จำเป็นสำหรับการเปลี่ยนแปลงที่ยิ่งใหญ่และกว้างไกลดังกล่าว</w:t>
      </w:r>
      <w:r w:rsidR="004F1DE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1"/>
      </w:r>
    </w:p>
    <w:p w14:paraId="0CF6EEF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83961B3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4C65FB2D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8" w:name="_Toc38561564"/>
      <w:r w:rsidRPr="003E1E73">
        <w:rPr>
          <w:rStyle w:val="Heading2Char"/>
          <w:b/>
          <w:bCs/>
          <w:color w:val="0070C0"/>
        </w:rPr>
        <w:t>12</w:t>
      </w:r>
      <w:r w:rsidRPr="003E1E73">
        <w:rPr>
          <w:rStyle w:val="Heading2Char"/>
          <w:b/>
          <w:bCs/>
          <w:color w:val="0070C0"/>
        </w:rPr>
        <w:br/>
      </w:r>
      <w:r w:rsidR="005A7F93" w:rsidRPr="003E1E73">
        <w:rPr>
          <w:cs/>
        </w:rPr>
        <w:t>สันติภาพของโลก</w:t>
      </w:r>
      <w:r w:rsidR="00FC180E" w:rsidRPr="003E1E73">
        <w:br/>
      </w:r>
      <w:r w:rsidR="00FC180E" w:rsidRPr="003E1E73">
        <w:rPr>
          <w:b w:val="0"/>
          <w:bCs w:val="0"/>
          <w:color w:val="00B0F0"/>
          <w:sz w:val="20"/>
          <w:szCs w:val="20"/>
        </w:rPr>
        <w:t>[World Peace]</w:t>
      </w:r>
      <w:bookmarkEnd w:id="28"/>
    </w:p>
    <w:p w14:paraId="7F61BD9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3B35EA9" w14:textId="77777777" w:rsidR="005B224C" w:rsidRPr="00D95005" w:rsidRDefault="00A7574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เมื่อพิจารณาเหตุการณ์ต่างๆ ที่เกิดขึ้นต่อ</w:t>
      </w:r>
      <w:r w:rsidR="005A7F9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มา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คำเตือนและคำขอร้อง</w:t>
      </w:r>
      <w:r w:rsidR="005A7F93" w:rsidRPr="00D95005">
        <w:rPr>
          <w:rFonts w:ascii="Leelawadee" w:hAnsi="Leelawadee" w:cs="Leelawadee"/>
          <w:sz w:val="32"/>
          <w:szCs w:val="32"/>
          <w:cs/>
          <w:lang w:val="en-GB"/>
        </w:rPr>
        <w:t>ในธรรมลิข</w:t>
      </w:r>
      <w:r w:rsidR="00DE7940" w:rsidRPr="00D95005">
        <w:rPr>
          <w:rFonts w:ascii="Leelawadee" w:hAnsi="Leelawadee" w:cs="Leelawadee"/>
          <w:sz w:val="32"/>
          <w:szCs w:val="32"/>
          <w:cs/>
          <w:lang w:val="en-GB"/>
        </w:rPr>
        <w:t>ิตของพระบาฮาอุลลาห์ในช่วงเวลา</w:t>
      </w:r>
      <w:r w:rsidR="003F61EB" w:rsidRPr="00D95005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DE7940" w:rsidRPr="00D95005">
        <w:rPr>
          <w:rFonts w:ascii="Leelawadee" w:hAnsi="Leelawadee" w:cs="Leelawadee"/>
          <w:sz w:val="32"/>
          <w:szCs w:val="32"/>
          <w:cs/>
          <w:lang w:val="en-GB"/>
        </w:rPr>
        <w:t>จับใจอย่าง</w:t>
      </w:r>
      <w:r w:rsidR="003C00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น่าพรั่นพรึง </w:t>
      </w:r>
      <w:r w:rsidR="003C003A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5A7F9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14:paraId="73436FB4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D214552" w14:textId="77777777" w:rsidR="005B224C" w:rsidRPr="00D95005" w:rsidRDefault="002C483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พวกเจ้า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ผู้แทนที่ได้รับเลือกตั้งของประชาชนในทุกดินแดน</w:t>
      </w:r>
      <w:r w:rsidR="00740528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...จงพิจารณาโลกเป็นเสมือนร่างกายมนุษย์ซึ่งแม้ว่า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ครบถ้วนสมบูรณ์ ณ ตอนสร้าง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A42ED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ก็ถูกเล่นงาน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</w:t>
      </w:r>
      <w:r w:rsidR="00A42ED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โรคร้ายแรงและความเจ็บป่วย</w:t>
      </w:r>
      <w:r w:rsidR="003F61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จากสาเหตุต่างๆ  ไม่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สักวันเดียวที่โลกได้ผ่อนคลาย  ไม่เพียงเท่านั้น</w:t>
      </w:r>
      <w:r w:rsidR="003F61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ความเจ็บป่วยของโลก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ทรุดหนัก</w:t>
      </w:r>
      <w:r w:rsidR="003F61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ขึ้นทุกที</w:t>
      </w:r>
      <w:r w:rsidR="008F2A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3F61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เนื่องด้วย</w:t>
      </w:r>
      <w:r w:rsidR="008F2A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</w:t>
      </w:r>
      <w:r w:rsidR="003C003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อยู่ภายใต้การรักษาของแพทย์ที่</w:t>
      </w:r>
      <w:r w:rsidR="003F61E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เขลา</w:t>
      </w:r>
      <w:r w:rsidR="006556C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  ผู้</w:t>
      </w:r>
      <w:r w:rsidR="003E4CA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ยกบังเหียนให้แก่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กิเลส</w:t>
      </w:r>
      <w:r w:rsidR="006556C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ส่วนตัวของตน</w:t>
      </w:r>
      <w:r w:rsidR="00740528" w:rsidRPr="00D95005">
        <w:rPr>
          <w:rFonts w:ascii="Leelawadee" w:hAnsi="Leelawadee" w:cs="Leelawadee"/>
          <w:sz w:val="32"/>
          <w:szCs w:val="32"/>
          <w:cs/>
          <w:lang w:val="en-GB"/>
        </w:rPr>
        <w:t>...</w:t>
      </w:r>
    </w:p>
    <w:p w14:paraId="006D619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F4588A3" w14:textId="77777777" w:rsidR="005B224C" w:rsidRPr="00D95005" w:rsidRDefault="006556CD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เราเห็นโลกในยุคนี้ขึ้น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กับความปรานีของผู้ปกครองทั้งหลายที่มัวเมาด้วยความทะนง  จนพวกเขาไม่สามารถเห็นประโยชน์ที่ด</w:t>
      </w:r>
      <w:r w:rsidR="003912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ีที่สุดสำหรับตนเองได้ชัดเจน  ไหนเลยจะยอมรับการเปิดเผยพระธรรม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39121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น่าฉงน</w:t>
      </w:r>
      <w:r w:rsidR="007405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และท้าทายเช่นนี้</w:t>
      </w:r>
      <w:r w:rsidR="00740528" w:rsidRPr="00D95005">
        <w:rPr>
          <w:rFonts w:ascii="Leelawadee" w:hAnsi="Leelawadee" w:cs="Leelawadee"/>
          <w:sz w:val="32"/>
          <w:szCs w:val="32"/>
          <w:cs/>
          <w:lang w:val="en-GB"/>
        </w:rPr>
        <w:t>...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2"/>
      </w:r>
    </w:p>
    <w:p w14:paraId="2997CA8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F4279D6" w14:textId="77777777" w:rsidR="005B224C" w:rsidRPr="00D95005" w:rsidRDefault="008E118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ยุคนี้คือยุคที่โลกจะบอก</w:t>
      </w:r>
      <w:r w:rsidR="003E4CA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เล่า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ข่าวของเธอ  บรรดา</w:t>
      </w:r>
      <w:r w:rsidR="008F2A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ผู้ที่ทำงาน</w:t>
      </w:r>
      <w:r w:rsidR="003E4CA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สามานย์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คือภาระของเธอ  ขอให้</w:t>
      </w:r>
      <w:r w:rsidR="003E4CA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="008F2A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เจ้าเพียงแต่มอง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</w:t>
      </w:r>
      <w:r w:rsidR="00E01FD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E01FD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3"/>
      </w:r>
    </w:p>
    <w:p w14:paraId="7448CED2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8334474" w14:textId="77777777" w:rsidR="005B224C" w:rsidRPr="00D95005" w:rsidRDefault="00E01FD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มนุษย์ทุกคนถูกสร้างขึ้นมาเพื่อ</w:t>
      </w:r>
      <w:r w:rsidR="008F2A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ขับเคลื่อนอารยธรรมที่เจริญก้าวหน้าอยู่ตลอด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พระผู้ทรงมหิท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ธานุภาพเป็นพยานให้เรา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: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การกระทำเยี่ยงสัตว์ป่าในทุ่งไม่คู่ควรกับมนุษย์  คุณความดีที่คู่ควรกับเกียรติของมนุษย์คือ  ความอดกลั้น  ความปรานี  ความเห็นอกเ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ห็นใจและความเมตตารักใคร่ต่อ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ชน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และวงศ์ตระกูลทั้งหมดของโลก...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4"/>
      </w:r>
    </w:p>
    <w:p w14:paraId="51D5DAD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439A654" w14:textId="77777777" w:rsidR="005B224C" w:rsidRPr="00D95005" w:rsidRDefault="00E01FD6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ชีวิตใหม่ในยุคนี้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ซึ่ง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กำลังเคลื่อนไหว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ไปมา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ยู่ภายใน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ชน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ขาติ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ทั้งหมดของโลก  และกระนั้นไม่มีใคร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ค้นพบสาเหตุหรือมอง</w:t>
      </w:r>
      <w:r w:rsidR="008409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เห็นแรงจ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ูงใจของสิ่งนี้  จงพิจารณาดู</w:t>
      </w:r>
      <w:r w:rsidR="008409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ชน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</w:t>
      </w:r>
      <w:r w:rsidR="008409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ทั้งหลายของโลกตะ</w:t>
      </w:r>
      <w:r w:rsidR="00AF0BF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วันตก  จงเป็นพยานว่า  ในการไขว่คว้</w:t>
      </w:r>
      <w:r w:rsidR="008409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</w:t>
      </w:r>
      <w:r w:rsidR="009310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สิ่งที่ไร้แก่นสาร</w:t>
      </w:r>
      <w:r w:rsidR="008409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AE21C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สำคัญเล็กน้อย</w:t>
      </w:r>
      <w:r w:rsidR="003C6EC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พวกเขาได้เสียสละและยังคงเสียสละชีวิตจำนวนนับไม่ถ้วน  เพื่อการสถาปนาและส่งเสริมสิ่งนั้น...</w:t>
      </w:r>
      <w:r w:rsidR="003C6EC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5"/>
      </w:r>
    </w:p>
    <w:p w14:paraId="02AEA2C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0A7AA54" w14:textId="77777777" w:rsidR="005B224C" w:rsidRPr="00D95005" w:rsidRDefault="003C6EC8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ในทุกเรื่องความพอประมาณเ</w:t>
      </w:r>
      <w:r w:rsidR="001328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ป็นที่พึงปรารถนา  หากสิ่งหนึ่งดำเนินไป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จนเลยเถิด  นั่นจะเป็นบ่อเกิดของความชั่วร้าย...</w:t>
      </w:r>
    </w:p>
    <w:p w14:paraId="3B3DF990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39BD7C1" w14:textId="77777777" w:rsidR="005B224C" w:rsidRPr="00D95005" w:rsidRDefault="0013287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สิ่งทั้งหลายที่แปลกประหลาดและน่าฉงน</w:t>
      </w:r>
      <w:r w:rsidR="0098093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ดำรงอยู่ในพิภพ  แต่ถูกซ่อนจากปัญญาและความเข้าใจของมนุษย์  สิ่งเหล่านี้สามารถเปลี่ยนบรรยากาศทั้งหมดของโลก  และก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ารปนเปื้อนของสิ่งเหล่านี้จะ</w:t>
      </w:r>
      <w:r w:rsidR="0098093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ถึงตาย...</w:t>
      </w:r>
      <w:r w:rsidR="0098093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6"/>
      </w:r>
    </w:p>
    <w:p w14:paraId="1CB0FB0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C9B154E" w14:textId="77777777" w:rsidR="005B224C" w:rsidRPr="00D95005" w:rsidRDefault="00132879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ในธรรมลิขิต</w:t>
      </w:r>
      <w:r w:rsidR="00A42ED5" w:rsidRPr="00D95005">
        <w:rPr>
          <w:rFonts w:ascii="Leelawadee" w:hAnsi="Leelawadee" w:cs="Leelawadee"/>
          <w:sz w:val="32"/>
          <w:szCs w:val="32"/>
          <w:cs/>
          <w:lang w:val="en-GB"/>
        </w:rPr>
        <w:t>ต่อมารวมถึง</w:t>
      </w:r>
      <w:r w:rsidR="00980936" w:rsidRPr="00D95005">
        <w:rPr>
          <w:rFonts w:ascii="Leelawadee" w:hAnsi="Leelawadee" w:cs="Leelawadee"/>
          <w:sz w:val="32"/>
          <w:szCs w:val="32"/>
          <w:cs/>
          <w:lang w:val="en-GB"/>
        </w:rPr>
        <w:t>ธรรมลิขิตที่ตรัสต่อมนุษยชาติโดยรวม  พระบาฮาอุลลาห์ทรงเร่งเร้า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A42ED5" w:rsidRPr="00D95005">
        <w:rPr>
          <w:rFonts w:ascii="Leelawadee" w:hAnsi="Leelawadee" w:cs="Leelawadee"/>
          <w:sz w:val="32"/>
          <w:szCs w:val="32"/>
          <w:cs/>
          <w:lang w:val="en-GB"/>
        </w:rPr>
        <w:t>รับ</w:t>
      </w:r>
      <w:r w:rsidR="00813EF8" w:rsidRPr="00D95005">
        <w:rPr>
          <w:rFonts w:ascii="Leelawadee" w:hAnsi="Leelawadee" w:cs="Leelawadee"/>
          <w:sz w:val="32"/>
          <w:szCs w:val="32"/>
          <w:cs/>
          <w:lang w:val="en-GB"/>
        </w:rPr>
        <w:t>ขั้นตอนต่างๆ</w:t>
      </w:r>
      <w:r w:rsidR="00A42E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มาปฏิบัต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เพื่อ</w:t>
      </w:r>
      <w:r w:rsidR="00A42ED5" w:rsidRPr="00D95005">
        <w:rPr>
          <w:rFonts w:ascii="Leelawadee" w:hAnsi="Leelawadee" w:cs="Leelawadee"/>
          <w:sz w:val="32"/>
          <w:szCs w:val="32"/>
          <w:cs/>
          <w:lang w:val="en-GB"/>
        </w:rPr>
        <w:t>มุ่ง</w:t>
      </w:r>
      <w:r w:rsidR="00813EF8" w:rsidRPr="00D95005">
        <w:rPr>
          <w:rFonts w:ascii="Leelawadee" w:hAnsi="Leelawadee" w:cs="Leelawadee"/>
          <w:sz w:val="32"/>
          <w:szCs w:val="32"/>
          <w:cs/>
          <w:lang w:val="en-GB"/>
        </w:rPr>
        <w:t>สู่สิ่งที่พระองค์เรียกว่า “สันติภาพอันยิ่งใหญ่”  พระองค์ทรงกล่าวว่า  ขั้นตอนเหล่านี้จะบ</w:t>
      </w:r>
      <w:r w:rsidR="00FC35E4" w:rsidRPr="00D95005">
        <w:rPr>
          <w:rFonts w:ascii="Leelawadee" w:hAnsi="Leelawadee" w:cs="Leelawadee"/>
          <w:sz w:val="32"/>
          <w:szCs w:val="32"/>
          <w:cs/>
          <w:lang w:val="en-GB"/>
        </w:rPr>
        <w:t>รรเทาความทุกข์ทรมานและความระส่ำระสาย</w:t>
      </w:r>
      <w:r w:rsidR="007A04F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ที่พระองค์</w:t>
      </w:r>
      <w:r w:rsidR="00FC35E4" w:rsidRPr="00D95005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7A04F1" w:rsidRPr="00D95005">
        <w:rPr>
          <w:rFonts w:ascii="Leelawadee" w:hAnsi="Leelawadee" w:cs="Leelawadee"/>
          <w:sz w:val="32"/>
          <w:szCs w:val="32"/>
          <w:cs/>
          <w:lang w:val="en-GB"/>
        </w:rPr>
        <w:t>เห็นว่ารอ</w:t>
      </w:r>
      <w:r w:rsidR="003C003A" w:rsidRPr="00D95005">
        <w:rPr>
          <w:rFonts w:ascii="Leelawadee" w:hAnsi="Leelawadee" w:cs="Leelawadee"/>
          <w:sz w:val="32"/>
          <w:szCs w:val="32"/>
          <w:cs/>
          <w:lang w:val="en-GB"/>
        </w:rPr>
        <w:t>คอย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เผ่า</w:t>
      </w:r>
      <w:r w:rsidR="00D84AE5" w:rsidRPr="00D95005">
        <w:rPr>
          <w:rFonts w:ascii="Leelawadee" w:hAnsi="Leelawadee" w:cs="Leelawadee"/>
          <w:sz w:val="32"/>
          <w:szCs w:val="32"/>
          <w:cs/>
          <w:lang w:val="en-GB"/>
        </w:rPr>
        <w:t>พันธุ์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มนุษย์อยู่ข้างหน้า  จนกว่า</w:t>
      </w:r>
      <w:r w:rsidR="007A04F1" w:rsidRPr="00D95005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7A04F1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ทั้งหลายของโลกจะอ้าแขนรับการเปิดเผยพระธรรมของพระผู้เป็นเจ้า  และนำมาซึ่งสันติภาพอันยิ่งใหญ่ที่สุด</w:t>
      </w:r>
      <w:r w:rsidR="00253C4C" w:rsidRPr="00D95005">
        <w:rPr>
          <w:rFonts w:ascii="Leelawadee" w:hAnsi="Leelawadee" w:cs="Leelawadee"/>
          <w:sz w:val="32"/>
          <w:szCs w:val="32"/>
          <w:cs/>
          <w:lang w:val="en-GB"/>
        </w:rPr>
        <w:t>โดยการอ้าแขนรับนี้</w:t>
      </w:r>
      <w:r w:rsidR="007A04F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A04F1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748D426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6A3946ED" w14:textId="77777777" w:rsidR="005B224C" w:rsidRPr="00D95005" w:rsidRDefault="00EC72F4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เวลานั้นต้องมาถึง  คือเวลาที่ความจำเป็นรีบด่วนของการจัดการชุมนุมอย่างไพศาลและรวมหมด  จะเป็นที่ตระหนักอย่างทั่วถึง  ผู้ปกครองและกษัตริย์ทั้งหลายของโลกจำเป็นต้องเข้าร่วมการชุมนุมนี้  และโดยการปรึกษาหารือกันต้องพิจารณาหนทางและวิธีการที่จะวางรากฐานของสันติภาพอันยิ่งใหญ่ของโลกในหมู่มนุษย์  สันติภาพดังกล่าวเรียกร้องให้บรรดามหาอำนาจมุ่งมั่นปรองดองกันอย่างไพบูลย์  เพื่อเห็นแก่ความสงบของประชาชนทั้งหลายของโลก  หากกษัตริย์องค์ใดใช้อาวุธรุกรานอีกฝ่ายหนึ่ง  ทุกคนต้องสามัคคีกันลุกขึ้นและขัดขวางเขา  หากทำดังนี้  ชาติทั้งหลายของโลกจะไม่จำเป็นต้องมีอาวุธยุทธภัณฑ์อีกต่อไป  เว้นแต่เพื่อรักษาความปลอดภัยของอาณาจักรและค้ำจุนระเบียบภายในเขตแดนของตน</w:t>
      </w:r>
      <w:r w:rsidR="00253C4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...วันนั้นกำลังใกล้เข้ามา  คือวันที่ประชาชนทั้งหมดของโลกจะรับภาษาสากลเดียวกันและแบบเขียนเดียวกันมาใช้  เมื่อสิ่งนี้สัมฤทธิผล  ไม่ว่ามนุษย์จะเดินทางไปเมืองไหน  จะเป็นเหมือนว่าเขากำลังเข้าไปในบ้านของตนเอง</w:t>
      </w:r>
      <w:r w:rsidR="00897E5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5128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มนุษย์ที่แท้จริงคือผู้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ที่อุทิศตนร</w:t>
      </w:r>
      <w:r w:rsidR="005128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ับใช้เผ่าพันธุ์มนุษย์ทั้งหมดในปัจจุบัน...ไม่ใช่สำหรับ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เขา</w:t>
      </w:r>
      <w:r w:rsidR="005128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จะภูมิใจว่ารักประเทศของตน</w:t>
      </w:r>
      <w:r w:rsidR="007F417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แต่</w:t>
      </w:r>
      <w:r w:rsidR="005128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ใช่สำหรับ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เขา</w:t>
      </w:r>
      <w:r w:rsidR="005128A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จะรักโลกทั้งหมด  โลกนี้เป็นเพียงประเทศเดียว  และมนุษยชาติเป็นเพียง</w:t>
      </w:r>
      <w:r w:rsidR="0094003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พลเมืองของประเทศเดียวกัน</w:t>
      </w:r>
      <w:r w:rsidR="00697F8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97"/>
      </w:r>
    </w:p>
    <w:p w14:paraId="3262E650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72A5A57" w14:textId="77777777" w:rsidR="006D0739" w:rsidRPr="00D95005" w:rsidRDefault="006D0739">
      <w:pPr>
        <w:spacing w:after="0" w:line="240" w:lineRule="auto"/>
        <w:rPr>
          <w:rStyle w:val="Heading2Char"/>
          <w:b w:val="0"/>
          <w:bCs w:val="0"/>
          <w:color w:val="0070C0"/>
          <w:sz w:val="24"/>
          <w:szCs w:val="24"/>
          <w:lang w:val="en-GB"/>
        </w:rPr>
      </w:pPr>
      <w:r w:rsidRPr="00D95005">
        <w:rPr>
          <w:rStyle w:val="Heading2Char"/>
          <w:color w:val="0070C0"/>
          <w:sz w:val="24"/>
          <w:szCs w:val="24"/>
          <w:lang w:val="en-GB"/>
        </w:rPr>
        <w:br w:type="page"/>
      </w:r>
    </w:p>
    <w:p w14:paraId="4ED875D3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29" w:name="_Toc38561565"/>
      <w:r w:rsidRPr="003E1E73">
        <w:rPr>
          <w:rStyle w:val="Heading2Char"/>
          <w:b/>
          <w:bCs/>
          <w:color w:val="0070C0"/>
        </w:rPr>
        <w:t>13</w:t>
      </w:r>
      <w:r w:rsidRPr="003E1E73">
        <w:rPr>
          <w:rStyle w:val="Heading2Char"/>
          <w:b/>
          <w:bCs/>
          <w:color w:val="0070C0"/>
        </w:rPr>
        <w:br/>
      </w:r>
      <w:r w:rsidR="00916EB1" w:rsidRPr="003E1E73">
        <w:rPr>
          <w:cs/>
        </w:rPr>
        <w:t>ไม่ใช่ความตั้งใจ</w:t>
      </w:r>
      <w:r w:rsidR="00697F8D" w:rsidRPr="003E1E73">
        <w:rPr>
          <w:cs/>
        </w:rPr>
        <w:t>ของเราเอง</w:t>
      </w:r>
      <w:r w:rsidR="00AB1DA6" w:rsidRPr="003E1E73">
        <w:br/>
      </w:r>
      <w:r w:rsidR="00AB1DA6" w:rsidRPr="003E1E73">
        <w:rPr>
          <w:b w:val="0"/>
          <w:bCs w:val="0"/>
          <w:color w:val="00B0F0"/>
          <w:sz w:val="20"/>
          <w:szCs w:val="20"/>
        </w:rPr>
        <w:t>[“Not of Mine Own Volition”]</w:t>
      </w:r>
      <w:bookmarkEnd w:id="29"/>
    </w:p>
    <w:p w14:paraId="612CFEA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16327F86" w14:textId="77777777" w:rsidR="005B224C" w:rsidRPr="00D95005" w:rsidRDefault="00DB096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ในจดหมายของพระองค์</w:t>
      </w:r>
      <w:r w:rsidR="00187336" w:rsidRPr="00D95005">
        <w:rPr>
          <w:rFonts w:ascii="Leelawadee" w:hAnsi="Leelawadee" w:cs="Leelawadee"/>
          <w:sz w:val="32"/>
          <w:szCs w:val="32"/>
          <w:cs/>
          <w:lang w:val="en-GB"/>
        </w:rPr>
        <w:t>ถึงกษัตริย์นาเซ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>อเร ดี</w:t>
      </w:r>
      <w:r w:rsidR="00187336" w:rsidRPr="00D95005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87336" w:rsidRPr="00D95005">
        <w:rPr>
          <w:rFonts w:ascii="Leelawadee" w:hAnsi="Leelawadee" w:cs="Leelawadee"/>
          <w:sz w:val="32"/>
          <w:szCs w:val="32"/>
          <w:cs/>
          <w:lang w:val="en-GB"/>
        </w:rPr>
        <w:t>ชาห์</w:t>
      </w:r>
      <w:r w:rsidR="003C003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ผู้ปกครองเปอร์เซีย  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ซึ่งทรงละเว้นการติเตียนเกี่ยวกับการถูกคุมขังของพระองค์ในซีอาห์ ชาล  และความอยุติธรรมอื่นๆ ที่พระองค์ประสบด้วยน้ำมือของกษัตริย์ชาห์  </w:t>
      </w:r>
      <w:r w:rsidR="003C003A" w:rsidRPr="00D95005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  <w:r w:rsidR="0018733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ทรงกล่าวถึงบทบาทของพระองค์เองในแผนงานของพระผู้เป็นเจ้า </w:t>
      </w:r>
      <w:r w:rsidR="00187336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2A530143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D64290D" w14:textId="77777777" w:rsidR="005B224C" w:rsidRPr="00D95005" w:rsidRDefault="0073446F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ดูกร  กษัตริย์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เราเป็นเพียงมนุษย์เหมือนคนอื่น  ขณะนิทราอยู่บนที่นอน  ดูซิ  สายลมของพระผู้ทรงความรุ่งโรจน์พัดมายังเร</w:t>
      </w:r>
      <w:r w:rsidR="00D403A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  และสอนความรู้เกี่ยวกับทุก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</w:t>
      </w:r>
      <w:r w:rsidR="00D403A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ที่เป็นมา</w:t>
      </w:r>
      <w:r w:rsidR="003C003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</w:t>
      </w:r>
      <w:r w:rsidR="00DB096B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แก่เรา  สิ่งนี้ไม่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ได้มาจากเรา</w:t>
      </w:r>
      <w:r w:rsidR="002D37D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แต่มาจากพระผู้ทรงมหิทธานุภาพและพระผู้ทรงรอบรู้  และพระองค์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บัญชาให้เราเปล่งเสียงระหว่า</w:t>
      </w:r>
      <w:r w:rsidR="00CC55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งโลกและสวรรค์  และเพราะสิ่งนี้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จึงมีสิ่งที่บังเกิดกับเราซึ่งทำให้</w:t>
      </w:r>
      <w:r w:rsidR="00CC55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น้ำตาของ</w:t>
      </w:r>
      <w:r w:rsidR="002D37D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ทุกคนที่เข้าใจ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หลั่ง</w:t>
      </w:r>
      <w:r w:rsidR="00CC551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ออกมา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วิชา</w:t>
      </w:r>
      <w:r w:rsidR="000C221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ที่แพร่หลายในหมู่มนุษย์เราหาได้ศึกษา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โรงเรียนของพวกเขาเราหาได้เข้าไป  จงถามถึงเมืองที่เราอาศัยอยู่  เพื่อว่าเจ้าจะแน่ใจว่าเราไม่ได้เป็นพวก</w:t>
      </w:r>
      <w:r w:rsidR="00AA6D9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ดเท็จ </w:t>
      </w:r>
      <w:r w:rsidR="00B51F0F" w:rsidRPr="00D95005">
        <w:rPr>
          <w:rStyle w:val="FootnoteReference"/>
          <w:rFonts w:ascii="Leelawadee" w:hAnsi="Leelawadee" w:cs="Leelawadee"/>
          <w:i/>
          <w:iCs/>
          <w:sz w:val="32"/>
          <w:szCs w:val="32"/>
          <w:cs/>
          <w:lang w:val="en-GB"/>
        </w:rPr>
        <w:footnoteReference w:id="98"/>
      </w:r>
    </w:p>
    <w:p w14:paraId="1687BD0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06B7F32" w14:textId="77777777" w:rsidR="005B224C" w:rsidRPr="00D95005" w:rsidRDefault="00CA3A77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พันธกิจที่พระองค์ได้อุทิศ</w:t>
      </w:r>
      <w:r w:rsidR="00E35E3B" w:rsidRPr="00D95005">
        <w:rPr>
          <w:rFonts w:ascii="Leelawadee" w:hAnsi="Leelawadee" w:cs="Leelawadee"/>
          <w:sz w:val="32"/>
          <w:szCs w:val="32"/>
          <w:cs/>
          <w:lang w:val="en-GB"/>
        </w:rPr>
        <w:t>ตนให้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ทั้งชีวิต</w:t>
      </w:r>
      <w:r w:rsidR="00D24F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ซึ่งทำให้พระองค์สูญเสียบุตรชายคนเล็กที่เป็นดวงใจ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99"/>
      </w:r>
      <w:r w:rsidR="00D24F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และทรัพย์สมบัติทั้งหมดของพระองค์  </w:t>
      </w:r>
      <w:r w:rsidR="005C22D8" w:rsidRPr="00D95005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D24F82" w:rsidRPr="00D95005">
        <w:rPr>
          <w:rFonts w:ascii="Leelawadee" w:hAnsi="Leelawadee" w:cs="Leelawadee"/>
          <w:sz w:val="32"/>
          <w:szCs w:val="32"/>
          <w:cs/>
          <w:lang w:val="en-GB"/>
        </w:rPr>
        <w:t>บั่นทอนสุขภาพ</w:t>
      </w:r>
      <w:r w:rsidR="005C22D8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  ทำให้พระองค์ถูกคุมขัง</w:t>
      </w:r>
      <w:r w:rsidR="00D24F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ถูกเนรเทศและถูก</w:t>
      </w:r>
      <w:r w:rsidR="005C22D8" w:rsidRPr="00D95005">
        <w:rPr>
          <w:rFonts w:ascii="Leelawadee" w:hAnsi="Leelawadee" w:cs="Leelawadee"/>
          <w:sz w:val="32"/>
          <w:szCs w:val="32"/>
          <w:cs/>
          <w:lang w:val="en-GB"/>
        </w:rPr>
        <w:t>ปฏิบัติอย่างทารุณ  ไม่ใช่</w:t>
      </w:r>
      <w:r w:rsidR="00EA1EC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พันธกิจที่พระองค์ริเริ่ม  พระองค์ทรงกล่าวว่า </w:t>
      </w:r>
      <w:r w:rsidR="00916EB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“ไม่ใช่ความตั้งใจ</w:t>
      </w:r>
      <w:r w:rsidR="00EA1EC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ของเราเอง”</w:t>
      </w:r>
      <w:r w:rsidR="005C22D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ที่พระองค์เริ่มต้น</w:t>
      </w:r>
      <w:r w:rsidR="00EA1EC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วิถีดังกล่าว </w:t>
      </w:r>
      <w:r w:rsidR="00EA1EC0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EA1EC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14:paraId="66FB9035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BD82296" w14:textId="77777777" w:rsidR="005B224C" w:rsidRPr="00D95005" w:rsidRDefault="00EA1EC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ดูกร  ประชาชน  </w:t>
      </w:r>
      <w:r w:rsidR="005C22D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</w:t>
      </w:r>
      <w:r w:rsidR="00EA72C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เจ้าคิดหรือว่า</w:t>
      </w:r>
      <w:r w:rsidR="009905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เจตจำนงและจุดประสงค์สุดท้ายของพระผู้เป็นเจ้าอยู่</w:t>
      </w:r>
      <w:r w:rsidR="00CB55F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ในเงื้อม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มือ</w:t>
      </w:r>
      <w:r w:rsidR="009905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แห่งการควบคุม</w:t>
      </w:r>
      <w:r w:rsidR="00CB55F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ของเรา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?...หาก</w:t>
      </w:r>
      <w:r w:rsidR="009905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โชคชะตา</w:t>
      </w:r>
      <w:r w:rsidR="00F9633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สุดท้ายของศาสนาของพระผู้เป็นเจ้าอยู</w:t>
      </w:r>
      <w:r w:rsidR="00DD66E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่ในมือของเรา  เราจะไม่</w:t>
      </w:r>
      <w:r w:rsidR="009905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มีวันยิน</w:t>
      </w:r>
      <w:r w:rsidR="00DD66E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ยอมสำแดง</w:t>
      </w:r>
      <w:r w:rsidR="00070B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ตัวเราเอง</w:t>
      </w:r>
      <w:r w:rsidR="00F9633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ต่อเจ้าแ</w:t>
      </w:r>
      <w:r w:rsidR="009905B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ม้เพียงขณะเดียว  ไม่ยอมให้</w:t>
      </w:r>
      <w:r w:rsidR="00070B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แม้</w:t>
      </w:r>
      <w:r w:rsidR="00F9633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วจนะเดียวหลุดจากริมฝีปากของเรา  แท้จริงแล้วพระผู้เป็นเจ้า</w:t>
      </w:r>
      <w:r w:rsidR="00070B2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</w:t>
      </w:r>
      <w:r w:rsidR="00F9633F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เป็นพยานต่อสิ่งนี้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0"/>
      </w:r>
    </w:p>
    <w:p w14:paraId="0DB3AC7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40EBE7C9" w14:textId="77777777" w:rsidR="005B224C" w:rsidRPr="00D95005" w:rsidRDefault="00B87F6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เมื่อยอมจำนนอย่างไม่มีข้อแม้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ต่อคำบัญชาของพระผู้เป็นเจ้า  พระองค์ไม่มีข้อสงสัย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เช่น</w:t>
      </w:r>
      <w:r w:rsidR="0071768B" w:rsidRPr="00D95005">
        <w:rPr>
          <w:rFonts w:ascii="Leelawadee" w:hAnsi="Leelawadee" w:cs="Leelawadee"/>
          <w:sz w:val="32"/>
          <w:szCs w:val="32"/>
          <w:cs/>
          <w:lang w:val="en-GB"/>
        </w:rPr>
        <w:t>กัน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เกี่ยวก</w:t>
      </w:r>
      <w:r w:rsidR="00E50899" w:rsidRPr="00D95005">
        <w:rPr>
          <w:rFonts w:ascii="Leelawadee" w:hAnsi="Leelawadee" w:cs="Leelawadee"/>
          <w:sz w:val="32"/>
          <w:szCs w:val="32"/>
          <w:cs/>
          <w:lang w:val="en-GB"/>
        </w:rPr>
        <w:t>ับบทบาทที่พระองค์ถูกเรียกให้แสดง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ในประวัติศาสตร์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ของมนุษย์  ในฐานะที่เป็นพระผู้สำแดงองค์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ของพระผู้เป็นเจ้าสำหรับยุคแห่ง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การบรรลุผล  พระองค์คือพระศาสดาที่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สัญญา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ไว้ใน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คัมภีร์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ทั้งหมด</w:t>
      </w:r>
      <w:r w:rsidR="00F9633F" w:rsidRPr="00D95005">
        <w:rPr>
          <w:rFonts w:ascii="Leelawadee" w:hAnsi="Leelawadee" w:cs="Leelawadee"/>
          <w:sz w:val="32"/>
          <w:szCs w:val="32"/>
          <w:cs/>
          <w:lang w:val="en-GB"/>
        </w:rPr>
        <w:t>ในอดีต  นั่นคือ “พระผู้เป็นยอดปรารถนาของชาติทั้งหลาย”  “กษัตริย์แห่งความรุ่งโรจน์”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สำหรับศาสนายิวพระองค์คือ “พระผู้เป็นนายแห่งกองทัพสวรรค์”  สำหรับศาสนาคริสต์พระองค์คือ  การเสด็จกลับมาของพระคริสต์ในความรุ่งโรจน์ของพระบิดา  สำหรับศาสนาอิสลามพระองค์คือ “การประกาศที่ยิ่งใหญ่”  สำหรับศาสนาพุทธพระองค์คือพระ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พุทธเจ้า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>เมตไตรย์  สำหรับศาสนาฮินดูพระองค์คืออวตารครั้งใหม่ของพระกฤษณะ  สำหรับศาสนาโซโรแอสเตรียน</w:t>
      </w:r>
      <w:r w:rsidR="00DA63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>พระองค์คือ</w:t>
      </w:r>
      <w:r w:rsidR="004E67E9" w:rsidRPr="00D95005">
        <w:rPr>
          <w:rFonts w:ascii="Leelawadee" w:hAnsi="Leelawadee" w:cs="Leelawadee"/>
          <w:sz w:val="32"/>
          <w:szCs w:val="32"/>
          <w:cs/>
          <w:lang w:val="en-GB"/>
        </w:rPr>
        <w:t>การเสด็จมาของ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>ชาห์</w:t>
      </w:r>
      <w:r w:rsidR="00DD66E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บาหรอม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1"/>
      </w:r>
    </w:p>
    <w:p w14:paraId="3527D75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47D3631" w14:textId="77777777" w:rsidR="005B224C" w:rsidRPr="00D95005" w:rsidRDefault="00973FE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เช่นเดียวกันกับพระผู้สำแดงองค์ของพระผู้เป็นเจ้า</w:t>
      </w:r>
      <w:r w:rsidR="00234F0C" w:rsidRPr="00D95005">
        <w:rPr>
          <w:rFonts w:ascii="Leelawadee" w:hAnsi="Leelawadee" w:cs="Leelawadee"/>
          <w:sz w:val="32"/>
          <w:szCs w:val="32"/>
          <w:cs/>
          <w:lang w:val="en-GB"/>
        </w:rPr>
        <w:t>ทั้งหลายที่เสด็จมาก่อน</w:t>
      </w:r>
      <w:r w:rsidR="006A3AB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พระองค์เป็น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ทั้ง</w:t>
      </w:r>
      <w:r w:rsidR="006A3ABA" w:rsidRPr="00D95005">
        <w:rPr>
          <w:rFonts w:ascii="Leelawadee" w:hAnsi="Leelawadee" w:cs="Leelawadee"/>
          <w:sz w:val="32"/>
          <w:szCs w:val="32"/>
          <w:cs/>
          <w:lang w:val="en-GB"/>
        </w:rPr>
        <w:t>สุรเสียงของ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พระผู้เป็นเจ้าและ</w:t>
      </w:r>
      <w:r w:rsidR="00AA6D91" w:rsidRPr="00D95005">
        <w:rPr>
          <w:rFonts w:ascii="Leelawadee" w:hAnsi="Leelawadee" w:cs="Leelawadee"/>
          <w:sz w:val="32"/>
          <w:szCs w:val="32"/>
          <w:cs/>
          <w:lang w:val="en-GB"/>
        </w:rPr>
        <w:t>มนุษย์ที่เป็น</w:t>
      </w:r>
      <w:r w:rsidR="006A3AB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ช่องทางผ่านของสุรเสียงนั้น </w:t>
      </w:r>
      <w:r w:rsidR="006A3ABA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="006A3AB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A3A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“ข้าแต่พระผู้เป็นเจ้า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ของข้าพเจ้า</w:t>
      </w:r>
      <w:r w:rsidR="006A3A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เมื่อข้าพเจ้า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ตรึก</w:t>
      </w:r>
      <w:r w:rsidR="0042661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ตรอง</w:t>
      </w:r>
      <w:r w:rsidR="006A3AB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ดูความสัมพันธ์ที่ผูกข้าพเจ้าไว้กับพระองค์ </w:t>
      </w:r>
      <w:r w:rsidR="00934A3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ข้าพเจ้าใคร่จะ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ประกาศ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</w:t>
      </w:r>
      <w:r w:rsidR="00934A3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สรรพสิ่ง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ว่า </w:t>
      </w:r>
      <w:r w:rsidR="00DA63C2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‘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แท้จริงแล้วเราคือพระผู้เป็นเจ้า</w:t>
      </w:r>
      <w:r w:rsidR="00DA63C2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’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934A33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และเมื่อข้าพเจ้าพิจารณาดูตัว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ตนของตน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เอง  ดูซิ  ข้าพเจ้าพบว่าตนเองหยาบยิ่งกว่าดินเหนียว</w:t>
      </w:r>
      <w:r w:rsidR="00DA63C2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DA63C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”...</w:t>
      </w:r>
      <w:r w:rsidR="00DA63C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2"/>
      </w:r>
    </w:p>
    <w:p w14:paraId="6294CCD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1843D0A" w14:textId="77777777" w:rsidR="005B224C" w:rsidRPr="00D95005" w:rsidRDefault="00B5704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พระองค์ทรงประกาศว่า 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“บางคนในหมู่พวกเจ้า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กล่าวว่า 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: ‘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พระองค์คือผู้ที่อ้างตัว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เป็นพระผู้เป็นเจ้า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พระผู้เป็นเจ้าเป็นพยาน</w:t>
      </w:r>
      <w:r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8B7982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นี้คือการให้</w:t>
      </w:r>
      <w:r w:rsidR="00497CF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ร้ายอย่าง</w:t>
      </w:r>
      <w:r w:rsidR="0067276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น่าเกลียด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เราเป็นเพียงคนรับใช้ของพระผู้เป็นเ</w:t>
      </w:r>
      <w:r w:rsidR="0067276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จ้าที่เชื่อในพระองค์และเครื่องหมาย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ของพระองค์...ลิ้นและหัวใจ  ชีวิตและจิตใจของเรา  ให้การยื</w:t>
      </w:r>
      <w:r w:rsidR="0024105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นยันว่าไม่มีพระผู้เป็นเจ้า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นอกจากพระองค์  สิ่งอื่นทั้งหมดถูกสร้างขึ้นมาโดยบัญชาของพระองค์  และออกแบบโดยปฏิบัติการของพระประสงค์ของ</w:t>
      </w:r>
      <w:r w:rsidR="009606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พระองค์...เราคือผู้ที่ป่าวร้องความโปรดปราน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ที่พระผู้เป็นเจ้าทรงโปรดเรา</w:t>
      </w:r>
      <w:r w:rsidR="00BB3A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โดยความอารีของพระองค์  หากนี้คือการละเมิด</w:t>
      </w:r>
      <w:r w:rsidR="009606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ของเรา</w:t>
      </w:r>
      <w:r w:rsidR="00BB3A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เช่นนั้นเราคือผู้ละเมิดคนแรก</w:t>
      </w:r>
      <w:r w:rsidR="009606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ที่แท้จริง</w:t>
      </w:r>
      <w:r w:rsidR="00BB3A5E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...”</w:t>
      </w:r>
      <w:r w:rsidR="00BB3A5E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3"/>
      </w:r>
    </w:p>
    <w:p w14:paraId="49265AA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F71D24D" w14:textId="77777777" w:rsidR="005B224C" w:rsidRPr="00D95005" w:rsidRDefault="00BB3A5E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ธรรมลิขิตของพระบาฮาอุลลาห์</w:t>
      </w:r>
      <w:r w:rsidR="006D5A71" w:rsidRPr="00D95005">
        <w:rPr>
          <w:rFonts w:ascii="Leelawadee" w:hAnsi="Leelawadee" w:cs="Leelawadee"/>
          <w:sz w:val="32"/>
          <w:szCs w:val="32"/>
          <w:cs/>
          <w:lang w:val="en-GB"/>
        </w:rPr>
        <w:t>ใช้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อุปมา</w:t>
      </w:r>
      <w:r w:rsidR="000D2CAB" w:rsidRPr="00D95005">
        <w:rPr>
          <w:rFonts w:ascii="Leelawadee" w:hAnsi="Leelawadee" w:cs="Leelawadee"/>
          <w:sz w:val="32"/>
          <w:szCs w:val="32"/>
          <w:cs/>
          <w:lang w:val="en-GB"/>
        </w:rPr>
        <w:t>จำนวนมาก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ในความพยายามที่จะ</w:t>
      </w:r>
      <w:r w:rsidR="000D2CAB" w:rsidRPr="00D95005">
        <w:rPr>
          <w:rFonts w:ascii="Leelawadee" w:hAnsi="Leelawadee" w:cs="Leelawadee"/>
          <w:sz w:val="32"/>
          <w:szCs w:val="32"/>
          <w:cs/>
          <w:lang w:val="en-GB"/>
        </w:rPr>
        <w:t>แสดง</w:t>
      </w:r>
      <w:r w:rsidR="009935EF" w:rsidRPr="00D95005">
        <w:rPr>
          <w:rFonts w:ascii="Leelawadee" w:hAnsi="Leelawadee" w:cs="Leelawadee"/>
          <w:sz w:val="32"/>
          <w:szCs w:val="32"/>
          <w:cs/>
          <w:lang w:val="en-GB"/>
        </w:rPr>
        <w:t>สิ่งที่</w:t>
      </w:r>
      <w:r w:rsidR="00C56349" w:rsidRPr="00D95005">
        <w:rPr>
          <w:rFonts w:ascii="Leelawadee" w:hAnsi="Leelawadee" w:cs="Leelawadee"/>
          <w:sz w:val="32"/>
          <w:szCs w:val="32"/>
          <w:cs/>
          <w:lang w:val="en-GB"/>
        </w:rPr>
        <w:t>ดู</w:t>
      </w:r>
      <w:r w:rsidR="007E372A" w:rsidRPr="00D95005">
        <w:rPr>
          <w:rFonts w:ascii="Leelawadee" w:hAnsi="Leelawadee" w:cs="Leelawadee"/>
          <w:sz w:val="32"/>
          <w:szCs w:val="32"/>
          <w:cs/>
          <w:lang w:val="en-GB"/>
        </w:rPr>
        <w:t>เหมือน</w:t>
      </w:r>
      <w:r w:rsidR="00C56349" w:rsidRPr="00D95005">
        <w:rPr>
          <w:rFonts w:ascii="Leelawadee" w:hAnsi="Leelawadee" w:cs="Leelawadee"/>
          <w:sz w:val="32"/>
          <w:szCs w:val="32"/>
          <w:cs/>
          <w:lang w:val="en-GB"/>
        </w:rPr>
        <w:t>ขัด</w:t>
      </w:r>
      <w:r w:rsidR="009935EF" w:rsidRPr="00D95005">
        <w:rPr>
          <w:rFonts w:ascii="Leelawadee" w:hAnsi="Leelawadee" w:cs="Leelawadee"/>
          <w:sz w:val="32"/>
          <w:szCs w:val="32"/>
          <w:cs/>
          <w:lang w:val="en-GB"/>
        </w:rPr>
        <w:t>กันในตัว</w:t>
      </w:r>
      <w:r w:rsidR="00C5634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เอง  </w:t>
      </w:r>
      <w:r w:rsidR="009935EF" w:rsidRPr="00D95005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อยู่ในใจกลางของปรากฏการณ์การเปิดเผยพระประสงค์ของพระผู้เป็นเจ้า</w:t>
      </w:r>
      <w:r w:rsidR="006D5A7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D5A71" w:rsidRPr="00D95005">
        <w:rPr>
          <w:rFonts w:ascii="Leelawadee" w:hAnsi="Leelawadee" w:cs="Leelawadee"/>
          <w:sz w:val="32"/>
          <w:szCs w:val="32"/>
          <w:lang w:val="en-GB"/>
        </w:rPr>
        <w:t xml:space="preserve">: </w:t>
      </w:r>
    </w:p>
    <w:p w14:paraId="2C9DBA67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3A04C082" w14:textId="77777777" w:rsidR="005B224C" w:rsidRPr="00D95005" w:rsidRDefault="006D5A7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เราคือเหยี่ยว</w:t>
      </w:r>
      <w:r w:rsidR="007E37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หลวงที่อยู่บนแขนของพระผู้ทรงมหิทธานุภาพ  </w:t>
      </w:r>
      <w:r w:rsidR="00C56349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เรากาง</w:t>
      </w:r>
      <w:r w:rsidR="009558D1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ปีกที่หมดแรง</w:t>
      </w:r>
      <w:r w:rsidR="000E4067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ของวิหคที่อิดโรยทุกตัว  และให้วิหคนั้นเริ่มต้นบิน</w:t>
      </w:r>
      <w:r w:rsidR="007E372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4"/>
      </w:r>
    </w:p>
    <w:p w14:paraId="635A12D1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1190C2BB" w14:textId="77777777" w:rsidR="006D0739" w:rsidRPr="00D95005" w:rsidRDefault="00D24F82" w:rsidP="006D0739">
      <w:pPr>
        <w:spacing w:after="0" w:line="240" w:lineRule="auto"/>
        <w:jc w:val="thaiDistribute"/>
        <w:rPr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E1B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นี้คือใบไม้เพียงใบเดียวที่วายุแห่งพระประสงค์ของพระผู้นายของเจ้า </w:t>
      </w:r>
      <w:r w:rsidR="002D37D5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พระผู้ทรงมหิทธานุภาพ  พระผู้</w:t>
      </w:r>
      <w:r w:rsidR="005E1B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เป็นที่สรรเสริญ  ได้พัดขึ้นมา  ใบไม้นี้จะอยู่นิ่งได้หรือขณะที่พายุกำลังพัดมา?  ไม่เลย  </w:t>
      </w:r>
      <w:r w:rsidR="007E372A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พระผู้ทรงเป็นนายแห่ง</w:t>
      </w:r>
      <w:r w:rsidR="005E1B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พระนามและคุณลักษณะทั้งปวงเป็นพยาน</w:t>
      </w:r>
      <w:r w:rsidR="005E1B28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="008358A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พายุพัดใบไม้ไปตามที่</w:t>
      </w:r>
      <w:r w:rsidR="005E1B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</w:t>
      </w:r>
      <w:r w:rsidR="008358A6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ปรารถนา</w:t>
      </w:r>
      <w:r w:rsidR="005E1B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...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5"/>
      </w:r>
      <w:r w:rsidR="006D0739" w:rsidRPr="00D95005">
        <w:rPr>
          <w:cs/>
          <w:lang w:val="en-GB"/>
        </w:rPr>
        <w:br w:type="page"/>
      </w:r>
    </w:p>
    <w:p w14:paraId="798B3B80" w14:textId="77777777" w:rsidR="005B224C" w:rsidRPr="003E1E73" w:rsidRDefault="00830D9C" w:rsidP="003E1E73">
      <w:pPr>
        <w:pStyle w:val="Heading1"/>
        <w:rPr>
          <w:b w:val="0"/>
          <w:bCs w:val="0"/>
          <w:color w:val="00B0F0"/>
          <w:sz w:val="20"/>
          <w:szCs w:val="20"/>
        </w:rPr>
      </w:pPr>
      <w:bookmarkStart w:id="30" w:name="_Toc38561566"/>
      <w:r w:rsidRPr="003E1E73">
        <w:rPr>
          <w:rStyle w:val="Heading2Char"/>
          <w:b/>
          <w:bCs/>
          <w:color w:val="0070C0"/>
        </w:rPr>
        <w:t>14</w:t>
      </w:r>
      <w:r w:rsidRPr="003E1E73">
        <w:rPr>
          <w:rStyle w:val="Heading2Char"/>
          <w:b/>
          <w:bCs/>
          <w:color w:val="0070C0"/>
        </w:rPr>
        <w:br/>
      </w:r>
      <w:r w:rsidR="00D82D4B" w:rsidRPr="003E1E73">
        <w:rPr>
          <w:cs/>
        </w:rPr>
        <w:t>พระปฏิญญาของพระผู้เป็นเจ้ากับมนุษยชาติ</w:t>
      </w:r>
      <w:r w:rsidR="00DE3CDA" w:rsidRPr="003E1E73">
        <w:br/>
      </w:r>
      <w:r w:rsidR="00DE3CDA" w:rsidRPr="003E1E73">
        <w:rPr>
          <w:b w:val="0"/>
          <w:bCs w:val="0"/>
          <w:color w:val="00B0F0"/>
          <w:sz w:val="20"/>
          <w:szCs w:val="20"/>
        </w:rPr>
        <w:t>[The Covenant of God with Humankind]</w:t>
      </w:r>
      <w:bookmarkEnd w:id="30"/>
    </w:p>
    <w:p w14:paraId="6D7686D9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7201BA7" w14:textId="77777777" w:rsidR="005B224C" w:rsidRPr="00D95005" w:rsidRDefault="00D82D4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ในที่สุดในเดือนมิถุนายน </w:t>
      </w:r>
      <w:r w:rsidR="00830D9C" w:rsidRPr="00D95005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830D9C" w:rsidRPr="00D95005">
        <w:rPr>
          <w:rFonts w:ascii="Leelawadee" w:hAnsi="Leelawadee" w:cs="Leelawadee"/>
          <w:sz w:val="32"/>
          <w:szCs w:val="32"/>
          <w:lang w:val="en-GB"/>
        </w:rPr>
        <w:t>20</w:t>
      </w:r>
      <w:r w:rsidR="00830D9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</w:t>
      </w:r>
      <w:r w:rsidR="00830D9C" w:rsidRPr="00D95005">
        <w:rPr>
          <w:rFonts w:ascii="Leelawadee" w:hAnsi="Leelawadee" w:cs="Leelawadee"/>
          <w:sz w:val="32"/>
          <w:szCs w:val="32"/>
          <w:lang w:val="en-GB"/>
        </w:rPr>
        <w:t>77</w:t>
      </w:r>
      <w:r w:rsidR="00830D9C" w:rsidRPr="00D95005">
        <w:rPr>
          <w:rFonts w:ascii="Leelawadee" w:hAnsi="Leelawadee" w:cs="Leelawadee"/>
          <w:sz w:val="32"/>
          <w:szCs w:val="32"/>
          <w:cs/>
          <w:lang w:val="en-GB"/>
        </w:rPr>
        <w:t>)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พระบาฮาอุลลาห์ท</w:t>
      </w:r>
      <w:r w:rsidR="00606A88" w:rsidRPr="00D95005">
        <w:rPr>
          <w:rFonts w:ascii="Leelawadee" w:hAnsi="Leelawadee" w:cs="Leelawadee"/>
          <w:sz w:val="32"/>
          <w:szCs w:val="32"/>
          <w:cs/>
          <w:lang w:val="en-GB"/>
        </w:rPr>
        <w:t>รง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>โผล่</w:t>
      </w:r>
      <w:r w:rsidR="00606A88" w:rsidRPr="00D95005">
        <w:rPr>
          <w:rFonts w:ascii="Leelawadee" w:hAnsi="Leelawadee" w:cs="Leelawadee"/>
          <w:sz w:val="32"/>
          <w:szCs w:val="32"/>
          <w:cs/>
          <w:lang w:val="en-GB"/>
        </w:rPr>
        <w:t>พ้นจากการถูกกักขังอย่างเข้มงวด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ในเมืองคุกอัคคา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และย้ายกับ</w:t>
      </w:r>
      <w:r w:rsidR="00606A88" w:rsidRPr="00D95005">
        <w:rPr>
          <w:rFonts w:ascii="Leelawadee" w:hAnsi="Leelawadee" w:cs="Leelawadee"/>
          <w:sz w:val="32"/>
          <w:szCs w:val="32"/>
          <w:cs/>
          <w:lang w:val="en-GB"/>
        </w:rPr>
        <w:t>ครอบครัว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ของพระองค์</w:t>
      </w:r>
      <w:r w:rsidR="00606A88" w:rsidRPr="00D95005">
        <w:rPr>
          <w:rFonts w:ascii="Leelawadee" w:hAnsi="Leelawadee" w:cs="Leelawadee"/>
          <w:sz w:val="32"/>
          <w:szCs w:val="32"/>
          <w:cs/>
          <w:lang w:val="en-GB"/>
        </w:rPr>
        <w:t>ไปอยู่ที่ “มาซราเอล” ซึ่งเป็น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>ทรัพย์สินที่ดินขนาดเล็ก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ทางทิศเหนือ</w:t>
      </w:r>
      <w:r w:rsidR="00FA4806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เมือง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>อัคคาขึ้น</w:t>
      </w:r>
      <w:r w:rsidR="00FA4806" w:rsidRPr="00D95005">
        <w:rPr>
          <w:rFonts w:ascii="Leelawadee" w:hAnsi="Leelawadee" w:cs="Leelawadee"/>
          <w:sz w:val="32"/>
          <w:szCs w:val="32"/>
          <w:cs/>
          <w:lang w:val="en-GB"/>
        </w:rPr>
        <w:t>ไป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สามสี่ไมล์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6"/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ตามที่ทำนายไว้ในคำแถลงของพระองค์ถึงรัฐบาลตุรกี  สุลต่านอับดุล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อาซีสถูกโค่นอำนาจและลอบสังหารในรัฐป</w:t>
      </w:r>
      <w:r w:rsidR="00447027" w:rsidRPr="00D95005">
        <w:rPr>
          <w:rFonts w:ascii="Leelawadee" w:hAnsi="Leelawadee" w:cs="Leelawadee"/>
          <w:sz w:val="32"/>
          <w:szCs w:val="32"/>
          <w:cs/>
          <w:lang w:val="en-GB"/>
        </w:rPr>
        <w:t>ระหารที่เกิดขึ้นในวัง  และการกระโชกของลม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แห่งการเปลี</w:t>
      </w:r>
      <w:r w:rsidR="00924C33" w:rsidRPr="00D95005">
        <w:rPr>
          <w:rFonts w:ascii="Leelawadee" w:hAnsi="Leelawadee" w:cs="Leelawadee"/>
          <w:sz w:val="32"/>
          <w:szCs w:val="32"/>
          <w:cs/>
          <w:lang w:val="en-GB"/>
        </w:rPr>
        <w:t>่ยนแปลงทางการเมืองที่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กวาด</w:t>
      </w:r>
      <w:r w:rsidR="00924C33" w:rsidRPr="00D95005">
        <w:rPr>
          <w:rFonts w:ascii="Leelawadee" w:hAnsi="Leelawadee" w:cs="Leelawadee"/>
          <w:sz w:val="32"/>
          <w:szCs w:val="32"/>
          <w:cs/>
          <w:lang w:val="en-GB"/>
        </w:rPr>
        <w:t>ล้าง</w:t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>โลก  กำลังเริ่มบุกรุกเข้าไปแม้แต่ในอาณาบริเวณ</w:t>
      </w:r>
      <w:r w:rsidR="00924C33" w:rsidRPr="00D95005">
        <w:rPr>
          <w:rFonts w:ascii="Leelawadee" w:hAnsi="Leelawadee" w:cs="Leelawadee"/>
          <w:sz w:val="32"/>
          <w:szCs w:val="32"/>
          <w:cs/>
          <w:lang w:val="en-GB"/>
        </w:rPr>
        <w:t>ท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ี่ปิด</w:t>
      </w:r>
      <w:r w:rsidR="00924C33" w:rsidRPr="00D95005">
        <w:rPr>
          <w:rFonts w:ascii="Leelawadee" w:hAnsi="Leelawadee" w:cs="Leelawadee"/>
          <w:sz w:val="32"/>
          <w:szCs w:val="32"/>
          <w:cs/>
          <w:lang w:val="en-GB"/>
        </w:rPr>
        <w:t>ไว้ในระบบจักรพ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รรดิ</w:t>
      </w:r>
      <w:r w:rsidR="00924C33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ออตโตมาน  หลังจาก</w:t>
      </w:r>
      <w:r w:rsidR="00A12D8B" w:rsidRPr="00D95005">
        <w:rPr>
          <w:rFonts w:ascii="Leelawadee" w:hAnsi="Leelawadee" w:cs="Leelawadee"/>
          <w:sz w:val="32"/>
          <w:szCs w:val="32"/>
          <w:cs/>
          <w:lang w:val="en-GB"/>
        </w:rPr>
        <w:t>สองปี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สั้นๆ ที่</w:t>
      </w:r>
      <w:r w:rsidR="00A12D8B" w:rsidRPr="00D95005">
        <w:rPr>
          <w:rFonts w:ascii="Leelawadee" w:hAnsi="Leelawadee" w:cs="Leelawadee"/>
          <w:sz w:val="32"/>
          <w:szCs w:val="32"/>
          <w:cs/>
          <w:lang w:val="en-GB"/>
        </w:rPr>
        <w:t>ทรง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พั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กอย</w:t>
      </w:r>
      <w:r w:rsidR="00A12D8B" w:rsidRPr="00D95005">
        <w:rPr>
          <w:rFonts w:ascii="Leelawadee" w:hAnsi="Leelawadee" w:cs="Leelawadee"/>
          <w:sz w:val="32"/>
          <w:szCs w:val="32"/>
          <w:cs/>
          <w:lang w:val="en-GB"/>
        </w:rPr>
        <w:t>ู่ที่มาซราเอล  พระบาฮาอุลลาห์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ย้ายไปที่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“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บาห์จี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” </w:t>
      </w:r>
      <w:r w:rsidR="00FA4806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ซึ่งเป็นคฤหาสถ์ขนาดใหญ่รายล้อม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ด้วยสวน</w:t>
      </w:r>
      <w:r w:rsidR="002A65D9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ที่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บุตรชายของพระ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องค์คือพระอับดุลบาฮา  ได้เช่า</w:t>
      </w:r>
      <w:r w:rsidR="00C3795F" w:rsidRPr="00D95005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>สำหรับพระองค์และสมาชิกครอบครัว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ขยาย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ของพระองค์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7"/>
      </w:r>
      <w:r w:rsidR="000F6682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B7CA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ชีวิตที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่เหลืออีกสิบสองปีของพระองค์  อุทิศให้แก่ธรรมลิขิตที่มีขอบเขตกว้างขวางครอบคลุม</w:t>
      </w:r>
      <w:r w:rsidR="00A12D8B" w:rsidRPr="00D95005">
        <w:rPr>
          <w:rFonts w:ascii="Leelawadee" w:hAnsi="Leelawadee" w:cs="Leelawadee"/>
          <w:sz w:val="32"/>
          <w:szCs w:val="32"/>
          <w:cs/>
          <w:lang w:val="en-GB"/>
        </w:rPr>
        <w:t>ประเด็นต่างๆ ทางจิตวิญญาณและสังคม  และการต้อนรับบาไฮศาสนิกชนที่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หลั่งไหลกันมาแสวงบุญ  ซึ่ง</w:t>
      </w:r>
      <w:r w:rsidR="00A12D8B" w:rsidRPr="00D95005">
        <w:rPr>
          <w:rFonts w:ascii="Leelawadee" w:hAnsi="Leelawadee" w:cs="Leelawadee"/>
          <w:sz w:val="32"/>
          <w:szCs w:val="32"/>
          <w:cs/>
          <w:lang w:val="en-GB"/>
        </w:rPr>
        <w:t>เดินทางมาจากเปอร์เซียและดินแดนอื่นๆ ด้วยความ</w:t>
      </w:r>
      <w:r w:rsidR="002B68E7" w:rsidRPr="00D95005">
        <w:rPr>
          <w:rFonts w:ascii="Leelawadee" w:hAnsi="Leelawadee" w:cs="Leelawadee"/>
          <w:sz w:val="32"/>
          <w:szCs w:val="32"/>
          <w:cs/>
          <w:lang w:val="en-GB"/>
        </w:rPr>
        <w:t>ยากลำบาก</w:t>
      </w:r>
    </w:p>
    <w:p w14:paraId="25D1DA5E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14:paraId="7EB315FF" w14:textId="77777777" w:rsidR="005B224C" w:rsidRPr="00D95005" w:rsidRDefault="00A12D8B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ทั่วทั้งตะวันออกใกล้และตะวันออกกลาง  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แกน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กลางของชีวิตชุมชนกำลัง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เริ่มต้นเป็นรูปเป็นร่าง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ขึ้น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ในหมู่ผู้ที่ยอมรับธรรมสารของพระองค์  และเพื่อการ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ชี้นำ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ชีวิตชุมชน  พระบาฮาอุลลาห์ทรงเปิดเผยระบบของกฎและสถ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าบันต่างๆ ที่ออกแบบไว้เพื่อให้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หลักธรร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มทั้งหลายในธรรมลิขิตของพระองค์บังเกิดผลในทาง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ปฏิบัติ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8"/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อำนาจ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ถูกมอบให้แก่</w:t>
      </w:r>
      <w:r w:rsidR="00457FDD" w:rsidRPr="00D95005">
        <w:rPr>
          <w:rFonts w:ascii="Leelawadee" w:hAnsi="Leelawadee" w:cs="Leelawadee"/>
          <w:sz w:val="32"/>
          <w:szCs w:val="32"/>
          <w:cs/>
          <w:lang w:val="en-GB"/>
        </w:rPr>
        <w:t>สภาทั้งหลายที่เลือกตั้งขึ้นมา</w:t>
      </w:r>
      <w:r w:rsidR="0037654B" w:rsidRPr="00D95005">
        <w:rPr>
          <w:rFonts w:ascii="Leelawadee" w:hAnsi="Leelawadee" w:cs="Leelawadee"/>
          <w:sz w:val="32"/>
          <w:szCs w:val="32"/>
          <w:cs/>
          <w:lang w:val="en-GB"/>
        </w:rPr>
        <w:t>แบบประชาธิปไตยโดยชุมชนทั้งหมด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92319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ข้อกำหนดต่างๆ </w:t>
      </w:r>
      <w:r w:rsidR="00692319" w:rsidRPr="00D95005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>พื่อป้องกัน</w:t>
      </w:r>
      <w:r w:rsidR="00E73A82" w:rsidRPr="00D95005">
        <w:rPr>
          <w:rFonts w:ascii="Leelawadee" w:hAnsi="Leelawadee" w:cs="Leelawadee"/>
          <w:sz w:val="32"/>
          <w:szCs w:val="32"/>
          <w:cs/>
          <w:lang w:val="en-GB"/>
        </w:rPr>
        <w:t>ไม่ให้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>มีชนชั้น</w:t>
      </w:r>
      <w:r w:rsidR="00E73A82" w:rsidRPr="00D95005">
        <w:rPr>
          <w:rFonts w:ascii="Leelawadee" w:hAnsi="Leelawadee" w:cs="Leelawadee"/>
          <w:sz w:val="32"/>
          <w:szCs w:val="32"/>
          <w:cs/>
          <w:lang w:val="en-GB"/>
        </w:rPr>
        <w:t>นำอย่าง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>นักบวชเกิดขึ้นมา  และ</w:t>
      </w:r>
      <w:r w:rsidR="00692319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E73A82" w:rsidRPr="00D95005">
        <w:rPr>
          <w:rFonts w:ascii="Leelawadee" w:hAnsi="Leelawadee" w:cs="Leelawadee"/>
          <w:sz w:val="32"/>
          <w:szCs w:val="32"/>
          <w:cs/>
          <w:lang w:val="en-GB"/>
        </w:rPr>
        <w:t>การสถาปนา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>หลักการ</w:t>
      </w:r>
      <w:r w:rsidR="00692319"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</w:t>
      </w:r>
      <w:r w:rsidR="009F2BD5" w:rsidRPr="00D95005">
        <w:rPr>
          <w:rFonts w:ascii="Leelawadee" w:hAnsi="Leelawadee" w:cs="Leelawadee"/>
          <w:sz w:val="32"/>
          <w:szCs w:val="32"/>
          <w:cs/>
          <w:lang w:val="en-GB"/>
        </w:rPr>
        <w:t>ปรึกษาหารือและการตัดสินใจเป็นกลุ่ม</w:t>
      </w:r>
    </w:p>
    <w:p w14:paraId="375FCD46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152D729" w14:textId="77777777" w:rsidR="005B224C" w:rsidRPr="00D95005" w:rsidRDefault="0075708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ใจกลางของระบบนี้คือสิ่งที่พระบาฮาอุลลาห์ให้ชื่อว่า “พระปฏิญญาใหม่” ระหว่างพระผู้เป็นเจ้ากับมนุษยชาติ  ลักษณะ</w:t>
      </w:r>
      <w:r w:rsidR="00984263" w:rsidRPr="00D95005">
        <w:rPr>
          <w:rFonts w:ascii="Leelawadee" w:hAnsi="Leelawadee" w:cs="Leelawadee"/>
          <w:sz w:val="32"/>
          <w:szCs w:val="32"/>
          <w:cs/>
          <w:lang w:val="en-GB"/>
        </w:rPr>
        <w:t>เด่น</w:t>
      </w:r>
      <w:r w:rsidR="00CA0970" w:rsidRPr="00D95005">
        <w:rPr>
          <w:rFonts w:ascii="Leelawadee" w:hAnsi="Leelawadee" w:cs="Leelawadee"/>
          <w:sz w:val="32"/>
          <w:szCs w:val="32"/>
          <w:cs/>
          <w:lang w:val="en-GB"/>
        </w:rPr>
        <w:t>เฉพาะตัว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ของการบรรลุวุฒิภาวะของมนุษยชาติคือ</w:t>
      </w:r>
      <w:r w:rsidR="0098426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เป็นครั้งแ</w:t>
      </w:r>
      <w:r w:rsidR="00CA0970" w:rsidRPr="00D95005">
        <w:rPr>
          <w:rFonts w:ascii="Leelawadee" w:hAnsi="Leelawadee" w:cs="Leelawadee"/>
          <w:sz w:val="32"/>
          <w:szCs w:val="32"/>
          <w:cs/>
          <w:lang w:val="en-GB"/>
        </w:rPr>
        <w:t>รกในประวัติศาสตร์ที่เผ่าพันธุ์มนุษย์ทั้งหมด</w:t>
      </w:r>
      <w:r w:rsidR="00EC4B2A" w:rsidRPr="00D95005">
        <w:rPr>
          <w:rFonts w:ascii="Leelawadee" w:hAnsi="Leelawadee" w:cs="Leelawadee"/>
          <w:sz w:val="32"/>
          <w:szCs w:val="32"/>
          <w:cs/>
          <w:lang w:val="en-GB"/>
        </w:rPr>
        <w:t>มี</w:t>
      </w:r>
      <w:r w:rsidR="00685E91" w:rsidRPr="00D95005">
        <w:rPr>
          <w:rFonts w:ascii="Leelawadee" w:hAnsi="Leelawadee" w:cs="Leelawadee"/>
          <w:sz w:val="32"/>
          <w:szCs w:val="32"/>
          <w:cs/>
          <w:lang w:val="en-GB"/>
        </w:rPr>
        <w:t>จิตสำนึก</w:t>
      </w:r>
      <w:r w:rsidR="00FF2438" w:rsidRPr="00D95005">
        <w:rPr>
          <w:rFonts w:ascii="Leelawadee" w:hAnsi="Leelawadee" w:cs="Leelawadee"/>
          <w:sz w:val="32"/>
          <w:szCs w:val="32"/>
          <w:cs/>
          <w:lang w:val="en-GB"/>
        </w:rPr>
        <w:t>ที่เกี่ยวพัน</w:t>
      </w:r>
      <w:r w:rsidR="00685E91" w:rsidRPr="00D95005">
        <w:rPr>
          <w:rFonts w:ascii="Leelawadee" w:hAnsi="Leelawadee" w:cs="Leelawadee"/>
          <w:sz w:val="32"/>
          <w:szCs w:val="32"/>
          <w:cs/>
          <w:lang w:val="en-GB"/>
        </w:rPr>
        <w:t>กันไม่ว่าจะ</w:t>
      </w:r>
      <w:r w:rsidR="00FF2438" w:rsidRPr="00D95005">
        <w:rPr>
          <w:rFonts w:ascii="Leelawadee" w:hAnsi="Leelawadee" w:cs="Leelawadee"/>
          <w:sz w:val="32"/>
          <w:szCs w:val="32"/>
          <w:cs/>
          <w:lang w:val="en-GB"/>
        </w:rPr>
        <w:t>เลือนราง</w:t>
      </w:r>
      <w:r w:rsidR="00685E9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เพียงใด  </w:t>
      </w:r>
      <w:r w:rsidR="00FF2438" w:rsidRPr="00D95005">
        <w:rPr>
          <w:rFonts w:ascii="Leelawadee" w:hAnsi="Leelawadee" w:cs="Leelawadee"/>
          <w:sz w:val="32"/>
          <w:szCs w:val="32"/>
          <w:cs/>
          <w:lang w:val="en-GB"/>
        </w:rPr>
        <w:t>เป็นจิตสำนึกที่</w:t>
      </w:r>
      <w:r w:rsidR="00685E91" w:rsidRPr="00D95005">
        <w:rPr>
          <w:rFonts w:ascii="Leelawadee" w:hAnsi="Leelawadee" w:cs="Leelawadee"/>
          <w:sz w:val="32"/>
          <w:szCs w:val="32"/>
          <w:cs/>
          <w:lang w:val="en-GB"/>
        </w:rPr>
        <w:t>ตระหนักในความเป็นหนึ่งเดียวกันของตนเองและ</w:t>
      </w:r>
      <w:r w:rsidR="009B5ABA" w:rsidRPr="00D95005">
        <w:rPr>
          <w:rFonts w:ascii="Leelawadee" w:hAnsi="Leelawadee" w:cs="Leelawadee"/>
          <w:sz w:val="32"/>
          <w:szCs w:val="32"/>
          <w:cs/>
          <w:lang w:val="en-GB"/>
        </w:rPr>
        <w:t>ตระหนักว่า</w:t>
      </w:r>
      <w:r w:rsidR="00685E9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โลกเป็นบ้านเกิดเมืองนอนเดียวกัน </w:t>
      </w:r>
      <w:r w:rsidR="009B5ABA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ความตระหนัก</w:t>
      </w:r>
      <w:r w:rsidR="00A838CA" w:rsidRPr="00D95005">
        <w:rPr>
          <w:rFonts w:ascii="Leelawadee" w:hAnsi="Leelawadee" w:cs="Leelawadee"/>
          <w:sz w:val="32"/>
          <w:szCs w:val="32"/>
          <w:cs/>
          <w:lang w:val="en-GB"/>
        </w:rPr>
        <w:t>นี้เปิดหนทางไปสู่สัมพันธภาพใหม่ระหว่างพระผู้เป็นเจ้ากับมนุษยชาติ  พระบาฮา</w:t>
      </w:r>
      <w:r w:rsidR="009B5ABA" w:rsidRPr="00D95005">
        <w:rPr>
          <w:rFonts w:ascii="Leelawadee" w:hAnsi="Leelawadee" w:cs="Leelawadee"/>
          <w:sz w:val="32"/>
          <w:szCs w:val="32"/>
          <w:cs/>
          <w:lang w:val="en-GB"/>
        </w:rPr>
        <w:t>อุลลาห์ทรงกล่าวว่า  เมื่อ</w:t>
      </w:r>
      <w:r w:rsidR="00A838CA" w:rsidRPr="00D95005">
        <w:rPr>
          <w:rFonts w:ascii="Leelawadee" w:hAnsi="Leelawadee" w:cs="Leelawadee"/>
          <w:sz w:val="32"/>
          <w:szCs w:val="32"/>
          <w:cs/>
          <w:lang w:val="en-GB"/>
        </w:rPr>
        <w:t>ชน</w:t>
      </w:r>
      <w:r w:rsidR="009B5ABA" w:rsidRPr="00D95005">
        <w:rPr>
          <w:rFonts w:ascii="Leelawadee" w:hAnsi="Leelawadee" w:cs="Leelawadee"/>
          <w:sz w:val="32"/>
          <w:szCs w:val="32"/>
          <w:cs/>
          <w:lang w:val="en-GB"/>
        </w:rPr>
        <w:t>ชาติทั้งหลายของโลกอ้าแขน</w:t>
      </w:r>
      <w:r w:rsidR="00A838CA" w:rsidRPr="00D95005">
        <w:rPr>
          <w:rFonts w:ascii="Leelawadee" w:hAnsi="Leelawadee" w:cs="Leelawadee"/>
          <w:sz w:val="32"/>
          <w:szCs w:val="32"/>
          <w:cs/>
          <w:lang w:val="en-GB"/>
        </w:rPr>
        <w:t>รับอำนาจธรรมที่อยู่ในการชี้แนะของการเปิดเผยพระธรรมของพระผู้เป็นเจ้าสำหรับยุคนี้  พวกเขาจะพบว่าตนเอง</w:t>
      </w:r>
      <w:r w:rsidR="00224430" w:rsidRPr="00D95005">
        <w:rPr>
          <w:rFonts w:ascii="Leelawadee" w:hAnsi="Leelawadee" w:cs="Leelawadee"/>
          <w:sz w:val="32"/>
          <w:szCs w:val="32"/>
          <w:cs/>
          <w:lang w:val="en-GB"/>
        </w:rPr>
        <w:t>ได้รับ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พลังศีลธรรมที่ความพยายามของมนุษย์โดยลำพังไม่สามาร</w:t>
      </w:r>
      <w:r w:rsidR="00224430" w:rsidRPr="00D95005">
        <w:rPr>
          <w:rFonts w:ascii="Leelawadee" w:hAnsi="Leelawadee" w:cs="Leelawadee"/>
          <w:sz w:val="32"/>
          <w:szCs w:val="32"/>
          <w:cs/>
          <w:lang w:val="en-GB"/>
        </w:rPr>
        <w:t>ถก่อให้เกิดได้  “มนุษย์เผ่าพันธุ์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ใหม่” </w:t>
      </w:r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09"/>
      </w:r>
      <w:r w:rsidR="00B51F0F"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22443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จะโผล่พ้น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ขึ้น</w:t>
      </w:r>
      <w:r w:rsidR="00224430" w:rsidRPr="00D95005">
        <w:rPr>
          <w:rFonts w:ascii="Leelawadee" w:hAnsi="Leelawadee" w:cs="Leelawadee"/>
          <w:sz w:val="32"/>
          <w:szCs w:val="32"/>
          <w:cs/>
          <w:lang w:val="en-GB"/>
        </w:rPr>
        <w:t>มา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ซึ่งเป็นผลมาจากสัมพันธภาพนี้  แ</w:t>
      </w:r>
      <w:r w:rsidR="00224430" w:rsidRPr="00D95005">
        <w:rPr>
          <w:rFonts w:ascii="Leelawadee" w:hAnsi="Leelawadee" w:cs="Leelawadee"/>
          <w:sz w:val="32"/>
          <w:szCs w:val="32"/>
          <w:cs/>
          <w:lang w:val="en-GB"/>
        </w:rPr>
        <w:t>ละงานการก่อสร้างอารยธรรม</w:t>
      </w:r>
      <w:r w:rsidR="00685901" w:rsidRPr="00D95005">
        <w:rPr>
          <w:rFonts w:ascii="Leelawadee" w:hAnsi="Leelawadee" w:cs="Leelawadee"/>
          <w:sz w:val="32"/>
          <w:szCs w:val="32"/>
          <w:cs/>
          <w:lang w:val="en-GB"/>
        </w:rPr>
        <w:t>โลกจะเริ่มขึ้น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พันธกิจขอ</w:t>
      </w:r>
      <w:r w:rsidR="00685901" w:rsidRPr="00D95005">
        <w:rPr>
          <w:rFonts w:ascii="Leelawadee" w:hAnsi="Leelawadee" w:cs="Leelawadee"/>
          <w:sz w:val="32"/>
          <w:szCs w:val="32"/>
          <w:cs/>
          <w:lang w:val="en-GB"/>
        </w:rPr>
        <w:t>งประชาคมบาไฮคือ  การสาธิตประสิทธิภาพของพระปฏิญญานี้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ในการรักษาความเจ็</w:t>
      </w:r>
      <w:r w:rsidR="00685901" w:rsidRPr="00D95005">
        <w:rPr>
          <w:rFonts w:ascii="Leelawadee" w:hAnsi="Leelawadee" w:cs="Leelawadee"/>
          <w:sz w:val="32"/>
          <w:szCs w:val="32"/>
          <w:cs/>
          <w:lang w:val="en-GB"/>
        </w:rPr>
        <w:t>บป่วยทั้งหลายที่แบ่งแยกเผ่าพันธุ์มนุษย์</w:t>
      </w:r>
    </w:p>
    <w:p w14:paraId="12152CD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1661224" w14:textId="77777777" w:rsidR="005B224C" w:rsidRPr="00D95005" w:rsidRDefault="0068590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พระบาฮาอุลลาห์ทรงสิ้นพระชนม์ ณ 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บา</w:t>
      </w:r>
      <w:r w:rsidR="00E434E1" w:rsidRPr="00D95005">
        <w:rPr>
          <w:rFonts w:ascii="Leelawadee" w:hAnsi="Leelawadee" w:cs="Leelawadee"/>
          <w:sz w:val="32"/>
          <w:szCs w:val="32"/>
          <w:cs/>
          <w:lang w:val="en-GB"/>
        </w:rPr>
        <w:t>ห์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จี</w:t>
      </w:r>
      <w:r w:rsidR="004145C4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วันที่ 29 พฤษภาคม </w:t>
      </w:r>
      <w:r w:rsidR="00830D9C" w:rsidRPr="00D95005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830D9C" w:rsidRPr="00D95005">
        <w:rPr>
          <w:rFonts w:ascii="Leelawadee" w:hAnsi="Leelawadee" w:cs="Leelawadee"/>
          <w:sz w:val="32"/>
          <w:szCs w:val="32"/>
          <w:lang w:val="en-GB"/>
        </w:rPr>
        <w:t>35</w:t>
      </w:r>
      <w:r w:rsidR="00830D9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(ค.ศ. 1892) </w:t>
      </w:r>
      <w:r w:rsidR="0099661F" w:rsidRPr="00D95005">
        <w:rPr>
          <w:rFonts w:ascii="Leelawadee" w:hAnsi="Leelawadee" w:cs="Leelawadee"/>
          <w:sz w:val="32"/>
          <w:szCs w:val="32"/>
          <w:cs/>
          <w:lang w:val="en-GB"/>
        </w:rPr>
        <w:t>เมื่ออายุได้ 75 ปี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ณ เวล</w:t>
      </w:r>
      <w:r w:rsidRPr="00D95005">
        <w:rPr>
          <w:rFonts w:ascii="Leelawadee" w:hAnsi="Leelawadee" w:cs="Leelawadee"/>
          <w:sz w:val="32"/>
          <w:szCs w:val="32"/>
          <w:cs/>
          <w:lang w:val="en-GB"/>
        </w:rPr>
        <w:t>าที่ทรงล่วงลับไป  ศาสนาที่มอบหมายให้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พระองค์เมื่อสี่สิบปีก่อนในความมืดของหลุมดำของเมืองเตหะราน  </w:t>
      </w:r>
      <w:r w:rsidR="00E835B9" w:rsidRPr="00D95005">
        <w:rPr>
          <w:rFonts w:ascii="Leelawadee" w:hAnsi="Leelawadee" w:cs="Leelawadee"/>
          <w:sz w:val="32"/>
          <w:szCs w:val="32"/>
          <w:cs/>
          <w:lang w:val="en-GB"/>
        </w:rPr>
        <w:t>พร้อมแล้วที่จะหลุดพ้น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จากดิน</w:t>
      </w:r>
      <w:r w:rsidR="00E835B9" w:rsidRPr="00D95005">
        <w:rPr>
          <w:rFonts w:ascii="Leelawadee" w:hAnsi="Leelawadee" w:cs="Leelawadee"/>
          <w:sz w:val="32"/>
          <w:szCs w:val="32"/>
          <w:cs/>
          <w:lang w:val="en-GB"/>
        </w:rPr>
        <w:t>แดนของอิสลามที่ซึ่งศาสนานี้ก่อร่าง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ขึ้นมา  และสถาปนาตัว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>เองตลอดแนว</w:t>
      </w:r>
      <w:r w:rsidR="00E835B9" w:rsidRPr="00D95005">
        <w:rPr>
          <w:rFonts w:ascii="Leelawadee" w:hAnsi="Leelawadee" w:cs="Leelawadee"/>
          <w:sz w:val="32"/>
          <w:szCs w:val="32"/>
          <w:cs/>
          <w:lang w:val="en-GB"/>
        </w:rPr>
        <w:t>อเมริกาและยุโรปก่อน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และจากนั้นทั่วโลก  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การสถาปนาตัวเอง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>ดังกล่าว  ศาสนานี้ในตัวมันเองกลายเป็นหลักฐานสนับสนุน</w:t>
      </w:r>
      <w:r w:rsidR="00E518B0" w:rsidRPr="00D95005">
        <w:rPr>
          <w:rFonts w:ascii="Leelawadee" w:hAnsi="Leelawadee" w:cs="Leelawadee"/>
          <w:sz w:val="32"/>
          <w:szCs w:val="32"/>
          <w:cs/>
          <w:lang w:val="en-GB"/>
        </w:rPr>
        <w:t>คำสัญญาของ</w:t>
      </w:r>
      <w:r w:rsidR="003B4320" w:rsidRPr="00D95005">
        <w:rPr>
          <w:rFonts w:ascii="Leelawadee" w:hAnsi="Leelawadee" w:cs="Leelawadee"/>
          <w:sz w:val="32"/>
          <w:szCs w:val="32"/>
          <w:cs/>
          <w:lang w:val="en-GB"/>
        </w:rPr>
        <w:t>พระปฏิญญาใหม่ระหว่างพระผู้เป็นเจ้ากับมนุษยชาติ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เพราะในบรรด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าศาสนาอิสระทั้งปวงในโลก  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ศาสนาบาไฮและประชาคม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บาไฮ</w:t>
      </w:r>
      <w:r w:rsidR="002C7A2C" w:rsidRPr="00D95005">
        <w:rPr>
          <w:rFonts w:ascii="Leelawadee" w:hAnsi="Leelawadee" w:cs="Leelawadee"/>
          <w:sz w:val="32"/>
          <w:szCs w:val="32"/>
          <w:cs/>
          <w:lang w:val="en-GB"/>
        </w:rPr>
        <w:t>ศาสนิกชน</w:t>
      </w:r>
      <w:r w:rsidR="006C560E" w:rsidRPr="00D95005">
        <w:rPr>
          <w:rFonts w:ascii="Leelawadee" w:hAnsi="Leelawadee" w:cs="Leelawadee"/>
          <w:sz w:val="32"/>
          <w:szCs w:val="32"/>
          <w:cs/>
          <w:lang w:val="en-GB"/>
        </w:rPr>
        <w:t>เท่านั้น  ที่ดำรงอยู่ผ่านวิกฤติของ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ศตวรรษ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แรก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มาได้สำเร็จโดยที่เอกภาพของตน</w:t>
      </w:r>
      <w:r w:rsidR="006C560E" w:rsidRPr="00D95005">
        <w:rPr>
          <w:rFonts w:ascii="Leelawadee" w:hAnsi="Leelawadee" w:cs="Leelawadee"/>
          <w:sz w:val="32"/>
          <w:szCs w:val="32"/>
          <w:cs/>
          <w:lang w:val="en-GB"/>
        </w:rPr>
        <w:t>ยังแน่นแฟ้น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ไม่</w:t>
      </w:r>
      <w:r w:rsidR="00CB598A" w:rsidRPr="00D95005">
        <w:rPr>
          <w:rFonts w:ascii="Leelawadee" w:hAnsi="Leelawadee" w:cs="Leelawadee"/>
          <w:sz w:val="32"/>
          <w:szCs w:val="32"/>
          <w:cs/>
          <w:lang w:val="en-GB"/>
        </w:rPr>
        <w:t>เสียหาย</w:t>
      </w:r>
      <w:r w:rsidR="00DD4779" w:rsidRPr="00D95005">
        <w:rPr>
          <w:rFonts w:ascii="Leelawadee" w:hAnsi="Leelawadee" w:cs="Leelawadee"/>
          <w:sz w:val="32"/>
          <w:szCs w:val="32"/>
          <w:cs/>
          <w:lang w:val="en-GB"/>
        </w:rPr>
        <w:t>จากภัยของความ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แตกแยก</w:t>
      </w:r>
      <w:r w:rsidR="00DD4779" w:rsidRPr="00D95005">
        <w:rPr>
          <w:rFonts w:ascii="Leelawadee" w:hAnsi="Leelawadee" w:cs="Leelawadee"/>
          <w:sz w:val="32"/>
          <w:szCs w:val="32"/>
          <w:cs/>
          <w:lang w:val="en-GB"/>
        </w:rPr>
        <w:t>และการแบ่งพวกที่มีมายาวนานนับยุค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ประสบการณ์ของ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ศาสนาบาไฮและ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ประชาคมบาไฮ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เสนอ</w:t>
      </w:r>
      <w:r w:rsidR="00D71F51" w:rsidRPr="00D95005">
        <w:rPr>
          <w:rFonts w:ascii="Leelawadee" w:hAnsi="Leelawadee" w:cs="Leelawadee"/>
          <w:sz w:val="32"/>
          <w:szCs w:val="32"/>
          <w:cs/>
          <w:lang w:val="en-GB"/>
        </w:rPr>
        <w:t>หลักฐานที่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น่าเชื่อเกี่ยวกับ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คำรับประกันของพระบาฮาอุลลาห์ว่า  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เผ่าพันธุ์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มนุษย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์ในความ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หลากหลาย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ทั้งหมด  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สามารถเรียนรู้ที่จะ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ดำรง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ชีวิตและทำงานเสมือนเป็นชน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ชาติ</w:t>
      </w:r>
      <w:r w:rsidR="00F157E0" w:rsidRPr="00D95005">
        <w:rPr>
          <w:rFonts w:ascii="Leelawadee" w:hAnsi="Leelawadee" w:cs="Leelawadee"/>
          <w:sz w:val="32"/>
          <w:szCs w:val="32"/>
          <w:cs/>
          <w:lang w:val="en-GB"/>
        </w:rPr>
        <w:t>เดียวกันใน</w:t>
      </w:r>
      <w:r w:rsidR="002D31E3" w:rsidRPr="00D95005">
        <w:rPr>
          <w:rFonts w:ascii="Leelawadee" w:hAnsi="Leelawadee" w:cs="Leelawadee"/>
          <w:sz w:val="32"/>
          <w:szCs w:val="32"/>
          <w:cs/>
          <w:lang w:val="en-GB"/>
        </w:rPr>
        <w:t>โลกที่เป็นบ้านเกิดเมืองนอนร่วมกัน</w:t>
      </w:r>
    </w:p>
    <w:p w14:paraId="53D2C758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583653C2" w14:textId="77777777" w:rsidR="005B224C" w:rsidRPr="00D95005" w:rsidRDefault="00F157E0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สองปีก่อนสิ้นพระชนม์  พระบาฮาอุลลาห์ทรงรับแขกชาวตะวันตกเพียงไม่กี่คนให้พบพระองค์ที่บาห์จี  </w:t>
      </w:r>
      <w:r w:rsidR="007045AE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หนึ่ง</w:t>
      </w:r>
      <w:r w:rsidR="002148E4" w:rsidRPr="00D95005">
        <w:rPr>
          <w:rFonts w:ascii="Leelawadee" w:hAnsi="Leelawadee" w:cs="Leelawadee"/>
          <w:sz w:val="32"/>
          <w:szCs w:val="32"/>
          <w:cs/>
          <w:lang w:val="en-GB"/>
        </w:rPr>
        <w:t>ในนั้นเป็นเพียง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คนเดียวที</w:t>
      </w:r>
      <w:r w:rsidR="007E1215" w:rsidRPr="00D95005">
        <w:rPr>
          <w:rFonts w:ascii="Leelawadee" w:hAnsi="Leelawadee" w:cs="Leelawadee"/>
          <w:sz w:val="32"/>
          <w:szCs w:val="32"/>
          <w:cs/>
          <w:lang w:val="en-GB"/>
        </w:rPr>
        <w:t>่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2148E4" w:rsidRPr="00D95005">
        <w:rPr>
          <w:rFonts w:ascii="Leelawadee" w:hAnsi="Leelawadee" w:cs="Leelawadee"/>
          <w:sz w:val="32"/>
          <w:szCs w:val="32"/>
          <w:cs/>
          <w:lang w:val="en-GB"/>
        </w:rPr>
        <w:t>บันทึก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ประสบกา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รณ์ของตนไว้  </w:t>
      </w:r>
      <w:r w:rsidR="007E1215" w:rsidRPr="00D95005">
        <w:rPr>
          <w:rFonts w:ascii="Leelawadee" w:hAnsi="Leelawadee" w:cs="Leelawadee"/>
          <w:sz w:val="32"/>
          <w:szCs w:val="32"/>
          <w:cs/>
          <w:lang w:val="en-GB"/>
        </w:rPr>
        <w:t>เขา</w:t>
      </w:r>
      <w:r w:rsidR="002148E4" w:rsidRPr="00D95005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A269E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เอดเวิร์ด แกรนวิล 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บราวน์</w:t>
      </w:r>
      <w:r w:rsidR="007F3580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ผู้</w:t>
      </w:r>
      <w:r w:rsidR="005C407A" w:rsidRPr="00D95005">
        <w:rPr>
          <w:rFonts w:ascii="Leelawadee" w:hAnsi="Leelawadee" w:cs="Leelawadee"/>
          <w:sz w:val="32"/>
          <w:szCs w:val="32"/>
          <w:cs/>
          <w:lang w:val="en-GB"/>
        </w:rPr>
        <w:t>เชี่ยวชาญเรื่องโลก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ตะวันออก</w:t>
      </w:r>
      <w:r w:rsidR="007E1215" w:rsidRPr="00D95005">
        <w:rPr>
          <w:rFonts w:ascii="Leelawadee" w:hAnsi="Leelawadee" w:cs="Leelawadee"/>
          <w:sz w:val="32"/>
          <w:szCs w:val="32"/>
          <w:cs/>
          <w:lang w:val="en-GB"/>
        </w:rPr>
        <w:t>ที่กำลัง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รุ่ง</w:t>
      </w:r>
      <w:r w:rsidR="007E1215" w:rsidRPr="00D95005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ยังหนุ่ม</w:t>
      </w:r>
      <w:r w:rsidR="00381E7C" w:rsidRPr="00D95005">
        <w:rPr>
          <w:rFonts w:ascii="Leelawadee" w:hAnsi="Leelawadee" w:cs="Leelawadee"/>
          <w:sz w:val="32"/>
          <w:szCs w:val="32"/>
          <w:cs/>
          <w:lang w:val="en-GB"/>
        </w:rPr>
        <w:t>จากมหาวิทยาลัยเคมบริดจ์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ซึ่ง</w:t>
      </w:r>
      <w:r w:rsidR="005C407A" w:rsidRPr="00D95005">
        <w:rPr>
          <w:rFonts w:ascii="Leelawadee" w:hAnsi="Leelawadee" w:cs="Leelawadee"/>
          <w:sz w:val="32"/>
          <w:szCs w:val="32"/>
          <w:cs/>
          <w:lang w:val="en-GB"/>
        </w:rPr>
        <w:t>ความสนใจของเขา</w:t>
      </w:r>
      <w:r w:rsidR="007045AE" w:rsidRPr="00D95005">
        <w:rPr>
          <w:rFonts w:ascii="Leelawadee" w:hAnsi="Leelawadee" w:cs="Leelawadee"/>
          <w:sz w:val="32"/>
          <w:szCs w:val="32"/>
          <w:cs/>
          <w:lang w:val="en-GB"/>
        </w:rPr>
        <w:t>ถูกดึงดูดแต่แรกเริ่มมา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ที่ประวัติศาสตร์</w:t>
      </w:r>
      <w:r w:rsidR="002752CE" w:rsidRPr="00D95005">
        <w:rPr>
          <w:rFonts w:ascii="Leelawadee" w:hAnsi="Leelawadee" w:cs="Leelawadee"/>
          <w:sz w:val="32"/>
          <w:szCs w:val="32"/>
          <w:cs/>
          <w:lang w:val="en-GB"/>
        </w:rPr>
        <w:t>ที่สะเทือนอารมณ์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ของพระบ๊อบและ</w:t>
      </w:r>
      <w:r w:rsidR="0015481C" w:rsidRPr="00D95005">
        <w:rPr>
          <w:rFonts w:ascii="Leelawadee" w:hAnsi="Leelawadee" w:cs="Leelawadee"/>
          <w:sz w:val="32"/>
          <w:szCs w:val="32"/>
          <w:cs/>
          <w:lang w:val="en-GB"/>
        </w:rPr>
        <w:t>กลุ่ม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>สาวกวีรชนของพระองค์  นายบราวน์เขียนเกี่ยวกับการพบ</w:t>
      </w:r>
      <w:r w:rsidR="0015481C" w:rsidRPr="00D95005">
        <w:rPr>
          <w:rFonts w:ascii="Leelawadee" w:hAnsi="Leelawadee" w:cs="Leelawadee"/>
          <w:sz w:val="32"/>
          <w:szCs w:val="32"/>
          <w:cs/>
          <w:lang w:val="en-GB"/>
        </w:rPr>
        <w:t>กับ</w:t>
      </w:r>
      <w:r w:rsidR="00E30D86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พระบาฮาอุลลาห์ไว้ว่า </w:t>
      </w:r>
      <w:r w:rsidR="00E30D86" w:rsidRPr="00D95005">
        <w:rPr>
          <w:rFonts w:ascii="Leelawadee" w:hAnsi="Leelawadee" w:cs="Leelawadee"/>
          <w:sz w:val="32"/>
          <w:szCs w:val="32"/>
          <w:lang w:val="en-GB"/>
        </w:rPr>
        <w:t>:</w:t>
      </w:r>
    </w:p>
    <w:p w14:paraId="37381CAF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7EB12BEE" w14:textId="77777777" w:rsidR="005B224C" w:rsidRPr="00D95005" w:rsidRDefault="0055593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  <w:bookmarkStart w:id="31" w:name="_Hlk504135322"/>
      <w:r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แม้ข้าพเจ้าสงสัยอย่างไม่กระจ่างว่าจะไปไหนและจะได้เห็นใคร (เพราะไม่มีการบอกให้ข้าพเจ้ารู้ชัดๆ)  ก่อนหนึ่งหรือสองวินาทีจะผ่านไป  ซึ่งใจระทึกด้วยความน่าพิศวงและน่าเกรงขาม  ข้าพเจ้ารู้สึกได้แน่ชัดว่าห้องนี้มีคนอยู่  ที่มุมห้องซึ่งมีที่นอนยาวชิดกำแพง  มีผู้ที่น่าพิศวงและน่าเคารพนั่งอยู่...ใบหน้าของบุรุษที่ข้าพเจ้าจ้องมองนี้ข้าพเจ้าไม่สามารถลืมได้  แม้ข้าพเจ้าไม่สามารถพรรณนา  ดวงตาที่แหลมคมคู่นั้นดูเหมือนจะอ่านทะลุวิญญาณของเรา  อานุภาพและอำนาจสถิตอยู่บนหน้าผากที่กว้างนั้น...ไม่จำเป็นต้องถามว่าข้าพเจ้ายืนอยู่ ณ เบื้องหน้าใคร  เมื่อข้าพเจ้าโค้งคำนับผู้เป็นจุดหมายของความอุทิศตนและความรัก  ที่กษัตริย์ทั้งหลายอิจฉาและจักรพรรดิทั้งหลายถอนหายใจอย่างไร้ประโยชน์!  </w:t>
      </w:r>
      <w:r w:rsidR="004426D1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</w:p>
    <w:p w14:paraId="6DEF38CD" w14:textId="77777777" w:rsidR="005B224C" w:rsidRPr="00D95005" w:rsidRDefault="005B224C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0D630DAE" w14:textId="77777777" w:rsidR="005B224C" w:rsidRPr="00D95005" w:rsidRDefault="004426D1" w:rsidP="005B224C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D95005">
        <w:rPr>
          <w:rFonts w:ascii="Leelawadee" w:hAnsi="Leelawadee" w:cs="Leelawadee"/>
          <w:sz w:val="32"/>
          <w:szCs w:val="32"/>
          <w:cs/>
          <w:lang w:val="en-GB"/>
        </w:rPr>
        <w:t>น้ำเสียงที่อ่อนโยน</w:t>
      </w:r>
      <w:r w:rsidR="00FC25F0" w:rsidRPr="00D95005">
        <w:rPr>
          <w:rFonts w:ascii="Leelawadee" w:hAnsi="Leelawadee" w:cs="Leelawadee"/>
          <w:sz w:val="32"/>
          <w:szCs w:val="32"/>
          <w:cs/>
          <w:lang w:val="en-GB"/>
        </w:rPr>
        <w:t>และสง่า</w:t>
      </w:r>
      <w:r w:rsidR="002D3F28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บอกให้ข้าพเจ้านั่งลงและกล่าวว่า </w:t>
      </w:r>
      <w:r w:rsidR="002D3F28" w:rsidRPr="00D95005">
        <w:rPr>
          <w:rFonts w:ascii="Leelawadee" w:hAnsi="Leelawadee" w:cs="Leelawadee"/>
          <w:sz w:val="32"/>
          <w:szCs w:val="32"/>
          <w:lang w:val="en-GB"/>
        </w:rPr>
        <w:t>:</w:t>
      </w:r>
      <w:r w:rsidRPr="00D9500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96B8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ขอความสรรเสริญจงมีแด่พระผู้เป็นเจ้าที่ท่านได้มาถึง</w:t>
      </w:r>
      <w:r w:rsidR="002D3F28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!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...ท่านได้มาพบนักโทษและผู้ถูกเนรเทศ...เราปรารถนาแต่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ประโยชน์</w:t>
      </w:r>
      <w:r w:rsidR="00FC25F0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โลกและความสุขของชาติทั้งหลาย  กระนั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้นพวกเขาถือว่าเราเป็นผู้ปลุกระดม</w:t>
      </w:r>
      <w:r w:rsidR="00FE66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และปลุก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ความขัดแย้ง  </w:t>
      </w:r>
      <w:r w:rsidR="006375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คู่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ควร</w:t>
      </w:r>
      <w:r w:rsidR="006375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</w:t>
      </w:r>
      <w:r w:rsidR="00FE66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พันธนาการ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FE66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ถูกเนรเทศ...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การที่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ชาติทั้งปวงควรเป็นหนึ่งเดียวกันในความศรัทธาและม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วลมนุษย์ควรเป็นพี่น้องกัน  การที่สาย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สัมพันธ์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แห่งความเสน่หาแ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ละความสามัคคีระหว่างบุตรหลาน</w:t>
      </w:r>
      <w:r w:rsidR="006375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ของมนุษย์ควรแข็งแกร่งขึ้น  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การที่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ความหลากหลายของศา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สนาควรสิ้นสุดลง  และความแตกต่างทางเชื้อชาติควร</w:t>
      </w:r>
      <w:r w:rsidR="006375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ถูกลบล้าง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มีภัยอันใด</w:t>
      </w:r>
      <w:r w:rsidR="006375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ในสิ่งนี้</w:t>
      </w:r>
      <w:r w:rsidR="0031683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?</w:t>
      </w:r>
      <w:r w:rsidR="0083342D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...กระนั้นสิ่งนี้จะเป็นไป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1F28BC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การต่อสู้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ที่ไร้ประโยชน์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และสงครามที่ทำลายล้างเหล่านี้จะผ่านพ้นไป  และ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E16004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‘</w:t>
      </w:r>
      <w:r w:rsidR="002D3F28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สันติภาพอันยิ่งใหญ่ที่สุด</w:t>
      </w:r>
      <w:r w:rsidR="00E16004" w:rsidRPr="00D95005">
        <w:rPr>
          <w:rFonts w:ascii="Leelawadee" w:hAnsi="Leelawadee" w:cs="Leelawadee"/>
          <w:i/>
          <w:iCs/>
          <w:sz w:val="32"/>
          <w:szCs w:val="32"/>
          <w:lang w:val="en-GB"/>
        </w:rPr>
        <w:t>’</w:t>
      </w:r>
      <w:r w:rsidR="00E16004" w:rsidRPr="00D950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จะบังเกิดขึ้น...”</w:t>
      </w:r>
      <w:r w:rsidR="00E16004" w:rsidRPr="00D9500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bookmarkEnd w:id="31"/>
      <w:r w:rsidR="00B51F0F" w:rsidRPr="00D95005">
        <w:rPr>
          <w:rStyle w:val="FootnoteReference"/>
          <w:rFonts w:ascii="Leelawadee" w:hAnsi="Leelawadee" w:cs="Leelawadee"/>
          <w:sz w:val="32"/>
          <w:szCs w:val="32"/>
          <w:cs/>
          <w:lang w:val="en-GB"/>
        </w:rPr>
        <w:footnoteReference w:id="110"/>
      </w:r>
    </w:p>
    <w:sectPr w:rsidR="005B224C" w:rsidRPr="00D95005" w:rsidSect="005B224C">
      <w:headerReference w:type="default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B807" w14:textId="77777777" w:rsidR="00FD5776" w:rsidRDefault="00FD5776" w:rsidP="003B64A5">
      <w:pPr>
        <w:spacing w:after="0" w:line="240" w:lineRule="auto"/>
      </w:pPr>
      <w:r>
        <w:separator/>
      </w:r>
    </w:p>
  </w:endnote>
  <w:endnote w:type="continuationSeparator" w:id="0">
    <w:p w14:paraId="0084CCD3" w14:textId="77777777" w:rsidR="00FD5776" w:rsidRDefault="00FD5776" w:rsidP="003B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6501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9D23C" w14:textId="77777777" w:rsidR="007C13BE" w:rsidRPr="007C13BE" w:rsidRDefault="007C13BE" w:rsidP="007C13BE">
        <w:pPr>
          <w:pStyle w:val="Footer"/>
          <w:spacing w:after="0" w:line="240" w:lineRule="auto"/>
          <w:jc w:val="center"/>
          <w:rPr>
            <w:rFonts w:ascii="Leelawadee" w:hAnsi="Leelawadee" w:cs="Leelawadee"/>
            <w:noProof/>
            <w:color w:val="7030A0"/>
            <w:sz w:val="20"/>
            <w:szCs w:val="20"/>
          </w:rPr>
        </w:pPr>
        <w:r w:rsidRPr="007C13BE">
          <w:rPr>
            <w:rFonts w:ascii="Leelawadee" w:hAnsi="Leelawadee" w:cs="Leelawadee"/>
            <w:color w:val="7030A0"/>
            <w:sz w:val="20"/>
            <w:szCs w:val="20"/>
          </w:rPr>
          <w:fldChar w:fldCharType="begin"/>
        </w:r>
        <w:r w:rsidRPr="007C13BE">
          <w:rPr>
            <w:rFonts w:ascii="Leelawadee" w:hAnsi="Leelawadee" w:cs="Leelawadee"/>
            <w:color w:val="7030A0"/>
            <w:sz w:val="20"/>
            <w:szCs w:val="20"/>
          </w:rPr>
          <w:instrText xml:space="preserve"> PAGE   \* MERGEFORMAT </w:instrText>
        </w:r>
        <w:r w:rsidRPr="007C13BE">
          <w:rPr>
            <w:rFonts w:ascii="Leelawadee" w:hAnsi="Leelawadee" w:cs="Leelawadee"/>
            <w:color w:val="7030A0"/>
            <w:sz w:val="20"/>
            <w:szCs w:val="20"/>
          </w:rPr>
          <w:fldChar w:fldCharType="separate"/>
        </w:r>
        <w:r w:rsidRPr="007C13BE">
          <w:rPr>
            <w:rFonts w:ascii="Leelawadee" w:hAnsi="Leelawadee" w:cs="Leelawadee"/>
            <w:noProof/>
            <w:color w:val="7030A0"/>
            <w:sz w:val="20"/>
            <w:szCs w:val="20"/>
          </w:rPr>
          <w:t>2</w:t>
        </w:r>
        <w:r w:rsidRPr="007C13BE">
          <w:rPr>
            <w:rFonts w:ascii="Leelawadee" w:hAnsi="Leelawadee" w:cs="Leelawadee"/>
            <w:noProof/>
            <w:color w:val="7030A0"/>
            <w:sz w:val="20"/>
            <w:szCs w:val="20"/>
          </w:rPr>
          <w:fldChar w:fldCharType="end"/>
        </w:r>
      </w:p>
      <w:p w14:paraId="48C33A96" w14:textId="77777777" w:rsidR="007C13BE" w:rsidRPr="00DE3CDA" w:rsidRDefault="007C13BE" w:rsidP="007C13BE">
        <w:pPr>
          <w:pStyle w:val="Footer"/>
          <w:spacing w:after="0" w:line="240" w:lineRule="auto"/>
          <w:jc w:val="right"/>
          <w:rPr>
            <w:b/>
            <w:bCs/>
            <w:color w:val="00B050"/>
            <w:sz w:val="28"/>
            <w:szCs w:val="36"/>
          </w:rPr>
        </w:pPr>
        <w:hyperlink w:anchor="Contents" w:history="1">
          <w:r w:rsidRPr="007C13BE">
            <w:rPr>
              <w:rStyle w:val="Hyperlink"/>
              <w:rFonts w:ascii="Leelawadee" w:hAnsi="Leelawadee" w:cs="Leelawadee"/>
              <w:color w:val="7030A0"/>
              <w:sz w:val="20"/>
              <w:szCs w:val="20"/>
              <w:shd w:val="clear" w:color="auto" w:fill="FFFFFF"/>
              <w:cs/>
            </w:rPr>
            <w:t>ไปที่สารบัญ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D14A" w14:textId="77777777" w:rsidR="00FD5776" w:rsidRDefault="00FD5776" w:rsidP="003B64A5">
      <w:pPr>
        <w:spacing w:after="0" w:line="240" w:lineRule="auto"/>
      </w:pPr>
      <w:r>
        <w:separator/>
      </w:r>
    </w:p>
  </w:footnote>
  <w:footnote w:type="continuationSeparator" w:id="0">
    <w:p w14:paraId="02119289" w14:textId="77777777" w:rsidR="00FD5776" w:rsidRDefault="00FD5776" w:rsidP="003B64A5">
      <w:pPr>
        <w:spacing w:after="0" w:line="240" w:lineRule="auto"/>
      </w:pPr>
      <w:r>
        <w:continuationSeparator/>
      </w:r>
    </w:p>
  </w:footnote>
  <w:footnote w:id="1">
    <w:p w14:paraId="5BE18F4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พระบาฮาอุลลาห์ (ความรุ่งโรจน์ของพระผู้เป็นเจ้า) มีพระนามแต่กำเนิดว่า ฮุสเซน อาลี  ผลงานที่เชื่อถือได้เกี่ยวกับพันธกิจของพระบ๊อบและพระบาฮาอุลลาห์คือ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โดยท่านโชกิ เอฟเฟนดิ (</w:t>
      </w:r>
      <w:r w:rsidRPr="00830D9C">
        <w:rPr>
          <w:rFonts w:ascii="Leelawadee" w:hAnsi="Leelawadee" w:cs="Leelawadee"/>
          <w:szCs w:val="20"/>
        </w:rPr>
        <w:t>Wilmette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Bahá’í Publishing Trust 1987)  </w:t>
      </w:r>
      <w:r w:rsidRPr="00830D9C">
        <w:rPr>
          <w:rFonts w:ascii="Leelawadee" w:hAnsi="Leelawadee" w:cs="Leelawadee"/>
          <w:szCs w:val="20"/>
          <w:cs/>
        </w:rPr>
        <w:t xml:space="preserve">สำหรับการศึกษาชีวประวัติของพระองค์  ดูได้จากหนังสือ </w:t>
      </w:r>
      <w:r w:rsidRPr="00257A65">
        <w:rPr>
          <w:rFonts w:ascii="Leelawadee" w:hAnsi="Leelawadee" w:cs="Leelawadee"/>
          <w:i/>
          <w:iCs/>
          <w:szCs w:val="20"/>
        </w:rPr>
        <w:t>Bahá’u’lláh: The King of Glory</w:t>
      </w:r>
      <w:r w:rsidRPr="00830D9C">
        <w:rPr>
          <w:rFonts w:ascii="Leelawadee" w:hAnsi="Leelawadee" w:cs="Leelawadee"/>
          <w:szCs w:val="20"/>
        </w:rPr>
        <w:t xml:space="preserve"> (Oxford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George Ronald, 1980) </w:t>
      </w:r>
      <w:r w:rsidRPr="00830D9C">
        <w:rPr>
          <w:rFonts w:ascii="Leelawadee" w:hAnsi="Leelawadee" w:cs="Leelawadee"/>
          <w:szCs w:val="20"/>
          <w:cs/>
        </w:rPr>
        <w:t xml:space="preserve">โดย </w:t>
      </w:r>
      <w:r w:rsidRPr="00830D9C">
        <w:rPr>
          <w:rFonts w:ascii="Leelawadee" w:hAnsi="Leelawadee" w:cs="Leelawadee"/>
          <w:szCs w:val="20"/>
        </w:rPr>
        <w:t xml:space="preserve">Hassan Balyuzi  </w:t>
      </w:r>
      <w:r w:rsidRPr="00830D9C">
        <w:rPr>
          <w:rFonts w:ascii="Leelawadee" w:hAnsi="Leelawadee" w:cs="Leelawadee"/>
          <w:szCs w:val="20"/>
          <w:cs/>
        </w:rPr>
        <w:t xml:space="preserve">ธรรมลิขิตต่างๆ ของพระบาฮาอุลลาห์ได้รับการวิจารณ์อย่างกว้างขวางในหนังสือ </w:t>
      </w:r>
      <w:r w:rsidRPr="00257A65">
        <w:rPr>
          <w:rFonts w:ascii="Leelawadee" w:hAnsi="Leelawadee" w:cs="Leelawadee"/>
          <w:i/>
          <w:iCs/>
          <w:szCs w:val="20"/>
        </w:rPr>
        <w:t>The Revelation of Bahá’u’lláh</w:t>
      </w:r>
      <w:r w:rsidRPr="00830D9C">
        <w:rPr>
          <w:rFonts w:ascii="Leelawadee" w:hAnsi="Leelawadee" w:cs="Leelawadee"/>
          <w:szCs w:val="20"/>
        </w:rPr>
        <w:t xml:space="preserve"> (Oxford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George Ronald, 1975), four volumes </w:t>
      </w:r>
      <w:r w:rsidRPr="00830D9C">
        <w:rPr>
          <w:rFonts w:ascii="Leelawadee" w:hAnsi="Leelawadee" w:cs="Leelawadee"/>
          <w:szCs w:val="20"/>
          <w:cs/>
        </w:rPr>
        <w:t xml:space="preserve">โดย </w:t>
      </w:r>
      <w:r w:rsidRPr="00830D9C">
        <w:rPr>
          <w:rFonts w:ascii="Leelawadee" w:hAnsi="Leelawadee" w:cs="Leelawadee"/>
          <w:szCs w:val="20"/>
        </w:rPr>
        <w:t>Adib Taherzadeh</w:t>
      </w:r>
    </w:p>
  </w:footnote>
  <w:footnote w:id="2">
    <w:p w14:paraId="77437FA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 </w:t>
      </w:r>
      <w:r w:rsidRPr="00D95005">
        <w:rPr>
          <w:rFonts w:ascii="Leelawadee" w:hAnsi="Leelawadee" w:cs="Leelawadee"/>
          <w:i/>
          <w:iCs/>
          <w:szCs w:val="20"/>
        </w:rPr>
        <w:t>Britanica Yearbook 1988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ระบุว่าถึงแม้บาไฮทั่วโลกมีจำนวนเพียงราวห้าล้านคน  แต่บาไฮได้กลายเป็นศาสนาที่แพร่กระจายกว้างที่สุดในโลกถัดจากศาสนาคริสต์  ปัจจุบันมีธรรมสภาแห่งชาติ </w:t>
      </w:r>
      <w:r w:rsidRPr="00830D9C">
        <w:rPr>
          <w:rFonts w:ascii="Leelawadee" w:hAnsi="Leelawadee" w:cs="Leelawadee"/>
          <w:szCs w:val="20"/>
        </w:rPr>
        <w:t xml:space="preserve">155 </w:t>
      </w:r>
      <w:r w:rsidRPr="00830D9C">
        <w:rPr>
          <w:rFonts w:ascii="Leelawadee" w:hAnsi="Leelawadee" w:cs="Leelawadee"/>
          <w:szCs w:val="20"/>
          <w:cs/>
        </w:rPr>
        <w:t xml:space="preserve">แห่งในประเทศเอกราชและอาณาเขตใหญ่ๆ ของโลก  และธรรมสภาที่ได้รับการเลือกตั้งกว่า </w:t>
      </w:r>
      <w:r w:rsidRPr="00830D9C">
        <w:rPr>
          <w:rFonts w:ascii="Leelawadee" w:hAnsi="Leelawadee" w:cs="Leelawadee"/>
          <w:szCs w:val="20"/>
        </w:rPr>
        <w:t xml:space="preserve">17,000 </w:t>
      </w:r>
      <w:r w:rsidRPr="00830D9C">
        <w:rPr>
          <w:rFonts w:ascii="Leelawadee" w:hAnsi="Leelawadee" w:cs="Leelawadee"/>
          <w:szCs w:val="20"/>
          <w:cs/>
        </w:rPr>
        <w:t xml:space="preserve">แห่งปฏิบัติหน้าที่อยู่ในระดับท้องถิ่น  ประมาณว่าเป็นตัวแทนของ </w:t>
      </w:r>
      <w:r w:rsidRPr="00830D9C">
        <w:rPr>
          <w:rFonts w:ascii="Leelawadee" w:hAnsi="Leelawadee" w:cs="Leelawadee"/>
          <w:szCs w:val="20"/>
        </w:rPr>
        <w:t xml:space="preserve">2,112 </w:t>
      </w:r>
      <w:r w:rsidRPr="00830D9C">
        <w:rPr>
          <w:rFonts w:ascii="Leelawadee" w:hAnsi="Leelawadee" w:cs="Leelawadee"/>
          <w:szCs w:val="20"/>
          <w:cs/>
        </w:rPr>
        <w:t>สัญชาติและชนเผ่า</w:t>
      </w:r>
    </w:p>
  </w:footnote>
  <w:footnote w:id="3">
    <w:p w14:paraId="7384D4C0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Arnold Toynbee, </w:t>
      </w:r>
      <w:r w:rsidRPr="00D95005">
        <w:rPr>
          <w:rFonts w:ascii="Leelawadee" w:hAnsi="Leelawadee" w:cs="Leelawadee"/>
          <w:i/>
          <w:iCs/>
          <w:szCs w:val="20"/>
        </w:rPr>
        <w:t>A Study of History</w:t>
      </w:r>
      <w:r w:rsidRPr="00830D9C">
        <w:rPr>
          <w:rFonts w:ascii="Leelawadee" w:hAnsi="Leelawadee" w:cs="Leelawadee"/>
          <w:szCs w:val="20"/>
        </w:rPr>
        <w:t>, Vol. VIII (London: Oxford, 1954)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117</w:t>
      </w:r>
    </w:p>
  </w:footnote>
  <w:footnote w:id="4">
    <w:p w14:paraId="49E2B4A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พระบ๊อบ (ประตู) มีพระนามแต่กำเนิดว่า  ซียิด อาลี โมฮัมหมัด  ทรงประสูติในเมืองชีราซ วันที่ </w:t>
      </w:r>
      <w:r w:rsidRPr="00830D9C">
        <w:rPr>
          <w:rFonts w:ascii="Leelawadee" w:hAnsi="Leelawadee" w:cs="Leelawadee"/>
          <w:szCs w:val="20"/>
        </w:rPr>
        <w:t xml:space="preserve">20 </w:t>
      </w:r>
      <w:r w:rsidRPr="00830D9C">
        <w:rPr>
          <w:rFonts w:ascii="Leelawadee" w:hAnsi="Leelawadee" w:cs="Leelawadee"/>
          <w:szCs w:val="20"/>
          <w:cs/>
        </w:rPr>
        <w:t xml:space="preserve">ตุลาคม พ.ศ. </w:t>
      </w:r>
      <w:r w:rsidRPr="00830D9C">
        <w:rPr>
          <w:rFonts w:ascii="Leelawadee" w:hAnsi="Leelawadee" w:cs="Leelawadee"/>
          <w:szCs w:val="20"/>
        </w:rPr>
        <w:t>2362</w:t>
      </w:r>
      <w:r w:rsidRPr="00830D9C">
        <w:rPr>
          <w:rFonts w:ascii="Leelawadee" w:hAnsi="Leelawadee" w:cs="Leelawadee"/>
          <w:szCs w:val="20"/>
          <w:cs/>
        </w:rPr>
        <w:t xml:space="preserve"> (ค.ศ. 18</w:t>
      </w:r>
      <w:r w:rsidRPr="00830D9C">
        <w:rPr>
          <w:rFonts w:ascii="Leelawadee" w:hAnsi="Leelawadee" w:cs="Leelawadee"/>
          <w:szCs w:val="20"/>
        </w:rPr>
        <w:t>19</w:t>
      </w:r>
      <w:r w:rsidRPr="00830D9C">
        <w:rPr>
          <w:rFonts w:ascii="Leelawadee" w:hAnsi="Leelawadee" w:cs="Leelawadee"/>
          <w:szCs w:val="20"/>
          <w:cs/>
        </w:rPr>
        <w:t>)</w:t>
      </w:r>
    </w:p>
  </w:footnote>
  <w:footnote w:id="5">
    <w:p w14:paraId="193A0C1E" w14:textId="1341E40A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วรรคต่างๆ ในธรรมลิขิตของพระบ๊อบที่กล่าวถึงการเสด็จมาของ “พระผู้ซึ่งพระผู้เป็นเจ้าจะ</w:t>
      </w:r>
      <w:r>
        <w:rPr>
          <w:rFonts w:ascii="Leelawadee" w:hAnsi="Leelawadee" w:cs="Leelawadee"/>
          <w:szCs w:val="20"/>
          <w:cs/>
        </w:rPr>
        <w:t>สำแดงให้เห็นชัด</w:t>
      </w:r>
      <w:r w:rsidRPr="00830D9C">
        <w:rPr>
          <w:rFonts w:ascii="Leelawadee" w:hAnsi="Leelawadee" w:cs="Leelawadee"/>
          <w:szCs w:val="20"/>
          <w:cs/>
        </w:rPr>
        <w:t xml:space="preserve">” รวมถึงการกล่าวอย่างซ่อนเร้นถึง “ปีที่เก้า” และ“ปี่ที่สิบเก้า” (ราวปี พ.ศ. </w:t>
      </w:r>
      <w:r>
        <w:rPr>
          <w:rFonts w:ascii="Leelawadee" w:hAnsi="Leelawadee" w:cs="Leelawadee"/>
          <w:szCs w:val="20"/>
        </w:rPr>
        <w:t>2395</w:t>
      </w:r>
      <w:r w:rsidRPr="00830D9C">
        <w:rPr>
          <w:rFonts w:ascii="Leelawadee" w:hAnsi="Leelawadee" w:cs="Leelawadee"/>
          <w:szCs w:val="20"/>
          <w:cs/>
        </w:rPr>
        <w:t xml:space="preserve"> (ค.ศ. 185</w:t>
      </w:r>
      <w:r>
        <w:rPr>
          <w:rFonts w:ascii="Leelawadee" w:hAnsi="Leelawadee" w:cs="Leelawadee"/>
          <w:szCs w:val="20"/>
        </w:rPr>
        <w:t>2</w:t>
      </w:r>
      <w:r w:rsidRPr="00830D9C">
        <w:rPr>
          <w:rFonts w:ascii="Leelawadee" w:hAnsi="Leelawadee" w:cs="Leelawadee"/>
          <w:szCs w:val="20"/>
          <w:cs/>
        </w:rPr>
        <w:t>) และ พ.ศ. 240</w:t>
      </w:r>
      <w:r>
        <w:rPr>
          <w:rFonts w:ascii="Leelawadee" w:hAnsi="Leelawadee" w:cs="Leelawadee"/>
          <w:szCs w:val="20"/>
        </w:rPr>
        <w:t>6</w:t>
      </w:r>
      <w:r w:rsidRPr="00830D9C">
        <w:rPr>
          <w:rFonts w:ascii="Leelawadee" w:hAnsi="Leelawadee" w:cs="Leelawadee"/>
          <w:szCs w:val="20"/>
          <w:cs/>
        </w:rPr>
        <w:t xml:space="preserve"> (ค.ศ. </w:t>
      </w:r>
      <w:r>
        <w:rPr>
          <w:rFonts w:ascii="Leelawadee" w:hAnsi="Leelawadee" w:cs="Leelawadee"/>
          <w:szCs w:val="20"/>
        </w:rPr>
        <w:t>1863</w:t>
      </w:r>
      <w:r w:rsidRPr="00830D9C">
        <w:rPr>
          <w:rFonts w:ascii="Leelawadee" w:hAnsi="Leelawadee" w:cs="Leelawadee"/>
          <w:szCs w:val="20"/>
          <w:cs/>
        </w:rPr>
        <w:t>)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คำนวณตามปีจันทรคตินับจากปีที่พระบ๊อบเปิดตัวพันธกิจของพระองค์ในปี พ.ศ. </w:t>
      </w:r>
      <w:r>
        <w:rPr>
          <w:rFonts w:ascii="Leelawadee" w:hAnsi="Leelawadee" w:cs="Leelawadee"/>
          <w:szCs w:val="20"/>
        </w:rPr>
        <w:t xml:space="preserve">2387 </w:t>
      </w:r>
      <w:r w:rsidRPr="00830D9C">
        <w:rPr>
          <w:rFonts w:ascii="Leelawadee" w:hAnsi="Leelawadee" w:cs="Leelawadee"/>
          <w:szCs w:val="20"/>
          <w:cs/>
        </w:rPr>
        <w:t>(ค.ศ. 18</w:t>
      </w:r>
      <w:r>
        <w:rPr>
          <w:rFonts w:ascii="Leelawadee" w:hAnsi="Leelawadee" w:cs="Leelawadee"/>
          <w:szCs w:val="20"/>
        </w:rPr>
        <w:t>44</w:t>
      </w:r>
      <w:r w:rsidRPr="00830D9C">
        <w:rPr>
          <w:rFonts w:ascii="Leelawadee" w:hAnsi="Leelawadee" w:cs="Leelawadee"/>
          <w:szCs w:val="20"/>
          <w:cs/>
        </w:rPr>
        <w:t>) ในหลายโอกาสพระบ๊อบทรงระบุต่อสาวกบางคนของพระองค์ว่า  พวกเขาจะยอมรับและรับใช้ “พระผู้ซึ่งพระผู้เป็นเจ้าจะ</w:t>
      </w:r>
      <w:r>
        <w:rPr>
          <w:rFonts w:ascii="Leelawadee" w:hAnsi="Leelawadee" w:cs="Leelawadee"/>
          <w:szCs w:val="20"/>
          <w:cs/>
        </w:rPr>
        <w:t>สำแดงให้เห็นชัด</w:t>
      </w:r>
      <w:r w:rsidRPr="00830D9C">
        <w:rPr>
          <w:rFonts w:ascii="Leelawadee" w:hAnsi="Leelawadee" w:cs="Leelawadee"/>
          <w:szCs w:val="20"/>
          <w:cs/>
        </w:rPr>
        <w:t>” ด้วยตัวเอง</w:t>
      </w:r>
    </w:p>
  </w:footnote>
  <w:footnote w:id="6">
    <w:p w14:paraId="62EFA85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การประกาศธรรมสารของพระบ๊อบดำเนินไปในสุเหร่าและสถานที่สาธารณะโดยสาวกกลุ่มต่างๆ ที่ไฟแรง  ซึ่งพวกเขาหลายคนเป็นนักศึกษาหนุ่มของโรงเรียนสอนศาสนา  เหล่านักบวชได้ตอบโต้โดยการยุยงฝูงชนให้ใช้ความรุนแรง  โชคไม่ดีที่เหตุการณ์เหล่านี้เกิดขึ้นพร้อมกับวิกฤติการเมืองที่เกิดขึ้นจากการสิ้นชีพของกษัตริย์โมฮัมหมัด ชาห์  และการดิ้นรนต่อสู้เกี่ยวกับสืบทอดราชบัลลังก์  บรรดาผู้นำของกลุ่มการเมืองที่ประสบความสำเร็จและหนุนกษัตริย์นาเซอเร ดีน ชาห์ที่ยังเด็กนี่เอง  ที่จัดกองทัพหลวงเข้าโจมตีชาวบาบีที่ไฟแรง  ชาวบาบีซึ่งถูกเลี้ยงดูในกรอบอ้างอิงของมุสลิมและเชื่อว่าพวกตนมีสิทธิ์ทางศีลธรรมที่จะปกป้องตนเอง  จึงสร้างแนวกั้นให้ตนเองในที่กำบังชั่วคราวและต้านทานการปิดล้อมโจมตีที่นองเลือดและยาวนาน  ในที่สุดเมื่อพวกเขาถูกพิชิตและสังหาร  และพระบ๊อบถูกประหารชีวิต  เยาวชนบาบีที่เสียสติสองคนได้หยุดกษัตริย์ชาห์บนถนนสาธารณะ  และยิงกระสุนสำหรับยิงนกใส่กษัตริย์ชาห์  อุบัติการณ์นี้เองเป็นข้ออ้างสำหรับการสังหารหมู่ชาวบาบีที่เลวร้ายที่สุด  ซึ่งปลุกการคัดค้านจากทูตตะวันตกทั้งหลาย  สำหรับเรื่องราวของช่วงเวลานี้ดูได้จากหนังสือ </w:t>
      </w:r>
      <w:r w:rsidRPr="00D95005">
        <w:rPr>
          <w:rFonts w:ascii="Leelawadee" w:hAnsi="Leelawadee" w:cs="Leelawadee"/>
          <w:i/>
          <w:iCs/>
          <w:szCs w:val="20"/>
        </w:rPr>
        <w:t>The Bahá’í Faith</w:t>
      </w:r>
      <w:r>
        <w:rPr>
          <w:rFonts w:ascii="Leelawadee" w:hAnsi="Leelawadee" w:cs="Leelawadee"/>
          <w:i/>
          <w:iCs/>
          <w:szCs w:val="20"/>
        </w:rPr>
        <w:t>:</w:t>
      </w:r>
      <w:r w:rsidRPr="00D95005">
        <w:rPr>
          <w:rFonts w:ascii="Leelawadee" w:hAnsi="Leelawadee" w:cs="Leelawadee"/>
          <w:i/>
          <w:iCs/>
          <w:szCs w:val="20"/>
        </w:rPr>
        <w:t xml:space="preserve"> The Emerging Global Religion</w:t>
      </w:r>
      <w:r w:rsidRPr="00830D9C">
        <w:rPr>
          <w:rFonts w:ascii="Leelawadee" w:hAnsi="Leelawadee" w:cs="Leelawadee"/>
          <w:szCs w:val="20"/>
        </w:rPr>
        <w:t xml:space="preserve"> (San Francisco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Harper and Row, 1985),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 xml:space="preserve">6-32 </w:t>
      </w:r>
      <w:r w:rsidRPr="00830D9C">
        <w:rPr>
          <w:rFonts w:ascii="Leelawadee" w:hAnsi="Leelawadee" w:cs="Leelawadee"/>
          <w:szCs w:val="20"/>
          <w:cs/>
        </w:rPr>
        <w:t xml:space="preserve">โดย </w:t>
      </w:r>
      <w:r w:rsidRPr="00830D9C">
        <w:rPr>
          <w:rFonts w:ascii="Leelawadee" w:hAnsi="Leelawadee" w:cs="Leelawadee"/>
          <w:szCs w:val="20"/>
        </w:rPr>
        <w:t>W. Hatcher and D. Martin</w:t>
      </w:r>
    </w:p>
  </w:footnote>
  <w:footnote w:id="7">
    <w:p w14:paraId="1F1B3DA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สำหรับเรื่องราวของเหตุการณ์เหล่านี้ดูได้จากหนังสือ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chapters I-V </w:t>
      </w:r>
      <w:r w:rsidRPr="00830D9C">
        <w:rPr>
          <w:rFonts w:ascii="Leelawadee" w:hAnsi="Leelawadee" w:cs="Leelawadee"/>
          <w:szCs w:val="20"/>
          <w:cs/>
        </w:rPr>
        <w:t xml:space="preserve">ความสนใจของชาวตะวันตกเกี่ยวกับการเคลื่อนไหวของชาวบาบี  ถูกปลุกขึ้นมาโดยเฉพาะอย่างยิ่งจากการตีพิมพ์หนังสือ </w:t>
      </w:r>
      <w:r w:rsidRPr="00D95005">
        <w:rPr>
          <w:rFonts w:ascii="Leelawadee" w:hAnsi="Leelawadee" w:cs="Leelawadee"/>
          <w:i/>
          <w:iCs/>
          <w:szCs w:val="20"/>
        </w:rPr>
        <w:t>Les religions et les philosophies dans I’Asie central</w:t>
      </w:r>
      <w:r>
        <w:rPr>
          <w:rFonts w:ascii="Leelawadee" w:hAnsi="Leelawadee" w:cs="Leelawadee"/>
          <w:i/>
          <w:iCs/>
          <w:szCs w:val="20"/>
        </w:rPr>
        <w:t>e</w:t>
      </w:r>
      <w:r w:rsidRPr="00830D9C">
        <w:rPr>
          <w:rFonts w:ascii="Leelawadee" w:hAnsi="Leelawadee" w:cs="Leelawadee"/>
          <w:szCs w:val="20"/>
        </w:rPr>
        <w:t xml:space="preserve"> (Paris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Didier, 1865) </w:t>
      </w:r>
      <w:r w:rsidRPr="00830D9C">
        <w:rPr>
          <w:rFonts w:ascii="Leelawadee" w:hAnsi="Leelawadee" w:cs="Leelawadee"/>
          <w:szCs w:val="20"/>
          <w:cs/>
        </w:rPr>
        <w:t xml:space="preserve">โดย </w:t>
      </w:r>
      <w:r w:rsidRPr="00830D9C">
        <w:rPr>
          <w:rFonts w:ascii="Leelawadee" w:hAnsi="Leelawadee" w:cs="Leelawadee"/>
          <w:szCs w:val="20"/>
        </w:rPr>
        <w:t>Joseph Arthur Comte de Gobineau</w:t>
      </w:r>
    </w:p>
  </w:footnote>
  <w:footnote w:id="8">
    <w:p w14:paraId="7319BE4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 (</w:t>
      </w:r>
      <w:r w:rsidRPr="00830D9C">
        <w:rPr>
          <w:rFonts w:ascii="Leelawadee" w:hAnsi="Leelawadee" w:cs="Leelawadee"/>
          <w:szCs w:val="20"/>
          <w:cs/>
        </w:rPr>
        <w:t>สารถึงลูกสุนัขป่า) (</w:t>
      </w:r>
      <w:r w:rsidRPr="00830D9C">
        <w:rPr>
          <w:rFonts w:ascii="Leelawadee" w:hAnsi="Leelawadee" w:cs="Leelawadee"/>
          <w:szCs w:val="20"/>
        </w:rPr>
        <w:t>Wilmette: Bahá’í Publishing Trust, 1979)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p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 xml:space="preserve">20-21 </w:t>
      </w:r>
      <w:r w:rsidRPr="00830D9C">
        <w:rPr>
          <w:rFonts w:ascii="Leelawadee" w:hAnsi="Leelawadee" w:cs="Leelawadee"/>
          <w:szCs w:val="20"/>
          <w:cs/>
        </w:rPr>
        <w:t>โดยพระบาฮาอุลลาห์</w:t>
      </w:r>
    </w:p>
  </w:footnote>
  <w:footnote w:id="9">
    <w:p w14:paraId="3DA6B9D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ผู้สังเกตการณ์ที่เป็นทหารและทูตชาวตะวันตกจำนวนหนึ่ง  ได้บันทึกเรื่องราวที่บีบคั้นจิตใจต่างๆ ที่พวกเขาได้เป็นพยาน  การคัดค้านอย่างเป็นทางการหลายครั้งถูกลงทะเบียนไว้กับเจ้าหน้าที่เปอร์เซีย  ดูหนังสือ </w:t>
      </w:r>
      <w:r w:rsidRPr="00257A65">
        <w:rPr>
          <w:rFonts w:ascii="Leelawadee" w:hAnsi="Leelawadee" w:cs="Leelawadee"/>
          <w:i/>
          <w:iCs/>
          <w:szCs w:val="20"/>
        </w:rPr>
        <w:t xml:space="preserve">The </w:t>
      </w:r>
      <w:r>
        <w:rPr>
          <w:rFonts w:ascii="Leelawadee" w:hAnsi="Leelawadee" w:cs="Leelawadee"/>
          <w:i/>
          <w:iCs/>
          <w:szCs w:val="20"/>
        </w:rPr>
        <w:t>Bábí</w:t>
      </w:r>
      <w:r w:rsidRPr="00257A65">
        <w:rPr>
          <w:rFonts w:ascii="Leelawadee" w:hAnsi="Leelawadee" w:cs="Leelawadee"/>
          <w:i/>
          <w:iCs/>
          <w:szCs w:val="20"/>
        </w:rPr>
        <w:t xml:space="preserve"> and Bahá’í Religions</w:t>
      </w:r>
      <w:r w:rsidRPr="00830D9C">
        <w:rPr>
          <w:rFonts w:ascii="Leelawadee" w:hAnsi="Leelawadee" w:cs="Leelawadee"/>
          <w:szCs w:val="20"/>
        </w:rPr>
        <w:t>, 1844-1944 (Oxford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George Ronald, 1981) </w:t>
      </w:r>
      <w:r w:rsidRPr="00830D9C">
        <w:rPr>
          <w:rFonts w:ascii="Leelawadee" w:hAnsi="Leelawadee" w:cs="Leelawadee"/>
          <w:szCs w:val="20"/>
          <w:cs/>
        </w:rPr>
        <w:t xml:space="preserve">โดย </w:t>
      </w:r>
      <w:r w:rsidRPr="00830D9C">
        <w:rPr>
          <w:rFonts w:ascii="Leelawadee" w:hAnsi="Leelawadee" w:cs="Leelawadee"/>
          <w:szCs w:val="20"/>
        </w:rPr>
        <w:t>Moojan Momen</w:t>
      </w:r>
    </w:p>
  </w:footnote>
  <w:footnote w:id="10">
    <w:p w14:paraId="40341831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 xml:space="preserve">21  </w:t>
      </w:r>
    </w:p>
  </w:footnote>
  <w:footnote w:id="11">
    <w:p w14:paraId="2990D44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22</w:t>
      </w:r>
    </w:p>
  </w:footnote>
  <w:footnote w:id="12">
    <w:p w14:paraId="342CCF1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เป็นที่เข้าใจได้ว่ามีความระแวงอย่างยิ่งในเปอร์เซียเกี่ยวกับเจตนาของรัฐบาลอังกฤษและรัสเซีย  ซึ่งทั้งสองรัฐบาลได้แทรกแซงกิจการต่างๆ ของเปอร์เซียมาเป็นเวลานาน</w:t>
      </w:r>
    </w:p>
  </w:footnote>
  <w:footnote w:id="13">
    <w:p w14:paraId="36122FCD" w14:textId="6B7C8799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จุดรวมเดียวของปัญหาเหล่านี้คือ มีร์ซา ยาห์ยาน้องชายต่างมารดาคนหนึ่งของพระบาฮาอุลลาห์  ขณะที่ยังหนุ่มและอยู่ภายใต้การชี้แนะของพระบาฮาอุลลาห์  ยาห์ยาได้รับการแต่งตั้งโดยพระบ๊อบให้เป็นหัวหน้าของชุมชนบาบีแต่ชื่อ  ระหว่างรอการจวนเจียนจะเสด็จมาของ “พระผู้ซึ่งพระผู้เป็นเจ้าจะ</w:t>
      </w:r>
      <w:r>
        <w:rPr>
          <w:rFonts w:ascii="Leelawadee" w:hAnsi="Leelawadee" w:cs="Leelawadee"/>
          <w:szCs w:val="20"/>
          <w:cs/>
        </w:rPr>
        <w:t>สำแดงให้เห็นชัด</w:t>
      </w:r>
      <w:r w:rsidRPr="00830D9C">
        <w:rPr>
          <w:rFonts w:ascii="Leelawadee" w:hAnsi="Leelawadee" w:cs="Leelawadee"/>
          <w:szCs w:val="20"/>
          <w:cs/>
        </w:rPr>
        <w:t>”  อย่างไรก็ตามด้วยตกอยู่ภายใต้อิทธิพลของอดีตนักศาสนศาสตร์มุสลิมซียิด โมฮัมหมัด อิสฟาฮานี  ยาห์ยาค่อยๆ หมางเมินพระบาฮาอุลลาห์  ความขุ่นเคืองใจนี้หาได้แสดงออกอย่างโจ่งแจ้ง  แต่พบช่องทางระบายออกในการก่อความปั่นป่วนอย่างลับๆ  ซึ่งส่งผลหายนะต่อคณะผู้ถูกเนรเทศที่ขวัญและกำลังใจต่ำอยู่แล้ว  ในที่สุดยาห์ยาไม่ยอมรับการประกาศพันธกิจของพระบาฮาอุลลาห์  และไม่มีบทบาทในพัฒนาการของศาสนาบาไฮที่การประกาศนี้เป็นตัวเริ่ม</w:t>
      </w:r>
    </w:p>
  </w:footnote>
  <w:footnote w:id="14">
    <w:p w14:paraId="72C0A203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 (</w:t>
      </w:r>
      <w:r w:rsidRPr="00830D9C">
        <w:rPr>
          <w:rFonts w:ascii="Leelawadee" w:hAnsi="Leelawadee" w:cs="Leelawadee"/>
          <w:szCs w:val="20"/>
          <w:cs/>
        </w:rPr>
        <w:t>คัมภีร์แห่งความมั่นใจ) (</w:t>
      </w:r>
      <w:r w:rsidRPr="00830D9C">
        <w:rPr>
          <w:rFonts w:ascii="Leelawadee" w:hAnsi="Leelawadee" w:cs="Leelawadee"/>
          <w:szCs w:val="20"/>
        </w:rPr>
        <w:t xml:space="preserve">Wilmette: Bahá’í Publishing Trust, 1985),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251</w:t>
      </w:r>
    </w:p>
  </w:footnote>
  <w:footnote w:id="15">
    <w:p w14:paraId="6314456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พระวจนะเร้นลับของพระบาฮาอุลลาห์  ภาษาอาหรับ </w:t>
      </w:r>
      <w:r w:rsidRPr="00830D9C">
        <w:rPr>
          <w:rFonts w:ascii="Leelawadee" w:hAnsi="Leelawadee" w:cs="Leelawadee"/>
          <w:szCs w:val="20"/>
        </w:rPr>
        <w:t>2, 5, 35, 12</w:t>
      </w:r>
    </w:p>
  </w:footnote>
  <w:footnote w:id="16">
    <w:p w14:paraId="1BB835A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195-200</w:t>
      </w:r>
    </w:p>
  </w:footnote>
  <w:footnote w:id="17">
    <w:p w14:paraId="04EEECF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</w:t>
      </w:r>
      <w:r>
        <w:rPr>
          <w:rFonts w:ascii="Leelawadee" w:hAnsi="Leelawadee" w:cs="Leelawadee"/>
          <w:szCs w:val="20"/>
        </w:rPr>
        <w:t>37</w:t>
      </w:r>
    </w:p>
  </w:footnote>
  <w:footnote w:id="18">
    <w:p w14:paraId="5D06448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คำพูดที่คัดมาจากเจ้าชายเซโนล ออเบดีน ข่าน ใน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135</w:t>
      </w:r>
    </w:p>
  </w:footnote>
  <w:footnote w:id="19">
    <w:p w14:paraId="5480E09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ดูหมายเหตุข้อ </w:t>
      </w:r>
      <w:r w:rsidRPr="00830D9C">
        <w:rPr>
          <w:rFonts w:ascii="Leelawadee" w:hAnsi="Leelawadee" w:cs="Leelawadee"/>
          <w:szCs w:val="20"/>
        </w:rPr>
        <w:t>68</w:t>
      </w:r>
    </w:p>
  </w:footnote>
  <w:footnote w:id="20">
    <w:p w14:paraId="6F34D4F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 xml:space="preserve">153 </w:t>
      </w:r>
      <w:r w:rsidRPr="00830D9C">
        <w:rPr>
          <w:rFonts w:ascii="Leelawadee" w:hAnsi="Leelawadee" w:cs="Leelawadee"/>
          <w:szCs w:val="20"/>
          <w:cs/>
        </w:rPr>
        <w:t>หลังจากปี พ.ศ. 240</w:t>
      </w:r>
      <w:r>
        <w:rPr>
          <w:rFonts w:ascii="Leelawadee" w:hAnsi="Leelawadee" w:cs="Leelawadee"/>
          <w:szCs w:val="20"/>
        </w:rPr>
        <w:t>6</w:t>
      </w:r>
      <w:r w:rsidRPr="00830D9C">
        <w:rPr>
          <w:rFonts w:ascii="Leelawadee" w:hAnsi="Leelawadee" w:cs="Leelawadee"/>
          <w:szCs w:val="20"/>
          <w:cs/>
        </w:rPr>
        <w:t xml:space="preserve"> (ค.ศ. 18</w:t>
      </w:r>
      <w:r>
        <w:rPr>
          <w:rFonts w:ascii="Leelawadee" w:hAnsi="Leelawadee" w:cs="Leelawadee"/>
          <w:szCs w:val="20"/>
        </w:rPr>
        <w:t>63</w:t>
      </w:r>
      <w:r w:rsidRPr="00830D9C">
        <w:rPr>
          <w:rFonts w:ascii="Leelawadee" w:hAnsi="Leelawadee" w:cs="Leelawadee"/>
          <w:szCs w:val="20"/>
          <w:cs/>
        </w:rPr>
        <w:t>) คำว่า “บาไฮ” มาแทนที่ “บาบี” มากขึ้นเรื่อยๆ เป็นการตั้งชื่อสำหรับศาสนาใหม่ที่บ่งบอกความจริงว่า  ศาสนาใหม่เอี่ยมได้โผล่พ้นขึ้นมาแล้ว</w:t>
      </w:r>
    </w:p>
  </w:footnote>
  <w:footnote w:id="21">
    <w:p w14:paraId="58DC3A2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Advent of Divine Justice</w:t>
      </w:r>
      <w:r w:rsidRPr="00830D9C">
        <w:rPr>
          <w:rFonts w:ascii="Leelawadee" w:hAnsi="Leelawadee" w:cs="Leelawadee"/>
          <w:szCs w:val="20"/>
        </w:rPr>
        <w:t xml:space="preserve"> (Wilmette: Bahá’í Publishing Trust, 1984)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77</w:t>
      </w:r>
    </w:p>
  </w:footnote>
  <w:footnote w:id="22">
    <w:p w14:paraId="13B03D1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 (Wilmette: Bahá’í Publishing Trust, 1983)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10-11</w:t>
      </w:r>
    </w:p>
  </w:footnote>
  <w:footnote w:id="23">
    <w:p w14:paraId="6B24816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297</w:t>
      </w:r>
    </w:p>
  </w:footnote>
  <w:footnote w:id="24">
    <w:p w14:paraId="72855BC1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334</w:t>
      </w:r>
    </w:p>
  </w:footnote>
  <w:footnote w:id="25">
    <w:p w14:paraId="011DE764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8</w:t>
      </w:r>
    </w:p>
  </w:footnote>
  <w:footnote w:id="26">
    <w:p w14:paraId="7342869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8</w:t>
      </w:r>
    </w:p>
  </w:footnote>
  <w:footnote w:id="27">
    <w:p w14:paraId="5A31856D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 xml:space="preserve">Tablets of Bahá’u’lláh Revealed after the </w:t>
      </w:r>
      <w:r>
        <w:rPr>
          <w:rFonts w:ascii="Leelawadee" w:hAnsi="Leelawadee" w:cs="Leelawadee"/>
          <w:i/>
          <w:iCs/>
          <w:szCs w:val="20"/>
        </w:rPr>
        <w:t xml:space="preserve">Kitáb-i-Aqdas </w:t>
      </w:r>
      <w:r w:rsidRPr="00830D9C">
        <w:rPr>
          <w:rFonts w:ascii="Leelawadee" w:hAnsi="Leelawadee" w:cs="Leelawadee"/>
          <w:szCs w:val="20"/>
        </w:rPr>
        <w:t>(Haifa: Bahá’í World Center, 1982)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22-23</w:t>
      </w:r>
    </w:p>
  </w:footnote>
  <w:footnote w:id="28">
    <w:p w14:paraId="38D88BAD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 xml:space="preserve">127-157 </w:t>
      </w:r>
      <w:r w:rsidRPr="00830D9C">
        <w:rPr>
          <w:rFonts w:ascii="Leelawadee" w:hAnsi="Leelawadee" w:cs="Leelawadee"/>
          <w:szCs w:val="20"/>
          <w:cs/>
        </w:rPr>
        <w:t>บอกเรื่องราวเกี่ยวกับเหตุการณ์เหล่านี้</w:t>
      </w:r>
    </w:p>
  </w:footnote>
  <w:footnote w:id="29">
    <w:p w14:paraId="667346F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4-5</w:t>
      </w:r>
    </w:p>
  </w:footnote>
  <w:footnote w:id="30">
    <w:p w14:paraId="6F76206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98</w:t>
      </w:r>
    </w:p>
  </w:footnote>
  <w:footnote w:id="31">
    <w:p w14:paraId="21C63C34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99</w:t>
      </w:r>
    </w:p>
  </w:footnote>
  <w:footnote w:id="32">
    <w:p w14:paraId="4D006BA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99-100</w:t>
      </w:r>
    </w:p>
  </w:footnote>
  <w:footnote w:id="33">
    <w:p w14:paraId="242E106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103-4</w:t>
      </w:r>
    </w:p>
  </w:footnote>
  <w:footnote w:id="34">
    <w:p w14:paraId="1637FE23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59</w:t>
      </w:r>
    </w:p>
  </w:footnote>
  <w:footnote w:id="35">
    <w:p w14:paraId="7D1D397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66-67</w:t>
      </w:r>
    </w:p>
  </w:footnote>
  <w:footnote w:id="36">
    <w:p w14:paraId="65325F4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65-66</w:t>
      </w:r>
    </w:p>
  </w:footnote>
  <w:footnote w:id="37">
    <w:p w14:paraId="587DE090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Advent of Divine Justice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79</w:t>
      </w:r>
    </w:p>
  </w:footnote>
  <w:footnote w:id="38">
    <w:p w14:paraId="701CCFD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136</w:t>
      </w:r>
    </w:p>
  </w:footnote>
  <w:footnote w:id="39">
    <w:p w14:paraId="1C5F9CD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80</w:t>
      </w:r>
    </w:p>
  </w:footnote>
  <w:footnote w:id="40">
    <w:p w14:paraId="1B11B80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164</w:t>
      </w:r>
    </w:p>
  </w:footnote>
  <w:footnote w:id="41">
    <w:p w14:paraId="11CECEE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329</w:t>
      </w:r>
    </w:p>
  </w:footnote>
  <w:footnote w:id="42">
    <w:p w14:paraId="45E410E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สำหรับการอรรถาธิบายอย่างละเอียดเกี่ยวกับเรื่องนี้  ดูหนังสือ </w:t>
      </w:r>
      <w:r w:rsidRPr="00257A65">
        <w:rPr>
          <w:rFonts w:ascii="Leelawadee" w:hAnsi="Leelawadee" w:cs="Leelawadee"/>
          <w:i/>
          <w:iCs/>
          <w:szCs w:val="20"/>
        </w:rPr>
        <w:t>Some Answered Questions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ภาคที่ </w:t>
      </w:r>
      <w:r w:rsidRPr="00830D9C">
        <w:rPr>
          <w:rFonts w:ascii="Leelawadee" w:hAnsi="Leelawadee" w:cs="Leelawadee"/>
          <w:szCs w:val="20"/>
        </w:rPr>
        <w:t>3</w:t>
      </w:r>
    </w:p>
  </w:footnote>
  <w:footnote w:id="43">
    <w:p w14:paraId="5969C62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ตัวอย่างในวาทะของพระเยซูคือ “ทำไมเจ้าเรียกเราว่าดี</w:t>
      </w:r>
      <w:r w:rsidRPr="00830D9C">
        <w:rPr>
          <w:rFonts w:ascii="Leelawadee" w:hAnsi="Leelawadee" w:cs="Leelawadee"/>
          <w:szCs w:val="20"/>
        </w:rPr>
        <w:t xml:space="preserve">?  </w:t>
      </w:r>
      <w:r w:rsidRPr="00830D9C">
        <w:rPr>
          <w:rFonts w:ascii="Leelawadee" w:hAnsi="Leelawadee" w:cs="Leelawadee"/>
          <w:szCs w:val="20"/>
          <w:cs/>
        </w:rPr>
        <w:t xml:space="preserve">ไม่มีใครดีนอกจากสิ่งเดียว  นั่นคือพระผู้เป็นเจ้า” (แมทธิว </w:t>
      </w:r>
      <w:r w:rsidRPr="00830D9C">
        <w:rPr>
          <w:rFonts w:ascii="Leelawadee" w:hAnsi="Leelawadee" w:cs="Leelawadee"/>
          <w:szCs w:val="20"/>
        </w:rPr>
        <w:t>19</w:t>
      </w:r>
      <w:r>
        <w:rPr>
          <w:rFonts w:ascii="Leelawadee" w:hAnsi="Leelawadee" w:cs="Leelawadee"/>
          <w:szCs w:val="20"/>
        </w:rPr>
        <w:t xml:space="preserve"> :</w:t>
      </w:r>
      <w:r w:rsidRPr="00830D9C">
        <w:rPr>
          <w:rFonts w:ascii="Leelawadee" w:hAnsi="Leelawadee" w:cs="Leelawadee"/>
          <w:szCs w:val="20"/>
        </w:rPr>
        <w:t xml:space="preserve"> 17)  “</w:t>
      </w:r>
      <w:r w:rsidRPr="00830D9C">
        <w:rPr>
          <w:rFonts w:ascii="Leelawadee" w:hAnsi="Leelawadee" w:cs="Leelawadee"/>
          <w:szCs w:val="20"/>
          <w:cs/>
        </w:rPr>
        <w:t xml:space="preserve">เราและพระบิดาของเราเป็นหนึ่งเดียวกัน” (จอห์น </w:t>
      </w:r>
      <w:r w:rsidRPr="00830D9C">
        <w:rPr>
          <w:rFonts w:ascii="Leelawadee" w:hAnsi="Leelawadee" w:cs="Leelawadee"/>
          <w:szCs w:val="20"/>
        </w:rPr>
        <w:t>10</w:t>
      </w:r>
      <w:r>
        <w:rPr>
          <w:rFonts w:ascii="Leelawadee" w:hAnsi="Leelawadee" w:cs="Leelawadee"/>
          <w:szCs w:val="20"/>
        </w:rPr>
        <w:t xml:space="preserve"> :</w:t>
      </w:r>
      <w:r w:rsidRPr="00830D9C">
        <w:rPr>
          <w:rFonts w:ascii="Leelawadee" w:hAnsi="Leelawadee" w:cs="Leelawadee"/>
          <w:szCs w:val="20"/>
        </w:rPr>
        <w:t xml:space="preserve"> 30)</w:t>
      </w:r>
    </w:p>
  </w:footnote>
  <w:footnote w:id="44">
    <w:p w14:paraId="49E3F4F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177-179</w:t>
      </w:r>
    </w:p>
  </w:footnote>
  <w:footnote w:id="45">
    <w:p w14:paraId="4939EBB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5</w:t>
      </w:r>
      <w:r>
        <w:rPr>
          <w:rFonts w:ascii="Leelawadee" w:hAnsi="Leelawadee" w:cs="Leelawadee"/>
          <w:szCs w:val="20"/>
        </w:rPr>
        <w:t>0</w:t>
      </w:r>
      <w:r w:rsidRPr="00830D9C">
        <w:rPr>
          <w:rFonts w:ascii="Leelawadee" w:hAnsi="Leelawadee" w:cs="Leelawadee"/>
          <w:szCs w:val="20"/>
        </w:rPr>
        <w:t>-55</w:t>
      </w:r>
    </w:p>
  </w:footnote>
  <w:footnote w:id="46">
    <w:p w14:paraId="4E15B87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56</w:t>
      </w:r>
    </w:p>
  </w:footnote>
  <w:footnote w:id="47">
    <w:p w14:paraId="32523194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คัมภีร์ภาคพันธสัญญาใหม่ จอห์น </w:t>
      </w:r>
      <w:r w:rsidRPr="00830D9C">
        <w:rPr>
          <w:rFonts w:ascii="Leelawadee" w:hAnsi="Leelawadee" w:cs="Leelawadee"/>
          <w:szCs w:val="20"/>
        </w:rPr>
        <w:t>1</w:t>
      </w:r>
      <w:r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</w:rPr>
        <w:t>:</w:t>
      </w:r>
      <w:r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</w:rPr>
        <w:t>10</w:t>
      </w:r>
    </w:p>
  </w:footnote>
  <w:footnote w:id="48">
    <w:p w14:paraId="1644C2C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141-142</w:t>
      </w:r>
    </w:p>
  </w:footnote>
  <w:footnote w:id="49">
    <w:p w14:paraId="66F0EEC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World Order of Bahá’u’lláh: Selected Letters</w:t>
      </w:r>
      <w:r w:rsidRPr="00830D9C">
        <w:rPr>
          <w:rFonts w:ascii="Leelawadee" w:hAnsi="Leelawadee" w:cs="Leelawadee"/>
          <w:szCs w:val="20"/>
        </w:rPr>
        <w:t xml:space="preserve"> (Wilmette: Bahá’í Publishing Trust, 1982)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117</w:t>
      </w:r>
    </w:p>
  </w:footnote>
  <w:footnote w:id="50">
    <w:p w14:paraId="4404779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 xml:space="preserve">74 </w:t>
      </w:r>
      <w:r w:rsidRPr="00830D9C">
        <w:rPr>
          <w:rFonts w:ascii="Leelawadee" w:hAnsi="Leelawadee" w:cs="Leelawadee"/>
          <w:szCs w:val="20"/>
          <w:cs/>
        </w:rPr>
        <w:t>ในธรรมลิขิตบาไฮคำว่า “อดัม” ใช้เป็นสัญลักษณ์ในสองความหมาย  หนึ่งหมายถึงการโผล่พ้นขึ้นมาของเผ่าพันธุ์มนุษย์  ขณะที่อีกความหมายหนึ่งหมายถึงองค์แรกของพระผู้สำแดงองค์ทั้งหลายของพระผู้เป็นเจ้า</w:t>
      </w:r>
    </w:p>
  </w:footnote>
  <w:footnote w:id="51">
    <w:p w14:paraId="7A6CEA5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213</w:t>
      </w:r>
    </w:p>
  </w:footnote>
  <w:footnote w:id="52">
    <w:p w14:paraId="3F68046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151</w:t>
      </w:r>
    </w:p>
  </w:footnote>
  <w:footnote w:id="53">
    <w:p w14:paraId="147E68D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ดู </w:t>
      </w:r>
      <w:r w:rsidRPr="00257A65">
        <w:rPr>
          <w:rFonts w:ascii="Leelawadee" w:hAnsi="Leelawadee" w:cs="Leelawadee"/>
          <w:i/>
          <w:iCs/>
          <w:szCs w:val="20"/>
        </w:rPr>
        <w:t>Bahá’u’lláh, The Seven Valleys and The Four Valleys</w:t>
      </w:r>
      <w:r w:rsidRPr="00830D9C">
        <w:rPr>
          <w:rFonts w:ascii="Leelawadee" w:hAnsi="Leelawadee" w:cs="Leelawadee"/>
          <w:szCs w:val="20"/>
        </w:rPr>
        <w:t xml:space="preserve"> (Wilmette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Bahá’í Publishing Trust, 1982)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6-7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“</w:t>
      </w:r>
      <w:r w:rsidRPr="00830D9C">
        <w:rPr>
          <w:rFonts w:ascii="Leelawadee" w:hAnsi="Leelawadee" w:cs="Leelawadee"/>
          <w:szCs w:val="20"/>
          <w:cs/>
        </w:rPr>
        <w:t>ใช่แล้ว  ถึงแม้ว่าเป็นเรื่องน่าละอายสำหรับผู้มีปัญญาที่จะแสวงหาพระผู้เป็นนายของนายทั้งหลายในธุลี  กระนั้นนี้เป็นสัญลักษณ์ของความความคลั่งไคล้อย่างหนักในการแสวงหา”</w:t>
      </w:r>
    </w:p>
  </w:footnote>
  <w:footnote w:id="54">
    <w:p w14:paraId="5088F67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>
        <w:rPr>
          <w:rFonts w:ascii="Leelawadee" w:hAnsi="Leelawadee" w:cs="Leelawadee"/>
          <w:szCs w:val="20"/>
        </w:rPr>
        <w:t xml:space="preserve"> Cited in</w:t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World Order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116</w:t>
      </w:r>
    </w:p>
  </w:footnote>
  <w:footnote w:id="55">
    <w:p w14:paraId="31651950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Seven Valleys and The Four Valleys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1-2</w:t>
      </w:r>
    </w:p>
  </w:footnote>
  <w:footnote w:id="56">
    <w:p w14:paraId="0E88EE3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214</w:t>
      </w:r>
    </w:p>
  </w:footnote>
  <w:footnote w:id="57">
    <w:p w14:paraId="3627EA9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286</w:t>
      </w:r>
    </w:p>
  </w:footnote>
  <w:footnote w:id="58">
    <w:p w14:paraId="345F22D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4-5</w:t>
      </w:r>
    </w:p>
  </w:footnote>
  <w:footnote w:id="59">
    <w:p w14:paraId="40C9056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คัมภีร์ภาคพันธสัญญาใหม่  จอห์น </w:t>
      </w:r>
      <w:r w:rsidRPr="00830D9C">
        <w:rPr>
          <w:rFonts w:ascii="Leelawadee" w:hAnsi="Leelawadee" w:cs="Leelawadee"/>
          <w:szCs w:val="20"/>
        </w:rPr>
        <w:t>10</w:t>
      </w:r>
      <w:r>
        <w:rPr>
          <w:rFonts w:ascii="Leelawadee" w:hAnsi="Leelawadee" w:cs="Leelawadee"/>
          <w:szCs w:val="20"/>
        </w:rPr>
        <w:t xml:space="preserve"> :</w:t>
      </w:r>
      <w:r w:rsidRPr="00830D9C">
        <w:rPr>
          <w:rFonts w:ascii="Leelawadee" w:hAnsi="Leelawadee" w:cs="Leelawadee"/>
          <w:szCs w:val="20"/>
        </w:rPr>
        <w:t xml:space="preserve"> 16</w:t>
      </w:r>
    </w:p>
  </w:footnote>
  <w:footnote w:id="60">
    <w:p w14:paraId="7AE0EBB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การอธิบายขยายความในเรื่องคำสอนของพระบาฮาอุลลาห์เกี่ยวกับกระบวนการบรรลุวุฒิภาวะของเผ่าพันธุ์มนุษย์  ดูหนังสือ </w:t>
      </w:r>
      <w:r w:rsidRPr="007F3C49">
        <w:rPr>
          <w:rFonts w:ascii="Leelawadee" w:hAnsi="Leelawadee" w:cs="Leelawadee"/>
          <w:i/>
          <w:iCs/>
          <w:szCs w:val="20"/>
        </w:rPr>
        <w:t>The</w:t>
      </w:r>
      <w:r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World Order</w:t>
      </w:r>
      <w:r>
        <w:rPr>
          <w:rFonts w:ascii="Leelawadee" w:hAnsi="Leelawadee" w:cs="Leelawadee"/>
          <w:i/>
          <w:iCs/>
          <w:szCs w:val="20"/>
        </w:rPr>
        <w:t xml:space="preserve"> of Bahá’u’lláh,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162-3, 202</w:t>
      </w:r>
    </w:p>
  </w:footnote>
  <w:footnote w:id="61">
    <w:p w14:paraId="21C017F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217</w:t>
      </w:r>
    </w:p>
  </w:footnote>
  <w:footnote w:id="62">
    <w:p w14:paraId="616406A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Revealed after the Kitáb-i-Aqdas,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164</w:t>
      </w:r>
    </w:p>
  </w:footnote>
  <w:footnote w:id="63">
    <w:p w14:paraId="5560A0D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95</w:t>
      </w:r>
    </w:p>
  </w:footnote>
  <w:footnote w:id="64">
    <w:p w14:paraId="7707465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Revealed after the Kitáb-i-Aqdas,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164</w:t>
      </w:r>
    </w:p>
  </w:footnote>
  <w:footnote w:id="65">
    <w:p w14:paraId="6D21BF6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6-7</w:t>
      </w:r>
    </w:p>
  </w:footnote>
  <w:footnote w:id="66">
    <w:p w14:paraId="42B8F04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Revealed after the Kitáb-i-Aqdas,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66-67</w:t>
      </w:r>
    </w:p>
  </w:footnote>
  <w:footnote w:id="67">
    <w:p w14:paraId="4BE73C4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 xml:space="preserve">Women: </w:t>
      </w:r>
      <w:r>
        <w:rPr>
          <w:i/>
        </w:rPr>
        <w:t>Extracts from the Writings of Bahá’u’lláh, ‘Abdu’l-Bahá, Shoghi Effendi and the Universal House of Justice</w:t>
      </w:r>
      <w:r>
        <w:t xml:space="preserve"> </w:t>
      </w:r>
      <w:r w:rsidRPr="00830D9C">
        <w:rPr>
          <w:rFonts w:ascii="Leelawadee" w:hAnsi="Leelawadee" w:cs="Leelawadee"/>
          <w:szCs w:val="20"/>
        </w:rPr>
        <w:t>(</w:t>
      </w:r>
      <w:r>
        <w:t>Thornhill, Ontario: Bahá’í Canada Publications,</w:t>
      </w:r>
      <w:r w:rsidRPr="00830D9C">
        <w:rPr>
          <w:rFonts w:ascii="Leelawadee" w:hAnsi="Leelawadee" w:cs="Leelawadee"/>
          <w:szCs w:val="20"/>
        </w:rPr>
        <w:t xml:space="preserve"> 1968)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26</w:t>
      </w:r>
    </w:p>
  </w:footnote>
  <w:footnote w:id="68">
    <w:p w14:paraId="0100FB4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การผสมผสานของสภาพแวดล้อมต่างๆ ที่ไม่ธรรมดา  ทำให้บรรดาเจ้าหน้าที่ส่วนกลางในคอนสแตนติโนเปิ้ลเห็นอกเห็นใจพระบาฮาอุลลาห์เป็นพิเศษ  และต้านทานแรงกดดันจากรัฐบาลเปอร์เซีย  เจ้าเมืองแบกแดดนามิค  พาชา ได้เขียนถึงเมืองหลวงอย่างกระตือรือร้นเกี่ยวกับอุปนิสัยใจคอและอิทธิพลของผู้ถูกเนรเทศชาวเปอร์เซียที่เลื่องชื่อนี้  สุลต่านอับดุล อาซีสพบว่ารายงานทั้งหลายดังกล่าวกระตุ้นความอยากรู้อยากเห็น  เพราะถึงแม้ว่าเขาจะเป็นพระเจ้ากาหลิบของอิสลามนิกายซุนนี  เขาก็ถือว่าตนเองเป็นผู้แสวงหาด้านญาณ  ที่สำคัญพอกันอีกทางหนึ่งคือปฏิกิริยาของนายกรัฐมนตรีของเขาคืออาลี  พาชา  สำหรับนายกรัฐมนตรีผู้เป็นนักศึกษาภาษาและวรรณกรรมเปอร์เซียที่เชี่ยวชาญ  และใคร่จะเป็นผู้ทำให้การบริหารของรัฐบาลตุรกีทันสมัย  พระบาฮาอุลลาห์ดูเหมือนเป็นผู้ที่น่าเห็นอกเห็นใจอย่างยิ่ง  ไม่มีข้อสงสัยว่าความเห็นอกเห็นใจและความน่าสนใจที่ผสมผสานกันนี้  พาให้รัฐบาลออตโตมานเชิญพระบาฮาอุลลาห์มายังเมืองหลวง  แทนที่จะส่งพระองค์ไปยังศูนย์ที่ห่างไกลกว่า  หรือส่งมอบพระองค์ให้กับเจ้าหน้าที่เปอร์เซียที่กำลังเร่งเร้า</w:t>
      </w:r>
    </w:p>
  </w:footnote>
  <w:footnote w:id="69">
    <w:p w14:paraId="1DB50AE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สำหรับรายงานเต็มฉบับของเอกอัครราชทูตออสเตรีย </w:t>
      </w:r>
      <w:r w:rsidRPr="00830D9C">
        <w:rPr>
          <w:rFonts w:ascii="Leelawadee" w:hAnsi="Leelawadee" w:cs="Leelawadee"/>
          <w:szCs w:val="20"/>
        </w:rPr>
        <w:t xml:space="preserve">Count von Prokesh-Osten </w:t>
      </w:r>
      <w:r w:rsidRPr="00830D9C">
        <w:rPr>
          <w:rFonts w:ascii="Leelawadee" w:hAnsi="Leelawadee" w:cs="Leelawadee"/>
          <w:szCs w:val="20"/>
          <w:cs/>
        </w:rPr>
        <w:t xml:space="preserve">ที่อยู่ในจดหมายของเขาถึง </w:t>
      </w:r>
      <w:r w:rsidRPr="00830D9C">
        <w:rPr>
          <w:rFonts w:ascii="Leelawadee" w:hAnsi="Leelawadee" w:cs="Leelawadee"/>
          <w:szCs w:val="20"/>
        </w:rPr>
        <w:t xml:space="preserve">Comte de Gobineau </w:t>
      </w:r>
      <w:r w:rsidRPr="00830D9C">
        <w:rPr>
          <w:rFonts w:ascii="Leelawadee" w:hAnsi="Leelawadee" w:cs="Leelawadee"/>
          <w:szCs w:val="20"/>
          <w:cs/>
        </w:rPr>
        <w:t xml:space="preserve">ลงวันที่ </w:t>
      </w:r>
      <w:r w:rsidRPr="00830D9C">
        <w:rPr>
          <w:rFonts w:ascii="Leelawadee" w:hAnsi="Leelawadee" w:cs="Leelawadee"/>
          <w:szCs w:val="20"/>
        </w:rPr>
        <w:t xml:space="preserve">10 </w:t>
      </w:r>
      <w:r w:rsidRPr="00830D9C">
        <w:rPr>
          <w:rFonts w:ascii="Leelawadee" w:hAnsi="Leelawadee" w:cs="Leelawadee"/>
          <w:szCs w:val="20"/>
          <w:cs/>
        </w:rPr>
        <w:t xml:space="preserve">มกราคม </w:t>
      </w:r>
      <w:r w:rsidRPr="00B001E8">
        <w:rPr>
          <w:rFonts w:ascii="Leelawadee" w:hAnsi="Leelawadee" w:cs="Leelawadee"/>
          <w:szCs w:val="20"/>
          <w:cs/>
        </w:rPr>
        <w:t>พ.ศ. 240</w:t>
      </w:r>
      <w:r>
        <w:rPr>
          <w:rFonts w:ascii="Leelawadee" w:hAnsi="Leelawadee" w:cs="Leelawadee"/>
          <w:szCs w:val="20"/>
        </w:rPr>
        <w:t>9</w:t>
      </w:r>
      <w:r w:rsidRPr="00B001E8">
        <w:rPr>
          <w:rFonts w:ascii="Leelawadee" w:hAnsi="Leelawadee" w:cs="Leelawadee"/>
          <w:szCs w:val="20"/>
          <w:cs/>
        </w:rPr>
        <w:t xml:space="preserve"> (ค.ศ. 18</w:t>
      </w:r>
      <w:r>
        <w:rPr>
          <w:rFonts w:ascii="Leelawadee" w:hAnsi="Leelawadee" w:cs="Leelawadee"/>
          <w:szCs w:val="20"/>
        </w:rPr>
        <w:t>66</w:t>
      </w:r>
      <w:r w:rsidRPr="00B001E8">
        <w:rPr>
          <w:rFonts w:ascii="Leelawadee" w:hAnsi="Leelawadee" w:cs="Leelawadee"/>
          <w:szCs w:val="20"/>
          <w:cs/>
        </w:rPr>
        <w:t xml:space="preserve">) </w:t>
      </w:r>
      <w:r w:rsidRPr="00830D9C">
        <w:rPr>
          <w:rFonts w:ascii="Leelawadee" w:hAnsi="Leelawadee" w:cs="Leelawadee"/>
          <w:szCs w:val="20"/>
          <w:cs/>
        </w:rPr>
        <w:t xml:space="preserve">ดูได้จากหนังสือ </w:t>
      </w:r>
      <w:r w:rsidRPr="00257A65">
        <w:rPr>
          <w:rFonts w:ascii="Leelawadee" w:hAnsi="Leelawadee" w:cs="Leelawadee"/>
          <w:i/>
          <w:iCs/>
          <w:szCs w:val="20"/>
        </w:rPr>
        <w:t>Babi and Bahá’í Religions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 xml:space="preserve">186-87  </w:t>
      </w:r>
    </w:p>
  </w:footnote>
  <w:footnote w:id="70">
    <w:p w14:paraId="456FB1D5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Revelation of Bahá’u’lláh</w:t>
      </w:r>
      <w:r w:rsidRPr="00830D9C">
        <w:rPr>
          <w:rFonts w:ascii="Leelawadee" w:hAnsi="Leelawadee" w:cs="Leelawadee"/>
          <w:szCs w:val="20"/>
        </w:rPr>
        <w:t xml:space="preserve">, Vol.2,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399</w:t>
      </w:r>
    </w:p>
  </w:footnote>
  <w:footnote w:id="71">
    <w:p w14:paraId="6906180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Revealed after the Kitáb-i-Aqdas,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13</w:t>
      </w:r>
    </w:p>
  </w:footnote>
  <w:footnote w:id="72">
    <w:p w14:paraId="29D4860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210-</w:t>
      </w:r>
      <w:r>
        <w:rPr>
          <w:rFonts w:ascii="Leelawadee" w:hAnsi="Leelawadee" w:cs="Leelawadee"/>
          <w:szCs w:val="20"/>
        </w:rPr>
        <w:t>2</w:t>
      </w:r>
      <w:r w:rsidRPr="00830D9C">
        <w:rPr>
          <w:rFonts w:ascii="Leelawadee" w:hAnsi="Leelawadee" w:cs="Leelawadee"/>
          <w:szCs w:val="20"/>
        </w:rPr>
        <w:t>12</w:t>
      </w:r>
    </w:p>
  </w:footnote>
  <w:footnote w:id="73">
    <w:p w14:paraId="5926B14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25</w:t>
      </w:r>
      <w:r>
        <w:rPr>
          <w:rFonts w:ascii="Leelawadee" w:hAnsi="Leelawadee" w:cs="Leelawadee"/>
          <w:szCs w:val="20"/>
        </w:rPr>
        <w:t>1-</w:t>
      </w:r>
      <w:r w:rsidRPr="00830D9C">
        <w:rPr>
          <w:rFonts w:ascii="Leelawadee" w:hAnsi="Leelawadee" w:cs="Leelawadee"/>
          <w:szCs w:val="20"/>
        </w:rPr>
        <w:t>2</w:t>
      </w:r>
      <w:r>
        <w:rPr>
          <w:rFonts w:ascii="Leelawadee" w:hAnsi="Leelawadee" w:cs="Leelawadee"/>
          <w:szCs w:val="20"/>
        </w:rPr>
        <w:t>52</w:t>
      </w:r>
    </w:p>
  </w:footnote>
  <w:footnote w:id="74">
    <w:p w14:paraId="3C6CD35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252</w:t>
      </w:r>
    </w:p>
  </w:footnote>
  <w:footnote w:id="75">
    <w:p w14:paraId="35F5119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สำหรับคำพรรณนาเหตุการณ์เหล่านี้  ดูหนังสือ </w:t>
      </w:r>
      <w:r w:rsidRPr="004B1BD5">
        <w:rPr>
          <w:rFonts w:ascii="Leelawadee" w:hAnsi="Leelawadee" w:cs="Leelawadee"/>
          <w:i/>
          <w:iCs/>
          <w:szCs w:val="20"/>
        </w:rPr>
        <w:t>The Revelation of Bahá’u’lláh</w:t>
      </w:r>
      <w:r w:rsidRPr="00830D9C">
        <w:rPr>
          <w:rFonts w:ascii="Leelawadee" w:hAnsi="Leelawadee" w:cs="Leelawadee"/>
          <w:szCs w:val="20"/>
        </w:rPr>
        <w:t xml:space="preserve">, Vol.3, </w:t>
      </w:r>
      <w:r w:rsidRPr="00830D9C">
        <w:rPr>
          <w:rFonts w:ascii="Leelawadee" w:hAnsi="Leelawadee" w:cs="Leelawadee"/>
          <w:szCs w:val="20"/>
          <w:cs/>
        </w:rPr>
        <w:t xml:space="preserve">โดยเฉพาะอย่างยิ่ง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296, 331</w:t>
      </w:r>
    </w:p>
  </w:footnote>
  <w:footnote w:id="76">
    <w:p w14:paraId="15B19FC9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สำหรับคำพรรณนาปรากฏการณ์นี้  ดูหนังสือ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>
        <w:rPr>
          <w:rFonts w:ascii="Leelawadee" w:hAnsi="Leelawadee" w:cs="Leelawadee"/>
          <w:i/>
          <w:iCs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180-89</w:t>
      </w:r>
    </w:p>
  </w:footnote>
  <w:footnote w:id="77">
    <w:p w14:paraId="5A4B9D23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ในช่วงระหว่างปี </w:t>
      </w:r>
      <w:r w:rsidRPr="00B001E8">
        <w:rPr>
          <w:rFonts w:ascii="Leelawadee" w:hAnsi="Leelawadee" w:cs="Leelawadee"/>
          <w:szCs w:val="20"/>
          <w:cs/>
        </w:rPr>
        <w:t xml:space="preserve">พ.ศ. </w:t>
      </w:r>
      <w:r>
        <w:rPr>
          <w:rFonts w:ascii="Leelawadee" w:hAnsi="Leelawadee" w:cs="Leelawadee"/>
          <w:szCs w:val="20"/>
        </w:rPr>
        <w:t>2393</w:t>
      </w:r>
      <w:r w:rsidRPr="00B001E8">
        <w:rPr>
          <w:rFonts w:ascii="Leelawadee" w:hAnsi="Leelawadee" w:cs="Leelawadee"/>
          <w:szCs w:val="20"/>
          <w:cs/>
        </w:rPr>
        <w:t xml:space="preserve"> ถึง </w:t>
      </w:r>
      <w:r>
        <w:rPr>
          <w:rFonts w:ascii="Leelawadee" w:hAnsi="Leelawadee" w:cs="Leelawadee"/>
          <w:szCs w:val="20"/>
        </w:rPr>
        <w:t>2402</w:t>
      </w:r>
      <w:r w:rsidRPr="00B001E8">
        <w:rPr>
          <w:rFonts w:ascii="Leelawadee" w:hAnsi="Leelawadee" w:cs="Leelawadee"/>
          <w:szCs w:val="20"/>
          <w:cs/>
        </w:rPr>
        <w:t xml:space="preserve"> (ค.ศ. </w:t>
      </w:r>
      <w:r>
        <w:rPr>
          <w:rFonts w:ascii="Leelawadee" w:hAnsi="Leelawadee" w:cs="Leelawadee"/>
          <w:szCs w:val="20"/>
        </w:rPr>
        <w:t>1850</w:t>
      </w:r>
      <w:r w:rsidRPr="00B001E8">
        <w:rPr>
          <w:rFonts w:ascii="Leelawadee" w:hAnsi="Leelawadee" w:cs="Leelawadee"/>
          <w:szCs w:val="20"/>
          <w:cs/>
        </w:rPr>
        <w:t xml:space="preserve"> ถึง </w:t>
      </w:r>
      <w:r>
        <w:rPr>
          <w:rFonts w:ascii="Leelawadee" w:hAnsi="Leelawadee" w:cs="Leelawadee"/>
          <w:szCs w:val="20"/>
        </w:rPr>
        <w:t>1859</w:t>
      </w:r>
      <w:r w:rsidRPr="00B001E8">
        <w:rPr>
          <w:rFonts w:ascii="Leelawadee" w:hAnsi="Leelawadee" w:cs="Leelawadee"/>
          <w:szCs w:val="20"/>
          <w:cs/>
        </w:rPr>
        <w:t>)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ผู้นำศาสนาชาวเยอรมันสองคนคือ </w:t>
      </w:r>
      <w:r w:rsidRPr="00830D9C">
        <w:rPr>
          <w:rFonts w:ascii="Leelawadee" w:hAnsi="Leelawadee" w:cs="Leelawadee"/>
          <w:szCs w:val="20"/>
        </w:rPr>
        <w:t xml:space="preserve">Christoph Hoffmann </w:t>
      </w:r>
      <w:r w:rsidRPr="00830D9C">
        <w:rPr>
          <w:rFonts w:ascii="Leelawadee" w:hAnsi="Leelawadee" w:cs="Leelawadee"/>
          <w:szCs w:val="20"/>
          <w:cs/>
        </w:rPr>
        <w:t xml:space="preserve">และ </w:t>
      </w:r>
      <w:r w:rsidRPr="00830D9C">
        <w:rPr>
          <w:rFonts w:ascii="Leelawadee" w:hAnsi="Leelawadee" w:cs="Leelawadee"/>
          <w:szCs w:val="20"/>
        </w:rPr>
        <w:t xml:space="preserve">George David Hardegg </w:t>
      </w:r>
      <w:r w:rsidRPr="00830D9C">
        <w:rPr>
          <w:rFonts w:ascii="Leelawadee" w:hAnsi="Leelawadee" w:cs="Leelawadee"/>
          <w:szCs w:val="20"/>
          <w:cs/>
        </w:rPr>
        <w:t xml:space="preserve">ได้ร่วมมือกันพัฒนาชมรมเทมเปอร์  ซึ่งอุทิศต่อการตั้งถิ่นที่อาศัยในดินแดนศักดิ์สิทธิ์  เพื่อเตรียมหนทางสำหรับพระคริสต์เมื่อพระองค์เสด็จกลับมา  กลุ่มผู้ก่อตั้งชมรมได้ออกเดินทางจากเยอรมันวันที่ </w:t>
      </w:r>
      <w:r w:rsidRPr="00830D9C">
        <w:rPr>
          <w:rFonts w:ascii="Leelawadee" w:hAnsi="Leelawadee" w:cs="Leelawadee"/>
          <w:szCs w:val="20"/>
        </w:rPr>
        <w:t xml:space="preserve">6 </w:t>
      </w:r>
      <w:r w:rsidRPr="00830D9C">
        <w:rPr>
          <w:rFonts w:ascii="Leelawadee" w:hAnsi="Leelawadee" w:cs="Leelawadee"/>
          <w:szCs w:val="20"/>
          <w:cs/>
        </w:rPr>
        <w:t xml:space="preserve">สิงหาคม </w:t>
      </w:r>
      <w:r w:rsidRPr="00B001E8">
        <w:rPr>
          <w:rFonts w:ascii="Leelawadee" w:hAnsi="Leelawadee" w:cs="Leelawadee"/>
          <w:szCs w:val="20"/>
          <w:cs/>
        </w:rPr>
        <w:t>พ.ศ. 24</w:t>
      </w:r>
      <w:r>
        <w:rPr>
          <w:rFonts w:ascii="Leelawadee" w:hAnsi="Leelawadee" w:cs="Leelawadee"/>
          <w:szCs w:val="20"/>
        </w:rPr>
        <w:t>1</w:t>
      </w:r>
      <w:r w:rsidRPr="00B001E8">
        <w:rPr>
          <w:rFonts w:ascii="Leelawadee" w:hAnsi="Leelawadee" w:cs="Leelawadee"/>
          <w:szCs w:val="20"/>
          <w:cs/>
        </w:rPr>
        <w:t>1 (ค.ศ. 18</w:t>
      </w:r>
      <w:r>
        <w:rPr>
          <w:rFonts w:ascii="Leelawadee" w:hAnsi="Leelawadee" w:cs="Leelawadee"/>
          <w:szCs w:val="20"/>
        </w:rPr>
        <w:t>6</w:t>
      </w:r>
      <w:r w:rsidRPr="00B001E8">
        <w:rPr>
          <w:rFonts w:ascii="Leelawadee" w:hAnsi="Leelawadee" w:cs="Leelawadee"/>
          <w:szCs w:val="20"/>
          <w:cs/>
        </w:rPr>
        <w:t xml:space="preserve">8) </w:t>
      </w:r>
      <w:r w:rsidRPr="00830D9C">
        <w:rPr>
          <w:rFonts w:ascii="Leelawadee" w:hAnsi="Leelawadee" w:cs="Leelawadee"/>
          <w:szCs w:val="20"/>
          <w:cs/>
        </w:rPr>
        <w:t xml:space="preserve">และมาถึงเมืองไฮฟ่าวันที่ </w:t>
      </w:r>
      <w:r w:rsidRPr="00830D9C">
        <w:rPr>
          <w:rFonts w:ascii="Leelawadee" w:hAnsi="Leelawadee" w:cs="Leelawadee"/>
          <w:szCs w:val="20"/>
        </w:rPr>
        <w:t xml:space="preserve">30 </w:t>
      </w:r>
      <w:r w:rsidRPr="00830D9C">
        <w:rPr>
          <w:rFonts w:ascii="Leelawadee" w:hAnsi="Leelawadee" w:cs="Leelawadee"/>
          <w:szCs w:val="20"/>
          <w:cs/>
        </w:rPr>
        <w:t xml:space="preserve">ตุลาคม </w:t>
      </w:r>
      <w:r w:rsidRPr="00B001E8">
        <w:rPr>
          <w:rFonts w:ascii="Leelawadee" w:hAnsi="Leelawadee" w:cs="Leelawadee"/>
          <w:szCs w:val="20"/>
          <w:cs/>
        </w:rPr>
        <w:t>พ.ศ. 24</w:t>
      </w:r>
      <w:r>
        <w:rPr>
          <w:rFonts w:ascii="Leelawadee" w:hAnsi="Leelawadee" w:cs="Leelawadee"/>
          <w:szCs w:val="20"/>
        </w:rPr>
        <w:t>1</w:t>
      </w:r>
      <w:r w:rsidRPr="00B001E8">
        <w:rPr>
          <w:rFonts w:ascii="Leelawadee" w:hAnsi="Leelawadee" w:cs="Leelawadee"/>
          <w:szCs w:val="20"/>
          <w:cs/>
        </w:rPr>
        <w:t>1 (ค.ศ. 18</w:t>
      </w:r>
      <w:r>
        <w:rPr>
          <w:rFonts w:ascii="Leelawadee" w:hAnsi="Leelawadee" w:cs="Leelawadee"/>
          <w:szCs w:val="20"/>
        </w:rPr>
        <w:t>6</w:t>
      </w:r>
      <w:r w:rsidRPr="00B001E8">
        <w:rPr>
          <w:rFonts w:ascii="Leelawadee" w:hAnsi="Leelawadee" w:cs="Leelawadee"/>
          <w:szCs w:val="20"/>
          <w:cs/>
        </w:rPr>
        <w:t xml:space="preserve">8) </w:t>
      </w:r>
      <w:r w:rsidRPr="00830D9C">
        <w:rPr>
          <w:rFonts w:ascii="Leelawadee" w:hAnsi="Leelawadee" w:cs="Leelawadee"/>
          <w:szCs w:val="20"/>
          <w:cs/>
        </w:rPr>
        <w:t>นับได้สองเดือนหลังจากการมาถึงของพระบาฮาอุลลาห์เอง</w:t>
      </w:r>
    </w:p>
  </w:footnote>
  <w:footnote w:id="78">
    <w:p w14:paraId="21D82D9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สำหรับคำพรรณนาความหายนะที่บังเกิดกับดินแดนตุรกีในยุโรปในสงครามรัสเซียตุรกีปี</w:t>
      </w:r>
      <w:r>
        <w:rPr>
          <w:rFonts w:ascii="Leelawadee" w:hAnsi="Leelawadee" w:cs="Leelawadee"/>
          <w:szCs w:val="20"/>
        </w:rPr>
        <w:t xml:space="preserve"> </w:t>
      </w:r>
      <w:r w:rsidRPr="002C3835">
        <w:rPr>
          <w:rFonts w:ascii="Leelawadee" w:hAnsi="Leelawadee" w:cs="Leelawadee"/>
          <w:szCs w:val="20"/>
          <w:cs/>
        </w:rPr>
        <w:t xml:space="preserve">พ.ศ. </w:t>
      </w:r>
      <w:r>
        <w:rPr>
          <w:rFonts w:ascii="Leelawadee" w:hAnsi="Leelawadee" w:cs="Leelawadee"/>
          <w:szCs w:val="20"/>
        </w:rPr>
        <w:t>2420</w:t>
      </w:r>
      <w:r w:rsidRPr="002C3835">
        <w:rPr>
          <w:rFonts w:ascii="Leelawadee" w:hAnsi="Leelawadee" w:cs="Leelawadee"/>
          <w:szCs w:val="20"/>
        </w:rPr>
        <w:t xml:space="preserve"> </w:t>
      </w:r>
      <w:r w:rsidRPr="002C3835">
        <w:rPr>
          <w:rFonts w:ascii="Leelawadee" w:hAnsi="Leelawadee" w:cs="Leelawadee"/>
          <w:szCs w:val="20"/>
          <w:cs/>
        </w:rPr>
        <w:t xml:space="preserve">ถึง </w:t>
      </w:r>
      <w:r>
        <w:rPr>
          <w:rFonts w:ascii="Leelawadee" w:hAnsi="Leelawadee" w:cs="Leelawadee"/>
          <w:szCs w:val="20"/>
        </w:rPr>
        <w:t>2421</w:t>
      </w:r>
      <w:r w:rsidRPr="002C3835">
        <w:rPr>
          <w:rFonts w:ascii="Leelawadee" w:hAnsi="Leelawadee" w:cs="Leelawadee"/>
          <w:szCs w:val="20"/>
        </w:rPr>
        <w:t xml:space="preserve"> (</w:t>
      </w:r>
      <w:r w:rsidRPr="002C3835">
        <w:rPr>
          <w:rFonts w:ascii="Leelawadee" w:hAnsi="Leelawadee" w:cs="Leelawadee"/>
          <w:szCs w:val="20"/>
          <w:cs/>
        </w:rPr>
        <w:t xml:space="preserve">ค.ศ. </w:t>
      </w:r>
      <w:r>
        <w:rPr>
          <w:rFonts w:ascii="Leelawadee" w:hAnsi="Leelawadee" w:cs="Leelawadee"/>
          <w:szCs w:val="20"/>
        </w:rPr>
        <w:t>1877</w:t>
      </w:r>
      <w:r w:rsidRPr="002C3835">
        <w:rPr>
          <w:rFonts w:ascii="Leelawadee" w:hAnsi="Leelawadee" w:cs="Leelawadee"/>
          <w:szCs w:val="20"/>
        </w:rPr>
        <w:t xml:space="preserve"> </w:t>
      </w:r>
      <w:r w:rsidRPr="002C3835">
        <w:rPr>
          <w:rFonts w:ascii="Leelawadee" w:hAnsi="Leelawadee" w:cs="Leelawadee"/>
          <w:szCs w:val="20"/>
          <w:cs/>
        </w:rPr>
        <w:t xml:space="preserve">ถึง </w:t>
      </w:r>
      <w:r>
        <w:rPr>
          <w:rFonts w:ascii="Leelawadee" w:hAnsi="Leelawadee" w:cs="Leelawadee"/>
          <w:szCs w:val="20"/>
        </w:rPr>
        <w:t>1878</w:t>
      </w:r>
      <w:r w:rsidRPr="002C3835">
        <w:rPr>
          <w:rFonts w:ascii="Leelawadee" w:hAnsi="Leelawadee" w:cs="Leelawadee"/>
          <w:szCs w:val="20"/>
        </w:rPr>
        <w:t>)</w:t>
      </w:r>
      <w:r w:rsidRPr="00830D9C">
        <w:rPr>
          <w:rFonts w:ascii="Leelawadee" w:hAnsi="Leelawadee" w:cs="Leelawadee"/>
          <w:szCs w:val="20"/>
          <w:cs/>
        </w:rPr>
        <w:t xml:space="preserve"> ดู </w:t>
      </w:r>
      <w:r w:rsidRPr="00830D9C">
        <w:rPr>
          <w:rFonts w:ascii="Leelawadee" w:hAnsi="Leelawadee" w:cs="Leelawadee"/>
          <w:szCs w:val="20"/>
        </w:rPr>
        <w:t xml:space="preserve">Addendum III </w:t>
      </w:r>
      <w:r w:rsidRPr="00830D9C">
        <w:rPr>
          <w:rFonts w:ascii="Leelawadee" w:hAnsi="Leelawadee" w:cs="Leelawadee"/>
          <w:szCs w:val="20"/>
          <w:cs/>
        </w:rPr>
        <w:t xml:space="preserve">ในหนังสือ </w:t>
      </w:r>
      <w:r w:rsidRPr="00257A65">
        <w:rPr>
          <w:rFonts w:ascii="Leelawadee" w:hAnsi="Leelawadee" w:cs="Leelawadee"/>
          <w:i/>
          <w:iCs/>
          <w:szCs w:val="20"/>
        </w:rPr>
        <w:t>Bahá’u’lláh: The King of Glory</w:t>
      </w:r>
      <w:r>
        <w:rPr>
          <w:rFonts w:ascii="Leelawadee" w:hAnsi="Leelawadee" w:cs="Leelawadee"/>
          <w:i/>
          <w:iCs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460-62</w:t>
      </w:r>
    </w:p>
  </w:footnote>
  <w:footnote w:id="79">
    <w:p w14:paraId="7D5AE16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51</w:t>
      </w:r>
    </w:p>
  </w:footnote>
  <w:footnote w:id="80">
    <w:p w14:paraId="228753C4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Aristair Horne, </w:t>
      </w:r>
      <w:r w:rsidRPr="00257A65">
        <w:rPr>
          <w:rFonts w:ascii="Leelawadee" w:hAnsi="Leelawadee" w:cs="Leelawadee"/>
          <w:i/>
          <w:iCs/>
          <w:szCs w:val="20"/>
        </w:rPr>
        <w:t>The Fall of Paris</w:t>
      </w:r>
      <w:r w:rsidRPr="00830D9C">
        <w:rPr>
          <w:rFonts w:ascii="Leelawadee" w:hAnsi="Leelawadee" w:cs="Leelawadee"/>
          <w:szCs w:val="20"/>
        </w:rPr>
        <w:t xml:space="preserve"> (London: Macmillan, 1965)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34</w:t>
      </w:r>
    </w:p>
  </w:footnote>
  <w:footnote w:id="81">
    <w:p w14:paraId="3CA5442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 is Come</w:t>
      </w:r>
      <w:r w:rsidRPr="00830D9C">
        <w:rPr>
          <w:rFonts w:ascii="Leelawadee" w:hAnsi="Leelawadee" w:cs="Leelawadee"/>
          <w:szCs w:val="20"/>
        </w:rPr>
        <w:t xml:space="preserve"> (Wilmette: Bahá’í Publishing Trust, 1980)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 xml:space="preserve">32-3 </w:t>
      </w:r>
      <w:r w:rsidRPr="00830D9C">
        <w:rPr>
          <w:rFonts w:ascii="Leelawadee" w:hAnsi="Leelawadee" w:cs="Leelawadee"/>
          <w:szCs w:val="20"/>
          <w:cs/>
        </w:rPr>
        <w:t>โดยท่านโชกิ  เอฟเฟนดิ</w:t>
      </w:r>
    </w:p>
  </w:footnote>
  <w:footnote w:id="82">
    <w:p w14:paraId="2B3507C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</w:t>
      </w:r>
      <w:r>
        <w:rPr>
          <w:rFonts w:ascii="Leelawadee" w:hAnsi="Leelawadee" w:cs="Leelawadee"/>
          <w:i/>
          <w:iCs/>
          <w:szCs w:val="20"/>
        </w:rPr>
        <w:t xml:space="preserve"> is Come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37</w:t>
      </w:r>
    </w:p>
  </w:footnote>
  <w:footnote w:id="83">
    <w:p w14:paraId="2C78352F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</w:t>
      </w:r>
      <w:r>
        <w:rPr>
          <w:rFonts w:ascii="Leelawadee" w:hAnsi="Leelawadee" w:cs="Leelawadee"/>
          <w:i/>
          <w:iCs/>
          <w:szCs w:val="20"/>
        </w:rPr>
        <w:t xml:space="preserve"> is Come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35</w:t>
      </w:r>
    </w:p>
  </w:footnote>
  <w:footnote w:id="84">
    <w:p w14:paraId="1A9D2863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</w:t>
      </w:r>
      <w:r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Citadel of Faith: Messages to America 1947-1957</w:t>
      </w:r>
      <w:r w:rsidRPr="00830D9C">
        <w:rPr>
          <w:rFonts w:ascii="Leelawadee" w:hAnsi="Leelawadee" w:cs="Leelawadee"/>
          <w:szCs w:val="20"/>
        </w:rPr>
        <w:t xml:space="preserve"> (Wilmette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Bahá’í Publishing Trust, 1947-57)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18-19</w:t>
      </w:r>
      <w:r>
        <w:rPr>
          <w:rFonts w:ascii="Leelawadee" w:hAnsi="Leelawadee" w:cs="Leelawadee"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โดยท่านโชกิ เอฟเฟนดิ</w:t>
      </w:r>
    </w:p>
  </w:footnote>
  <w:footnote w:id="85">
    <w:p w14:paraId="1A232F6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14</w:t>
      </w:r>
    </w:p>
  </w:footnote>
  <w:footnote w:id="86">
    <w:p w14:paraId="52DEB9F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Book of Certitude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15</w:t>
      </w:r>
    </w:p>
  </w:footnote>
  <w:footnote w:id="87">
    <w:p w14:paraId="45921FDD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</w:t>
      </w:r>
      <w:r>
        <w:rPr>
          <w:rFonts w:ascii="Leelawadee" w:hAnsi="Leelawadee" w:cs="Leelawadee"/>
          <w:i/>
          <w:iCs/>
          <w:szCs w:val="20"/>
        </w:rPr>
        <w:t xml:space="preserve"> is Come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83</w:t>
      </w:r>
    </w:p>
  </w:footnote>
  <w:footnote w:id="88">
    <w:p w14:paraId="11DD2BE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</w:t>
      </w:r>
      <w:r>
        <w:rPr>
          <w:rFonts w:ascii="Leelawadee" w:hAnsi="Leelawadee" w:cs="Leelawadee"/>
          <w:i/>
          <w:iCs/>
          <w:szCs w:val="20"/>
        </w:rPr>
        <w:t xml:space="preserve"> is Come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81</w:t>
      </w:r>
    </w:p>
  </w:footnote>
  <w:footnote w:id="89">
    <w:p w14:paraId="6CEA868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99</w:t>
      </w:r>
    </w:p>
  </w:footnote>
  <w:footnote w:id="90">
    <w:p w14:paraId="7C38A131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Cited in </w:t>
      </w:r>
      <w:r w:rsidRPr="00257A65">
        <w:rPr>
          <w:rFonts w:ascii="Leelawadee" w:hAnsi="Leelawadee" w:cs="Leelawadee"/>
          <w:i/>
          <w:iCs/>
          <w:szCs w:val="20"/>
        </w:rPr>
        <w:t>The Promised Day</w:t>
      </w:r>
      <w:r>
        <w:rPr>
          <w:rFonts w:ascii="Leelawadee" w:hAnsi="Leelawadee" w:cs="Leelawadee"/>
          <w:i/>
          <w:iCs/>
          <w:szCs w:val="20"/>
        </w:rPr>
        <w:t xml:space="preserve"> is Come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110-11</w:t>
      </w:r>
    </w:p>
  </w:footnote>
  <w:footnote w:id="91">
    <w:p w14:paraId="238CCA3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200</w:t>
      </w:r>
    </w:p>
  </w:footnote>
  <w:footnote w:id="92">
    <w:p w14:paraId="6B366BB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>, p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254-55</w:t>
      </w:r>
    </w:p>
  </w:footnote>
  <w:footnote w:id="93">
    <w:p w14:paraId="21CFD74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40</w:t>
      </w:r>
    </w:p>
  </w:footnote>
  <w:footnote w:id="94">
    <w:p w14:paraId="3D82797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215</w:t>
      </w:r>
    </w:p>
  </w:footnote>
  <w:footnote w:id="95">
    <w:p w14:paraId="517A865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>p. 1</w:t>
      </w:r>
      <w:r w:rsidRPr="00830D9C">
        <w:rPr>
          <w:rFonts w:ascii="Leelawadee" w:hAnsi="Leelawadee" w:cs="Leelawadee"/>
          <w:szCs w:val="20"/>
        </w:rPr>
        <w:t>96</w:t>
      </w:r>
    </w:p>
  </w:footnote>
  <w:footnote w:id="96">
    <w:p w14:paraId="647FEB8D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</w:t>
      </w:r>
      <w:r w:rsidRPr="00A76C10">
        <w:rPr>
          <w:rFonts w:ascii="Leelawadee" w:hAnsi="Leelawadee" w:cs="Leelawadee"/>
          <w:i/>
          <w:iCs/>
          <w:szCs w:val="20"/>
        </w:rPr>
        <w:t>Revealed after the Kitáb-i-Aqdas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69</w:t>
      </w:r>
    </w:p>
  </w:footnote>
  <w:footnote w:id="97">
    <w:p w14:paraId="1A7C726A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 w:rsidRPr="00A76C10">
        <w:t xml:space="preserve"> </w:t>
      </w:r>
      <w:r w:rsidRPr="00A76C10">
        <w:rPr>
          <w:rFonts w:ascii="Leelawadee" w:hAnsi="Leelawadee" w:cs="Leelawadee"/>
          <w:i/>
          <w:iCs/>
          <w:szCs w:val="20"/>
        </w:rPr>
        <w:t>Revealed after the Kitáb-i-Aqdas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165-67</w:t>
      </w:r>
    </w:p>
  </w:footnote>
  <w:footnote w:id="98">
    <w:p w14:paraId="333E1F74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 xml:space="preserve">11 </w:t>
      </w:r>
      <w:r w:rsidRPr="00830D9C">
        <w:rPr>
          <w:rFonts w:ascii="Leelawadee" w:hAnsi="Leelawadee" w:cs="Leelawadee"/>
          <w:szCs w:val="20"/>
          <w:cs/>
        </w:rPr>
        <w:t>วลี “ไม่ใช่ความตั้งใจของเราเอง” ปรากฏอยู่ในย่อหน้าเดียวกันที่อยู่ถัดขึ้นไปจากข้อความที่คัดมา</w:t>
      </w:r>
    </w:p>
  </w:footnote>
  <w:footnote w:id="99">
    <w:p w14:paraId="714981E6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บุตรชายของพระบาฮาอุลลาห์คือ มีร์ซา เมห์ดี เสียชีวิตเมื่ออายุ </w:t>
      </w:r>
      <w:r w:rsidRPr="00830D9C">
        <w:rPr>
          <w:rFonts w:ascii="Leelawadee" w:hAnsi="Leelawadee" w:cs="Leelawadee"/>
          <w:szCs w:val="20"/>
        </w:rPr>
        <w:t xml:space="preserve">22 </w:t>
      </w:r>
      <w:r w:rsidRPr="00830D9C">
        <w:rPr>
          <w:rFonts w:ascii="Leelawadee" w:hAnsi="Leelawadee" w:cs="Leelawadee"/>
          <w:szCs w:val="20"/>
          <w:cs/>
        </w:rPr>
        <w:t xml:space="preserve">ปี ในปี </w:t>
      </w:r>
      <w:r w:rsidRPr="002C3835">
        <w:rPr>
          <w:rFonts w:ascii="Leelawadee" w:hAnsi="Leelawadee" w:cs="Leelawadee"/>
          <w:szCs w:val="20"/>
          <w:cs/>
        </w:rPr>
        <w:t>พ.ศ. 24</w:t>
      </w:r>
      <w:r>
        <w:rPr>
          <w:rFonts w:ascii="Leelawadee" w:hAnsi="Leelawadee" w:cs="Leelawadee"/>
          <w:szCs w:val="20"/>
        </w:rPr>
        <w:t>13</w:t>
      </w:r>
      <w:r w:rsidRPr="002C3835">
        <w:rPr>
          <w:rFonts w:ascii="Leelawadee" w:hAnsi="Leelawadee" w:cs="Leelawadee"/>
          <w:szCs w:val="20"/>
          <w:cs/>
        </w:rPr>
        <w:t xml:space="preserve"> (ค.ศ. 18</w:t>
      </w:r>
      <w:r>
        <w:rPr>
          <w:rFonts w:ascii="Leelawadee" w:hAnsi="Leelawadee" w:cs="Leelawadee"/>
          <w:szCs w:val="20"/>
        </w:rPr>
        <w:t>70</w:t>
      </w:r>
      <w:r w:rsidRPr="002C3835">
        <w:rPr>
          <w:rFonts w:ascii="Leelawadee" w:hAnsi="Leelawadee" w:cs="Leelawadee"/>
          <w:szCs w:val="20"/>
          <w:cs/>
        </w:rPr>
        <w:t xml:space="preserve">) </w:t>
      </w:r>
      <w:r w:rsidRPr="00830D9C">
        <w:rPr>
          <w:rFonts w:ascii="Leelawadee" w:hAnsi="Leelawadee" w:cs="Leelawadee"/>
          <w:szCs w:val="20"/>
          <w:cs/>
        </w:rPr>
        <w:t>โดยอุบัติเหตุตกลงมาจากที่สูงสืบเนื่องมาจากสภาพการถูกคุมขังของครอบครัว</w:t>
      </w:r>
    </w:p>
  </w:footnote>
  <w:footnote w:id="100">
    <w:p w14:paraId="2C094FD0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91</w:t>
      </w:r>
    </w:p>
  </w:footnote>
  <w:footnote w:id="101">
    <w:p w14:paraId="7C47B0C1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God Passes By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94</w:t>
      </w:r>
      <w:r>
        <w:rPr>
          <w:rFonts w:ascii="Leelawadee" w:hAnsi="Leelawadee" w:cs="Leelawadee"/>
          <w:szCs w:val="20"/>
        </w:rPr>
        <w:t>-96</w:t>
      </w:r>
    </w:p>
  </w:footnote>
  <w:footnote w:id="102">
    <w:p w14:paraId="6554E64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World Order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>p. 113</w:t>
      </w:r>
    </w:p>
  </w:footnote>
  <w:footnote w:id="103">
    <w:p w14:paraId="05132FE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Gleanings from the Writings of Bahá’u’lláh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228</w:t>
      </w:r>
    </w:p>
  </w:footnote>
  <w:footnote w:id="104">
    <w:p w14:paraId="4C2158EE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Tablets of Bahá’u’lláh</w:t>
      </w:r>
      <w:r>
        <w:rPr>
          <w:rFonts w:ascii="Leelawadee" w:hAnsi="Leelawadee" w:cs="Leelawadee"/>
          <w:i/>
          <w:iCs/>
          <w:szCs w:val="20"/>
        </w:rPr>
        <w:t xml:space="preserve"> </w:t>
      </w:r>
      <w:r w:rsidRPr="00A76C10">
        <w:rPr>
          <w:rFonts w:ascii="Leelawadee" w:hAnsi="Leelawadee" w:cs="Leelawadee"/>
          <w:i/>
          <w:iCs/>
          <w:szCs w:val="20"/>
        </w:rPr>
        <w:t>Revealed after the Kitáb-i-Aqdas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169</w:t>
      </w:r>
    </w:p>
  </w:footnote>
  <w:footnote w:id="105">
    <w:p w14:paraId="365D7C2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Epistle to the Son of the Wolf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11-12</w:t>
      </w:r>
    </w:p>
  </w:footnote>
  <w:footnote w:id="106">
    <w:p w14:paraId="3B70A7E7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ถึงแม้ว่าโองการเนรเทศของสุลต่านอับดุล อาซีสไม่เคยถูกยกเลิกเป็นทางการ  เจ้าหน้าที่ปกครองทั้งหลายก็ถือว่าเป็นโมฆะและไม่มีผลทางกฎหมาย  ดังนั้นพวกเขาระบุว่า  พระบาฮาอุลลาห์สามารถตั้งถิ่นที่พักอาศัยนอกกำแพงเมืองได้  หากพระองค์เลือกที่จะทำเช่นนั้น</w:t>
      </w:r>
    </w:p>
  </w:footnote>
  <w:footnote w:id="107">
    <w:p w14:paraId="6BE62A8C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>คฤหาสถ์นี้ถูกสร้างโดยพ่อค้าชาวอาหรับที่มั่งคั่งคนหนึ่งซึ่งเป็นคริสเตียน  เขาละทิ้งคฤหาสถ์นี้ไปเมื่อการระบาดของกาฬโรคเริ่มแพร่กระจาย  ทีแรกทรัพย์สินนี้ถูกเช่า  และไม่กี่ปีหลังจากการเสด็จขึ้นสู่สวรรค์ของพระบาฮาอุลลาห์  ประชาคมบาไฮได้ซื้อไว้  หลุมศพของพระบาฮาอุลลาห์อยู่ในพระสถูปในอุทยานบาห์จี  และปัจจุบันเป็นจุดรวมของการแสวงบุญสำหรับโลกบาไฮ</w:t>
      </w:r>
    </w:p>
  </w:footnote>
  <w:footnote w:id="108">
    <w:p w14:paraId="77FB30B2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830D9C">
        <w:rPr>
          <w:rFonts w:ascii="Leelawadee" w:hAnsi="Leelawadee" w:cs="Leelawadee"/>
          <w:szCs w:val="20"/>
          <w:cs/>
        </w:rPr>
        <w:t xml:space="preserve">สำหรับสรุปความของคำสอนที่เป็นองค์รวมเกี่ยวกับเรื่องนี้  ดูหนังสือของท่านโชกิ เอฟเฟนดิ </w:t>
      </w:r>
      <w:r w:rsidRPr="00A76C10">
        <w:rPr>
          <w:rFonts w:ascii="Leelawadee" w:hAnsi="Leelawadee" w:cs="Leelawadee"/>
          <w:i/>
          <w:iCs/>
          <w:szCs w:val="20"/>
        </w:rPr>
        <w:t>The World</w:t>
      </w:r>
      <w:r w:rsidRPr="00257A65">
        <w:rPr>
          <w:rFonts w:ascii="Leelawadee" w:hAnsi="Leelawadee" w:cs="Leelawadee"/>
          <w:i/>
          <w:iCs/>
          <w:szCs w:val="20"/>
        </w:rPr>
        <w:t xml:space="preserve"> Order</w:t>
      </w:r>
      <w:r>
        <w:rPr>
          <w:rFonts w:ascii="Leelawadee" w:hAnsi="Leelawadee" w:cs="Leelawadee"/>
          <w:i/>
          <w:iCs/>
          <w:szCs w:val="20"/>
        </w:rPr>
        <w:t xml:space="preserve"> of Bahá’u’lláh,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 xml:space="preserve">143-57 </w:t>
      </w:r>
      <w:r w:rsidRPr="00830D9C">
        <w:rPr>
          <w:rFonts w:ascii="Leelawadee" w:hAnsi="Leelawadee" w:cs="Leelawadee"/>
          <w:szCs w:val="20"/>
          <w:cs/>
        </w:rPr>
        <w:t xml:space="preserve">และ </w:t>
      </w:r>
      <w:r w:rsidRPr="004B1BD5">
        <w:rPr>
          <w:rFonts w:ascii="Leelawadee" w:hAnsi="Leelawadee" w:cs="Leelawadee"/>
          <w:i/>
          <w:iCs/>
          <w:szCs w:val="20"/>
        </w:rPr>
        <w:t>Principles of Bahá’í Administration</w:t>
      </w:r>
      <w:r w:rsidRPr="00830D9C">
        <w:rPr>
          <w:rFonts w:ascii="Leelawadee" w:hAnsi="Leelawadee" w:cs="Leelawadee"/>
          <w:szCs w:val="20"/>
        </w:rPr>
        <w:t xml:space="preserve"> (London</w:t>
      </w:r>
      <w:r>
        <w:rPr>
          <w:rFonts w:ascii="Leelawadee" w:hAnsi="Leelawadee" w:cs="Leelawadee"/>
          <w:szCs w:val="20"/>
        </w:rPr>
        <w:t>:</w:t>
      </w:r>
      <w:r w:rsidRPr="00830D9C">
        <w:rPr>
          <w:rFonts w:ascii="Leelawadee" w:hAnsi="Leelawadee" w:cs="Leelawadee"/>
          <w:szCs w:val="20"/>
        </w:rPr>
        <w:t xml:space="preserve"> Bahá’í Publishing Trust, 1973) </w:t>
      </w:r>
      <w:r w:rsidRPr="00830D9C">
        <w:rPr>
          <w:rFonts w:ascii="Leelawadee" w:hAnsi="Leelawadee" w:cs="Leelawadee"/>
          <w:szCs w:val="20"/>
          <w:cs/>
        </w:rPr>
        <w:t xml:space="preserve">ตลอดทั้งเล่ม  คำแปลภาษาอังกฤษของเอกสารหลักในบรรดาธรรมลิขิตที่เป็นองค์รวมนี้ซึ่งมีคำอธิบายประกอบโดยบริบูรณ์คือ  คีตาบีอัคดัส (คัมภีร์ที่ศักดิ์สิทธิ์ที่สุด)  กำลังอยู่ระหว่างตีพิมพ์เพื่อให้ประจวบกับครบรอบหนึ่งศตวรรษของการเสด็จขึ้นสู่สวรรค์ของพระบาฮาอุลลาห์ </w:t>
      </w:r>
      <w:r w:rsidRPr="002C3835">
        <w:rPr>
          <w:rFonts w:ascii="Leelawadee" w:hAnsi="Leelawadee" w:cs="Leelawadee"/>
          <w:szCs w:val="20"/>
          <w:cs/>
        </w:rPr>
        <w:t xml:space="preserve">พ.ศ. </w:t>
      </w:r>
      <w:r>
        <w:rPr>
          <w:rFonts w:ascii="Leelawadee" w:hAnsi="Leelawadee" w:cs="Leelawadee"/>
          <w:szCs w:val="20"/>
        </w:rPr>
        <w:t>2435</w:t>
      </w:r>
      <w:r w:rsidRPr="002C3835">
        <w:rPr>
          <w:rFonts w:ascii="Leelawadee" w:hAnsi="Leelawadee" w:cs="Leelawadee"/>
          <w:szCs w:val="20"/>
          <w:cs/>
        </w:rPr>
        <w:t xml:space="preserve"> (ค.ศ. 18</w:t>
      </w:r>
      <w:r>
        <w:rPr>
          <w:rFonts w:ascii="Leelawadee" w:hAnsi="Leelawadee" w:cs="Leelawadee"/>
          <w:szCs w:val="20"/>
        </w:rPr>
        <w:t>92</w:t>
      </w:r>
      <w:r w:rsidRPr="002C3835">
        <w:rPr>
          <w:rFonts w:ascii="Leelawadee" w:hAnsi="Leelawadee" w:cs="Leelawadee"/>
          <w:szCs w:val="20"/>
          <w:cs/>
        </w:rPr>
        <w:t>)</w:t>
      </w:r>
    </w:p>
  </w:footnote>
  <w:footnote w:id="109">
    <w:p w14:paraId="7A8815F8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</w:t>
      </w:r>
      <w:r w:rsidRPr="00257A65">
        <w:rPr>
          <w:rFonts w:ascii="Leelawadee" w:hAnsi="Leelawadee" w:cs="Leelawadee"/>
          <w:i/>
          <w:iCs/>
          <w:szCs w:val="20"/>
        </w:rPr>
        <w:t>The Advent of Divine Justice</w:t>
      </w:r>
      <w:r w:rsidRPr="00830D9C">
        <w:rPr>
          <w:rFonts w:ascii="Leelawadee" w:hAnsi="Leelawadee" w:cs="Leelawadee"/>
          <w:szCs w:val="20"/>
        </w:rPr>
        <w:t xml:space="preserve">, </w:t>
      </w:r>
      <w:r>
        <w:rPr>
          <w:rFonts w:ascii="Leelawadee" w:hAnsi="Leelawadee" w:cs="Leelawadee"/>
          <w:szCs w:val="20"/>
        </w:rPr>
        <w:t xml:space="preserve">p. </w:t>
      </w:r>
      <w:r w:rsidRPr="00830D9C">
        <w:rPr>
          <w:rFonts w:ascii="Leelawadee" w:hAnsi="Leelawadee" w:cs="Leelawadee"/>
          <w:szCs w:val="20"/>
        </w:rPr>
        <w:t>16</w:t>
      </w:r>
    </w:p>
  </w:footnote>
  <w:footnote w:id="110">
    <w:p w14:paraId="51BFCE4B" w14:textId="77777777" w:rsidR="007C13BE" w:rsidRPr="00830D9C" w:rsidRDefault="007C13BE">
      <w:pPr>
        <w:pStyle w:val="FootnoteText"/>
        <w:rPr>
          <w:rFonts w:ascii="Leelawadee" w:hAnsi="Leelawadee" w:cs="Leelawadee"/>
          <w:szCs w:val="20"/>
          <w:lang w:val="en-GB"/>
        </w:rPr>
      </w:pPr>
      <w:r w:rsidRPr="00830D9C">
        <w:rPr>
          <w:rStyle w:val="FootnoteReference"/>
          <w:rFonts w:ascii="Leelawadee" w:hAnsi="Leelawadee" w:cs="Leelawadee"/>
          <w:szCs w:val="20"/>
        </w:rPr>
        <w:footnoteRef/>
      </w:r>
      <w:r w:rsidRPr="00830D9C">
        <w:rPr>
          <w:rFonts w:ascii="Leelawadee" w:hAnsi="Leelawadee" w:cs="Leelawadee"/>
          <w:szCs w:val="20"/>
        </w:rPr>
        <w:t xml:space="preserve"> Edward G. Brown, </w:t>
      </w:r>
      <w:r w:rsidRPr="00650286">
        <w:rPr>
          <w:rFonts w:ascii="Leelawadee" w:hAnsi="Leelawadee" w:cs="Leelawadee"/>
          <w:i/>
          <w:iCs/>
          <w:szCs w:val="20"/>
        </w:rPr>
        <w:t>A Traveller’s Narrative</w:t>
      </w:r>
      <w:r>
        <w:rPr>
          <w:rFonts w:ascii="Leelawadee" w:hAnsi="Leelawadee" w:cs="Leelawadee"/>
          <w:i/>
          <w:iCs/>
          <w:szCs w:val="20"/>
        </w:rPr>
        <w:t>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(New York: Bahá’í Publishing Committee, </w:t>
      </w:r>
      <w:r w:rsidRPr="00830D9C">
        <w:rPr>
          <w:rFonts w:ascii="Leelawadee" w:hAnsi="Leelawadee" w:cs="Leelawadee"/>
          <w:szCs w:val="20"/>
        </w:rPr>
        <w:t>1930</w:t>
      </w:r>
      <w:r>
        <w:rPr>
          <w:rFonts w:ascii="Leelawadee" w:hAnsi="Leelawadee" w:cs="Leelawadee"/>
          <w:szCs w:val="20"/>
        </w:rPr>
        <w:t>),</w:t>
      </w:r>
      <w:r w:rsidRPr="00830D9C">
        <w:rPr>
          <w:rFonts w:ascii="Leelawadee" w:hAnsi="Leelawadee" w:cs="Leelawadee"/>
          <w:szCs w:val="20"/>
        </w:rPr>
        <w:t xml:space="preserve"> </w:t>
      </w:r>
      <w:r>
        <w:rPr>
          <w:rFonts w:ascii="Leelawadee" w:hAnsi="Leelawadee" w:cs="Leelawadee"/>
          <w:szCs w:val="20"/>
        </w:rPr>
        <w:t xml:space="preserve">pp. </w:t>
      </w:r>
      <w:r w:rsidRPr="00830D9C">
        <w:rPr>
          <w:rFonts w:ascii="Leelawadee" w:hAnsi="Leelawadee" w:cs="Leelawadee"/>
          <w:szCs w:val="20"/>
        </w:rPr>
        <w:t>XXXIX-XL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C41DF" w14:textId="77777777" w:rsidR="007C13BE" w:rsidRPr="007C13BE" w:rsidRDefault="007C13BE" w:rsidP="00DE3CDA">
    <w:pPr>
      <w:pStyle w:val="Header"/>
      <w:spacing w:after="0" w:line="240" w:lineRule="auto"/>
      <w:jc w:val="center"/>
      <w:rPr>
        <w:rFonts w:ascii="Leelawadee" w:eastAsiaTheme="minorEastAsia" w:hAnsi="Leelawadee" w:cs="Leelawadee"/>
        <w:color w:val="7030A0"/>
        <w:sz w:val="20"/>
        <w:szCs w:val="20"/>
        <w:lang w:val="en-GB" w:eastAsia="en-GB"/>
      </w:rPr>
    </w:pPr>
    <w:r w:rsidRPr="007C13BE">
      <w:rPr>
        <w:rFonts w:ascii="Leelawadee" w:eastAsiaTheme="minorEastAsia" w:hAnsi="Leelawadee" w:cs="Leelawadee"/>
        <w:color w:val="7030A0"/>
        <w:sz w:val="20"/>
        <w:szCs w:val="20"/>
        <w:cs/>
        <w:lang w:val="en-GB" w:eastAsia="en-GB"/>
      </w:rPr>
      <w:t>พระบาฮาอุลลาห์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FCB"/>
    <w:multiLevelType w:val="hybridMultilevel"/>
    <w:tmpl w:val="F1AA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02A"/>
    <w:multiLevelType w:val="hybridMultilevel"/>
    <w:tmpl w:val="41D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7C0C"/>
    <w:multiLevelType w:val="hybridMultilevel"/>
    <w:tmpl w:val="A6F4508E"/>
    <w:lvl w:ilvl="0" w:tplc="C85E50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A4"/>
    <w:rsid w:val="00000303"/>
    <w:rsid w:val="00001132"/>
    <w:rsid w:val="00003478"/>
    <w:rsid w:val="00006426"/>
    <w:rsid w:val="00007AB0"/>
    <w:rsid w:val="0001139A"/>
    <w:rsid w:val="0001190F"/>
    <w:rsid w:val="00011B2E"/>
    <w:rsid w:val="00011D17"/>
    <w:rsid w:val="0001400B"/>
    <w:rsid w:val="000219B5"/>
    <w:rsid w:val="000233D3"/>
    <w:rsid w:val="00026C68"/>
    <w:rsid w:val="00026FCA"/>
    <w:rsid w:val="00027240"/>
    <w:rsid w:val="00030357"/>
    <w:rsid w:val="000305D5"/>
    <w:rsid w:val="0003062B"/>
    <w:rsid w:val="00030F41"/>
    <w:rsid w:val="00031262"/>
    <w:rsid w:val="00031CF5"/>
    <w:rsid w:val="00032079"/>
    <w:rsid w:val="00033DFB"/>
    <w:rsid w:val="00034CD6"/>
    <w:rsid w:val="00040666"/>
    <w:rsid w:val="000416FE"/>
    <w:rsid w:val="00041EF6"/>
    <w:rsid w:val="00043050"/>
    <w:rsid w:val="00043554"/>
    <w:rsid w:val="00043939"/>
    <w:rsid w:val="00044087"/>
    <w:rsid w:val="0004454D"/>
    <w:rsid w:val="0004473A"/>
    <w:rsid w:val="0004494A"/>
    <w:rsid w:val="00044C84"/>
    <w:rsid w:val="0004590E"/>
    <w:rsid w:val="00046D2E"/>
    <w:rsid w:val="00047561"/>
    <w:rsid w:val="000502CA"/>
    <w:rsid w:val="000509A8"/>
    <w:rsid w:val="00051A5D"/>
    <w:rsid w:val="00051BA4"/>
    <w:rsid w:val="00054EAF"/>
    <w:rsid w:val="0005566F"/>
    <w:rsid w:val="00057A74"/>
    <w:rsid w:val="00060C43"/>
    <w:rsid w:val="00061D39"/>
    <w:rsid w:val="00062642"/>
    <w:rsid w:val="00062E5D"/>
    <w:rsid w:val="00063005"/>
    <w:rsid w:val="0006348C"/>
    <w:rsid w:val="00065118"/>
    <w:rsid w:val="000666BD"/>
    <w:rsid w:val="00067031"/>
    <w:rsid w:val="0006779C"/>
    <w:rsid w:val="00070511"/>
    <w:rsid w:val="00070B27"/>
    <w:rsid w:val="0007164F"/>
    <w:rsid w:val="00071F76"/>
    <w:rsid w:val="00072BBE"/>
    <w:rsid w:val="00073BD6"/>
    <w:rsid w:val="000752E7"/>
    <w:rsid w:val="000763DA"/>
    <w:rsid w:val="00076878"/>
    <w:rsid w:val="00080220"/>
    <w:rsid w:val="00080A7A"/>
    <w:rsid w:val="00080EE8"/>
    <w:rsid w:val="000816FE"/>
    <w:rsid w:val="00084DAD"/>
    <w:rsid w:val="00085F21"/>
    <w:rsid w:val="00087182"/>
    <w:rsid w:val="00087FF5"/>
    <w:rsid w:val="00090845"/>
    <w:rsid w:val="00091854"/>
    <w:rsid w:val="00092C8A"/>
    <w:rsid w:val="00094416"/>
    <w:rsid w:val="00095EAD"/>
    <w:rsid w:val="00096461"/>
    <w:rsid w:val="00096A8B"/>
    <w:rsid w:val="000A1899"/>
    <w:rsid w:val="000A2CF9"/>
    <w:rsid w:val="000A76C7"/>
    <w:rsid w:val="000A797F"/>
    <w:rsid w:val="000B0A3B"/>
    <w:rsid w:val="000B0DA0"/>
    <w:rsid w:val="000B2318"/>
    <w:rsid w:val="000B24D5"/>
    <w:rsid w:val="000B4FCE"/>
    <w:rsid w:val="000B622F"/>
    <w:rsid w:val="000B65F7"/>
    <w:rsid w:val="000B6D32"/>
    <w:rsid w:val="000B6EE6"/>
    <w:rsid w:val="000B7728"/>
    <w:rsid w:val="000C187B"/>
    <w:rsid w:val="000C2211"/>
    <w:rsid w:val="000C29DD"/>
    <w:rsid w:val="000C454B"/>
    <w:rsid w:val="000C4615"/>
    <w:rsid w:val="000C66DE"/>
    <w:rsid w:val="000D094B"/>
    <w:rsid w:val="000D2CAB"/>
    <w:rsid w:val="000D30DD"/>
    <w:rsid w:val="000D34C3"/>
    <w:rsid w:val="000D66AB"/>
    <w:rsid w:val="000D6DE4"/>
    <w:rsid w:val="000D76F4"/>
    <w:rsid w:val="000E03B6"/>
    <w:rsid w:val="000E0C21"/>
    <w:rsid w:val="000E1527"/>
    <w:rsid w:val="000E4067"/>
    <w:rsid w:val="000E6CAA"/>
    <w:rsid w:val="000E76FA"/>
    <w:rsid w:val="000F02A5"/>
    <w:rsid w:val="000F23F3"/>
    <w:rsid w:val="000F4ABA"/>
    <w:rsid w:val="000F5636"/>
    <w:rsid w:val="000F6682"/>
    <w:rsid w:val="000F681A"/>
    <w:rsid w:val="000F732B"/>
    <w:rsid w:val="000F78C4"/>
    <w:rsid w:val="00100859"/>
    <w:rsid w:val="0010259D"/>
    <w:rsid w:val="0010379F"/>
    <w:rsid w:val="0011107B"/>
    <w:rsid w:val="00113BDB"/>
    <w:rsid w:val="00113D31"/>
    <w:rsid w:val="00113E0B"/>
    <w:rsid w:val="00113E38"/>
    <w:rsid w:val="00117FDB"/>
    <w:rsid w:val="00122494"/>
    <w:rsid w:val="001237E5"/>
    <w:rsid w:val="00124A39"/>
    <w:rsid w:val="00125D79"/>
    <w:rsid w:val="00130D17"/>
    <w:rsid w:val="00130FDB"/>
    <w:rsid w:val="001315C3"/>
    <w:rsid w:val="00132316"/>
    <w:rsid w:val="001326A0"/>
    <w:rsid w:val="00132879"/>
    <w:rsid w:val="0013395D"/>
    <w:rsid w:val="00134621"/>
    <w:rsid w:val="001359EB"/>
    <w:rsid w:val="001404A1"/>
    <w:rsid w:val="00140642"/>
    <w:rsid w:val="00142179"/>
    <w:rsid w:val="0014370F"/>
    <w:rsid w:val="00145299"/>
    <w:rsid w:val="001467E6"/>
    <w:rsid w:val="00150A67"/>
    <w:rsid w:val="00154796"/>
    <w:rsid w:val="0015481C"/>
    <w:rsid w:val="001549D8"/>
    <w:rsid w:val="00155C57"/>
    <w:rsid w:val="00155D6E"/>
    <w:rsid w:val="00156529"/>
    <w:rsid w:val="0015790F"/>
    <w:rsid w:val="00161E3E"/>
    <w:rsid w:val="001629EB"/>
    <w:rsid w:val="00163EF5"/>
    <w:rsid w:val="0016497A"/>
    <w:rsid w:val="001658CA"/>
    <w:rsid w:val="0016752C"/>
    <w:rsid w:val="00167D72"/>
    <w:rsid w:val="00170DF3"/>
    <w:rsid w:val="00170E7E"/>
    <w:rsid w:val="00172E08"/>
    <w:rsid w:val="00173262"/>
    <w:rsid w:val="00173865"/>
    <w:rsid w:val="00176C58"/>
    <w:rsid w:val="00177B4D"/>
    <w:rsid w:val="00180C8B"/>
    <w:rsid w:val="00186D6C"/>
    <w:rsid w:val="00187336"/>
    <w:rsid w:val="0019011E"/>
    <w:rsid w:val="00190A69"/>
    <w:rsid w:val="00191E26"/>
    <w:rsid w:val="00195C49"/>
    <w:rsid w:val="00195CF4"/>
    <w:rsid w:val="00195DCD"/>
    <w:rsid w:val="001961E1"/>
    <w:rsid w:val="00197845"/>
    <w:rsid w:val="001A0DEE"/>
    <w:rsid w:val="001A1982"/>
    <w:rsid w:val="001A3013"/>
    <w:rsid w:val="001A33F0"/>
    <w:rsid w:val="001B0BE9"/>
    <w:rsid w:val="001B130F"/>
    <w:rsid w:val="001B2957"/>
    <w:rsid w:val="001B2C71"/>
    <w:rsid w:val="001B4326"/>
    <w:rsid w:val="001B4DC9"/>
    <w:rsid w:val="001B4E4F"/>
    <w:rsid w:val="001B78D6"/>
    <w:rsid w:val="001C3050"/>
    <w:rsid w:val="001C41AC"/>
    <w:rsid w:val="001C47CF"/>
    <w:rsid w:val="001C5ABD"/>
    <w:rsid w:val="001C6242"/>
    <w:rsid w:val="001C70A5"/>
    <w:rsid w:val="001D08AC"/>
    <w:rsid w:val="001D1F4E"/>
    <w:rsid w:val="001D5201"/>
    <w:rsid w:val="001D5999"/>
    <w:rsid w:val="001D5A33"/>
    <w:rsid w:val="001D62FB"/>
    <w:rsid w:val="001D7029"/>
    <w:rsid w:val="001E0C98"/>
    <w:rsid w:val="001E34A4"/>
    <w:rsid w:val="001E437F"/>
    <w:rsid w:val="001E4E17"/>
    <w:rsid w:val="001E57A4"/>
    <w:rsid w:val="001E6842"/>
    <w:rsid w:val="001E6D3F"/>
    <w:rsid w:val="001F139F"/>
    <w:rsid w:val="001F1E67"/>
    <w:rsid w:val="001F28BC"/>
    <w:rsid w:val="001F430D"/>
    <w:rsid w:val="001F7094"/>
    <w:rsid w:val="0020047B"/>
    <w:rsid w:val="002022C3"/>
    <w:rsid w:val="00203984"/>
    <w:rsid w:val="00203AE9"/>
    <w:rsid w:val="00203B58"/>
    <w:rsid w:val="002043AF"/>
    <w:rsid w:val="0020482B"/>
    <w:rsid w:val="00205446"/>
    <w:rsid w:val="00205684"/>
    <w:rsid w:val="00207416"/>
    <w:rsid w:val="00207D35"/>
    <w:rsid w:val="002104CA"/>
    <w:rsid w:val="00211F4D"/>
    <w:rsid w:val="00212244"/>
    <w:rsid w:val="00213BEF"/>
    <w:rsid w:val="002148E4"/>
    <w:rsid w:val="0021794F"/>
    <w:rsid w:val="00217BAD"/>
    <w:rsid w:val="00224430"/>
    <w:rsid w:val="00226502"/>
    <w:rsid w:val="002276A6"/>
    <w:rsid w:val="0023104A"/>
    <w:rsid w:val="00231FB3"/>
    <w:rsid w:val="002329E2"/>
    <w:rsid w:val="00232D1D"/>
    <w:rsid w:val="002342FE"/>
    <w:rsid w:val="00234F0C"/>
    <w:rsid w:val="0023503E"/>
    <w:rsid w:val="00235EF4"/>
    <w:rsid w:val="00237A92"/>
    <w:rsid w:val="00241059"/>
    <w:rsid w:val="002411EF"/>
    <w:rsid w:val="00241605"/>
    <w:rsid w:val="00246D5D"/>
    <w:rsid w:val="0025211B"/>
    <w:rsid w:val="00253B62"/>
    <w:rsid w:val="00253C4C"/>
    <w:rsid w:val="0025576F"/>
    <w:rsid w:val="00257050"/>
    <w:rsid w:val="002572D0"/>
    <w:rsid w:val="00257A65"/>
    <w:rsid w:val="0026114D"/>
    <w:rsid w:val="002628AB"/>
    <w:rsid w:val="00263B80"/>
    <w:rsid w:val="002642F4"/>
    <w:rsid w:val="002644B5"/>
    <w:rsid w:val="00265E86"/>
    <w:rsid w:val="00266578"/>
    <w:rsid w:val="00266660"/>
    <w:rsid w:val="00267248"/>
    <w:rsid w:val="00270D37"/>
    <w:rsid w:val="002715B9"/>
    <w:rsid w:val="00273B10"/>
    <w:rsid w:val="00273E6B"/>
    <w:rsid w:val="0027421A"/>
    <w:rsid w:val="00275260"/>
    <w:rsid w:val="002752CE"/>
    <w:rsid w:val="00276C5F"/>
    <w:rsid w:val="00277769"/>
    <w:rsid w:val="00277856"/>
    <w:rsid w:val="00277DFE"/>
    <w:rsid w:val="00282F2B"/>
    <w:rsid w:val="00284BE3"/>
    <w:rsid w:val="00285098"/>
    <w:rsid w:val="00285C4E"/>
    <w:rsid w:val="00290116"/>
    <w:rsid w:val="00290317"/>
    <w:rsid w:val="00291B04"/>
    <w:rsid w:val="00291C52"/>
    <w:rsid w:val="0029234E"/>
    <w:rsid w:val="00292F8C"/>
    <w:rsid w:val="0029312F"/>
    <w:rsid w:val="00295558"/>
    <w:rsid w:val="002A31C5"/>
    <w:rsid w:val="002A3219"/>
    <w:rsid w:val="002A37E6"/>
    <w:rsid w:val="002A4081"/>
    <w:rsid w:val="002A4E81"/>
    <w:rsid w:val="002A54E0"/>
    <w:rsid w:val="002A5B99"/>
    <w:rsid w:val="002A6568"/>
    <w:rsid w:val="002A65D9"/>
    <w:rsid w:val="002A6BA0"/>
    <w:rsid w:val="002A6DA8"/>
    <w:rsid w:val="002A7A71"/>
    <w:rsid w:val="002B048F"/>
    <w:rsid w:val="002B2E90"/>
    <w:rsid w:val="002B39F5"/>
    <w:rsid w:val="002B4499"/>
    <w:rsid w:val="002B462F"/>
    <w:rsid w:val="002B59A2"/>
    <w:rsid w:val="002B5A3A"/>
    <w:rsid w:val="002B68E7"/>
    <w:rsid w:val="002B7E87"/>
    <w:rsid w:val="002C01AE"/>
    <w:rsid w:val="002C1F0D"/>
    <w:rsid w:val="002C281A"/>
    <w:rsid w:val="002C3835"/>
    <w:rsid w:val="002C483D"/>
    <w:rsid w:val="002C4D59"/>
    <w:rsid w:val="002C68F9"/>
    <w:rsid w:val="002C7088"/>
    <w:rsid w:val="002C7A2C"/>
    <w:rsid w:val="002D0694"/>
    <w:rsid w:val="002D1BFB"/>
    <w:rsid w:val="002D31E3"/>
    <w:rsid w:val="002D37D5"/>
    <w:rsid w:val="002D3F28"/>
    <w:rsid w:val="002D45AA"/>
    <w:rsid w:val="002D7B66"/>
    <w:rsid w:val="002E0AEA"/>
    <w:rsid w:val="002E6FFB"/>
    <w:rsid w:val="002E79D7"/>
    <w:rsid w:val="002F189D"/>
    <w:rsid w:val="002F191C"/>
    <w:rsid w:val="002F21E7"/>
    <w:rsid w:val="002F2468"/>
    <w:rsid w:val="002F3268"/>
    <w:rsid w:val="002F4A49"/>
    <w:rsid w:val="002F4C07"/>
    <w:rsid w:val="002F5E66"/>
    <w:rsid w:val="002F6FA5"/>
    <w:rsid w:val="002F780E"/>
    <w:rsid w:val="00300257"/>
    <w:rsid w:val="003004D9"/>
    <w:rsid w:val="0030127F"/>
    <w:rsid w:val="003013C0"/>
    <w:rsid w:val="00303567"/>
    <w:rsid w:val="00303A04"/>
    <w:rsid w:val="00304809"/>
    <w:rsid w:val="0030578A"/>
    <w:rsid w:val="00305CF0"/>
    <w:rsid w:val="00306EFA"/>
    <w:rsid w:val="003071A2"/>
    <w:rsid w:val="0031205A"/>
    <w:rsid w:val="00313E5C"/>
    <w:rsid w:val="0031512F"/>
    <w:rsid w:val="003152D6"/>
    <w:rsid w:val="0031683C"/>
    <w:rsid w:val="003179D1"/>
    <w:rsid w:val="003204A6"/>
    <w:rsid w:val="0032086C"/>
    <w:rsid w:val="00320DBB"/>
    <w:rsid w:val="0032147F"/>
    <w:rsid w:val="00321B7B"/>
    <w:rsid w:val="00325291"/>
    <w:rsid w:val="0032716A"/>
    <w:rsid w:val="0032740F"/>
    <w:rsid w:val="00327FBC"/>
    <w:rsid w:val="00330D0A"/>
    <w:rsid w:val="00330DDE"/>
    <w:rsid w:val="0033490E"/>
    <w:rsid w:val="00336E5A"/>
    <w:rsid w:val="00340071"/>
    <w:rsid w:val="00340861"/>
    <w:rsid w:val="00342850"/>
    <w:rsid w:val="00343140"/>
    <w:rsid w:val="003458C8"/>
    <w:rsid w:val="00345EB8"/>
    <w:rsid w:val="0035030F"/>
    <w:rsid w:val="00350363"/>
    <w:rsid w:val="00351106"/>
    <w:rsid w:val="003516A8"/>
    <w:rsid w:val="00352037"/>
    <w:rsid w:val="003522DD"/>
    <w:rsid w:val="003523D0"/>
    <w:rsid w:val="0035331A"/>
    <w:rsid w:val="003544C4"/>
    <w:rsid w:val="00355686"/>
    <w:rsid w:val="00355CD3"/>
    <w:rsid w:val="003564ED"/>
    <w:rsid w:val="0035669C"/>
    <w:rsid w:val="003573D6"/>
    <w:rsid w:val="00360A82"/>
    <w:rsid w:val="00361189"/>
    <w:rsid w:val="003622CF"/>
    <w:rsid w:val="0036786D"/>
    <w:rsid w:val="00370479"/>
    <w:rsid w:val="00370A79"/>
    <w:rsid w:val="00371600"/>
    <w:rsid w:val="0037257C"/>
    <w:rsid w:val="003726AD"/>
    <w:rsid w:val="00372E00"/>
    <w:rsid w:val="00375770"/>
    <w:rsid w:val="00376065"/>
    <w:rsid w:val="0037654B"/>
    <w:rsid w:val="00376DEC"/>
    <w:rsid w:val="0037710C"/>
    <w:rsid w:val="003802AC"/>
    <w:rsid w:val="00381E7C"/>
    <w:rsid w:val="00383775"/>
    <w:rsid w:val="00383C64"/>
    <w:rsid w:val="00384784"/>
    <w:rsid w:val="003877AA"/>
    <w:rsid w:val="00390001"/>
    <w:rsid w:val="0039036E"/>
    <w:rsid w:val="00390540"/>
    <w:rsid w:val="00391219"/>
    <w:rsid w:val="003917AF"/>
    <w:rsid w:val="00391FE5"/>
    <w:rsid w:val="003921B3"/>
    <w:rsid w:val="00395516"/>
    <w:rsid w:val="003966D9"/>
    <w:rsid w:val="003A0AE4"/>
    <w:rsid w:val="003A263C"/>
    <w:rsid w:val="003A3B72"/>
    <w:rsid w:val="003A3BE1"/>
    <w:rsid w:val="003A47CB"/>
    <w:rsid w:val="003A57D9"/>
    <w:rsid w:val="003A5816"/>
    <w:rsid w:val="003A6052"/>
    <w:rsid w:val="003A679E"/>
    <w:rsid w:val="003A6872"/>
    <w:rsid w:val="003B03B1"/>
    <w:rsid w:val="003B0DB1"/>
    <w:rsid w:val="003B1664"/>
    <w:rsid w:val="003B38BB"/>
    <w:rsid w:val="003B4320"/>
    <w:rsid w:val="003B5452"/>
    <w:rsid w:val="003B5706"/>
    <w:rsid w:val="003B5AE6"/>
    <w:rsid w:val="003B64A5"/>
    <w:rsid w:val="003B69DE"/>
    <w:rsid w:val="003B7791"/>
    <w:rsid w:val="003B7CAD"/>
    <w:rsid w:val="003C003A"/>
    <w:rsid w:val="003C0ED4"/>
    <w:rsid w:val="003C1E40"/>
    <w:rsid w:val="003C27BB"/>
    <w:rsid w:val="003C336F"/>
    <w:rsid w:val="003C4B82"/>
    <w:rsid w:val="003C6772"/>
    <w:rsid w:val="003C6EC8"/>
    <w:rsid w:val="003D00E3"/>
    <w:rsid w:val="003D18B3"/>
    <w:rsid w:val="003D1A1E"/>
    <w:rsid w:val="003D3350"/>
    <w:rsid w:val="003D3E68"/>
    <w:rsid w:val="003D608A"/>
    <w:rsid w:val="003D6561"/>
    <w:rsid w:val="003D6F88"/>
    <w:rsid w:val="003E0EE3"/>
    <w:rsid w:val="003E1651"/>
    <w:rsid w:val="003E1E73"/>
    <w:rsid w:val="003E28C8"/>
    <w:rsid w:val="003E426D"/>
    <w:rsid w:val="003E4CAC"/>
    <w:rsid w:val="003E7E8A"/>
    <w:rsid w:val="003F0E47"/>
    <w:rsid w:val="003F1A36"/>
    <w:rsid w:val="003F2858"/>
    <w:rsid w:val="003F3243"/>
    <w:rsid w:val="003F45B4"/>
    <w:rsid w:val="003F61EB"/>
    <w:rsid w:val="004010FD"/>
    <w:rsid w:val="004018D2"/>
    <w:rsid w:val="004050F8"/>
    <w:rsid w:val="00405E60"/>
    <w:rsid w:val="00406095"/>
    <w:rsid w:val="004104F0"/>
    <w:rsid w:val="00411403"/>
    <w:rsid w:val="00412D74"/>
    <w:rsid w:val="00412DBA"/>
    <w:rsid w:val="0041387B"/>
    <w:rsid w:val="0041452D"/>
    <w:rsid w:val="004145C4"/>
    <w:rsid w:val="00416156"/>
    <w:rsid w:val="00417C14"/>
    <w:rsid w:val="004201A2"/>
    <w:rsid w:val="00422D4A"/>
    <w:rsid w:val="00423439"/>
    <w:rsid w:val="00425ACB"/>
    <w:rsid w:val="0042661A"/>
    <w:rsid w:val="00432CC6"/>
    <w:rsid w:val="00432D18"/>
    <w:rsid w:val="00432E43"/>
    <w:rsid w:val="0043557D"/>
    <w:rsid w:val="00435D55"/>
    <w:rsid w:val="00437DD8"/>
    <w:rsid w:val="00440DD0"/>
    <w:rsid w:val="00441962"/>
    <w:rsid w:val="00441E71"/>
    <w:rsid w:val="0044213C"/>
    <w:rsid w:val="004426D1"/>
    <w:rsid w:val="00442CCF"/>
    <w:rsid w:val="0044323F"/>
    <w:rsid w:val="00445962"/>
    <w:rsid w:val="00447027"/>
    <w:rsid w:val="004475E8"/>
    <w:rsid w:val="00447669"/>
    <w:rsid w:val="00450292"/>
    <w:rsid w:val="00451A27"/>
    <w:rsid w:val="00454A81"/>
    <w:rsid w:val="00454E54"/>
    <w:rsid w:val="00457A88"/>
    <w:rsid w:val="00457DFD"/>
    <w:rsid w:val="00457FDD"/>
    <w:rsid w:val="004600C0"/>
    <w:rsid w:val="0046054F"/>
    <w:rsid w:val="00461058"/>
    <w:rsid w:val="00462280"/>
    <w:rsid w:val="004645DD"/>
    <w:rsid w:val="004647B1"/>
    <w:rsid w:val="00464F46"/>
    <w:rsid w:val="00465255"/>
    <w:rsid w:val="00465DFC"/>
    <w:rsid w:val="00470D17"/>
    <w:rsid w:val="00474CB1"/>
    <w:rsid w:val="0047533C"/>
    <w:rsid w:val="00475A7F"/>
    <w:rsid w:val="00475BF9"/>
    <w:rsid w:val="00476EF0"/>
    <w:rsid w:val="00476F05"/>
    <w:rsid w:val="00477EEF"/>
    <w:rsid w:val="004805AC"/>
    <w:rsid w:val="0048087B"/>
    <w:rsid w:val="00482F72"/>
    <w:rsid w:val="00483757"/>
    <w:rsid w:val="00483E3F"/>
    <w:rsid w:val="00483E7D"/>
    <w:rsid w:val="0048430D"/>
    <w:rsid w:val="00487EF3"/>
    <w:rsid w:val="004904AB"/>
    <w:rsid w:val="0049142C"/>
    <w:rsid w:val="0049193C"/>
    <w:rsid w:val="00493676"/>
    <w:rsid w:val="004940C2"/>
    <w:rsid w:val="004944BD"/>
    <w:rsid w:val="00494C55"/>
    <w:rsid w:val="004956CF"/>
    <w:rsid w:val="004977AA"/>
    <w:rsid w:val="00497AAA"/>
    <w:rsid w:val="00497CFE"/>
    <w:rsid w:val="004A1432"/>
    <w:rsid w:val="004A699D"/>
    <w:rsid w:val="004B149A"/>
    <w:rsid w:val="004B14C4"/>
    <w:rsid w:val="004B1684"/>
    <w:rsid w:val="004B1BD5"/>
    <w:rsid w:val="004B7E37"/>
    <w:rsid w:val="004C03E5"/>
    <w:rsid w:val="004C1ACD"/>
    <w:rsid w:val="004C374D"/>
    <w:rsid w:val="004C4979"/>
    <w:rsid w:val="004C5094"/>
    <w:rsid w:val="004C6D6E"/>
    <w:rsid w:val="004D009F"/>
    <w:rsid w:val="004D1022"/>
    <w:rsid w:val="004D1084"/>
    <w:rsid w:val="004D3A9B"/>
    <w:rsid w:val="004D3AB2"/>
    <w:rsid w:val="004D6B1E"/>
    <w:rsid w:val="004D6F37"/>
    <w:rsid w:val="004D7088"/>
    <w:rsid w:val="004E16CE"/>
    <w:rsid w:val="004E3BB3"/>
    <w:rsid w:val="004E6734"/>
    <w:rsid w:val="004E67E9"/>
    <w:rsid w:val="004F1DE4"/>
    <w:rsid w:val="004F29CB"/>
    <w:rsid w:val="004F6142"/>
    <w:rsid w:val="004F6183"/>
    <w:rsid w:val="004F6439"/>
    <w:rsid w:val="004F6C2A"/>
    <w:rsid w:val="00502B00"/>
    <w:rsid w:val="00504C03"/>
    <w:rsid w:val="00505A29"/>
    <w:rsid w:val="00506636"/>
    <w:rsid w:val="00506CD7"/>
    <w:rsid w:val="0050795C"/>
    <w:rsid w:val="00510701"/>
    <w:rsid w:val="00511284"/>
    <w:rsid w:val="00511882"/>
    <w:rsid w:val="00512266"/>
    <w:rsid w:val="005128AE"/>
    <w:rsid w:val="0051568D"/>
    <w:rsid w:val="00517416"/>
    <w:rsid w:val="005212A4"/>
    <w:rsid w:val="00521632"/>
    <w:rsid w:val="005239A0"/>
    <w:rsid w:val="005242DF"/>
    <w:rsid w:val="00525E57"/>
    <w:rsid w:val="00526036"/>
    <w:rsid w:val="00527C58"/>
    <w:rsid w:val="00530DD5"/>
    <w:rsid w:val="0053289B"/>
    <w:rsid w:val="00533363"/>
    <w:rsid w:val="005334AF"/>
    <w:rsid w:val="005338DD"/>
    <w:rsid w:val="00533DE6"/>
    <w:rsid w:val="00533E1C"/>
    <w:rsid w:val="0053627D"/>
    <w:rsid w:val="005366DD"/>
    <w:rsid w:val="00537721"/>
    <w:rsid w:val="00537B74"/>
    <w:rsid w:val="00537D2E"/>
    <w:rsid w:val="005408E7"/>
    <w:rsid w:val="00540ECE"/>
    <w:rsid w:val="005423CC"/>
    <w:rsid w:val="0054341E"/>
    <w:rsid w:val="00543B58"/>
    <w:rsid w:val="00544B26"/>
    <w:rsid w:val="00545CFA"/>
    <w:rsid w:val="00547701"/>
    <w:rsid w:val="005524CA"/>
    <w:rsid w:val="005535B1"/>
    <w:rsid w:val="0055442B"/>
    <w:rsid w:val="005545AB"/>
    <w:rsid w:val="00554BED"/>
    <w:rsid w:val="0055593C"/>
    <w:rsid w:val="0055669B"/>
    <w:rsid w:val="00557296"/>
    <w:rsid w:val="00557A8D"/>
    <w:rsid w:val="00557FDF"/>
    <w:rsid w:val="00560DBC"/>
    <w:rsid w:val="00560E3E"/>
    <w:rsid w:val="005619F8"/>
    <w:rsid w:val="005627BA"/>
    <w:rsid w:val="00562D19"/>
    <w:rsid w:val="0056354A"/>
    <w:rsid w:val="00563972"/>
    <w:rsid w:val="00563D41"/>
    <w:rsid w:val="005658D4"/>
    <w:rsid w:val="00565D3B"/>
    <w:rsid w:val="00566C27"/>
    <w:rsid w:val="0057037A"/>
    <w:rsid w:val="005708F7"/>
    <w:rsid w:val="0057145E"/>
    <w:rsid w:val="00572AB8"/>
    <w:rsid w:val="005742ED"/>
    <w:rsid w:val="00574C7F"/>
    <w:rsid w:val="00575F33"/>
    <w:rsid w:val="005761C7"/>
    <w:rsid w:val="00576932"/>
    <w:rsid w:val="00580DC7"/>
    <w:rsid w:val="00581618"/>
    <w:rsid w:val="0058275E"/>
    <w:rsid w:val="00583011"/>
    <w:rsid w:val="00583ABD"/>
    <w:rsid w:val="00583E03"/>
    <w:rsid w:val="00584C26"/>
    <w:rsid w:val="00587AB2"/>
    <w:rsid w:val="00595365"/>
    <w:rsid w:val="00596376"/>
    <w:rsid w:val="00596488"/>
    <w:rsid w:val="00597114"/>
    <w:rsid w:val="0059751D"/>
    <w:rsid w:val="0059761B"/>
    <w:rsid w:val="00597FFE"/>
    <w:rsid w:val="005A0680"/>
    <w:rsid w:val="005A0A3C"/>
    <w:rsid w:val="005A298A"/>
    <w:rsid w:val="005A42C8"/>
    <w:rsid w:val="005A54B6"/>
    <w:rsid w:val="005A7F93"/>
    <w:rsid w:val="005B0012"/>
    <w:rsid w:val="005B0EBF"/>
    <w:rsid w:val="005B224C"/>
    <w:rsid w:val="005B5C07"/>
    <w:rsid w:val="005B6F6F"/>
    <w:rsid w:val="005C22D8"/>
    <w:rsid w:val="005C407A"/>
    <w:rsid w:val="005C49DC"/>
    <w:rsid w:val="005C6CA4"/>
    <w:rsid w:val="005C79A6"/>
    <w:rsid w:val="005D0C7D"/>
    <w:rsid w:val="005D4B28"/>
    <w:rsid w:val="005D53F7"/>
    <w:rsid w:val="005D5480"/>
    <w:rsid w:val="005D745C"/>
    <w:rsid w:val="005D7E37"/>
    <w:rsid w:val="005E04B5"/>
    <w:rsid w:val="005E0A11"/>
    <w:rsid w:val="005E0A51"/>
    <w:rsid w:val="005E1B28"/>
    <w:rsid w:val="005E2B74"/>
    <w:rsid w:val="005E5D24"/>
    <w:rsid w:val="005E5D9E"/>
    <w:rsid w:val="005E74AE"/>
    <w:rsid w:val="005E79B7"/>
    <w:rsid w:val="005F0114"/>
    <w:rsid w:val="005F0405"/>
    <w:rsid w:val="005F0E3A"/>
    <w:rsid w:val="005F2D15"/>
    <w:rsid w:val="005F4ADD"/>
    <w:rsid w:val="005F5DB3"/>
    <w:rsid w:val="005F77BA"/>
    <w:rsid w:val="0060043A"/>
    <w:rsid w:val="006021F6"/>
    <w:rsid w:val="00603908"/>
    <w:rsid w:val="00603DAD"/>
    <w:rsid w:val="00604A40"/>
    <w:rsid w:val="00606523"/>
    <w:rsid w:val="00606A88"/>
    <w:rsid w:val="0061027B"/>
    <w:rsid w:val="00610AF2"/>
    <w:rsid w:val="0061114B"/>
    <w:rsid w:val="00612F50"/>
    <w:rsid w:val="0061312F"/>
    <w:rsid w:val="006139B7"/>
    <w:rsid w:val="00614A36"/>
    <w:rsid w:val="00615F79"/>
    <w:rsid w:val="00616245"/>
    <w:rsid w:val="00616E04"/>
    <w:rsid w:val="00617082"/>
    <w:rsid w:val="00622E50"/>
    <w:rsid w:val="0062362D"/>
    <w:rsid w:val="006253B3"/>
    <w:rsid w:val="0062595A"/>
    <w:rsid w:val="00625F19"/>
    <w:rsid w:val="00626C91"/>
    <w:rsid w:val="0062724A"/>
    <w:rsid w:val="00631B21"/>
    <w:rsid w:val="00631C62"/>
    <w:rsid w:val="0063316F"/>
    <w:rsid w:val="006333F9"/>
    <w:rsid w:val="0063500B"/>
    <w:rsid w:val="006354FD"/>
    <w:rsid w:val="006372CB"/>
    <w:rsid w:val="0063752D"/>
    <w:rsid w:val="0064073D"/>
    <w:rsid w:val="00641833"/>
    <w:rsid w:val="00643507"/>
    <w:rsid w:val="00645997"/>
    <w:rsid w:val="00646055"/>
    <w:rsid w:val="006461AE"/>
    <w:rsid w:val="006468A7"/>
    <w:rsid w:val="0064720D"/>
    <w:rsid w:val="006473AB"/>
    <w:rsid w:val="00647989"/>
    <w:rsid w:val="00650286"/>
    <w:rsid w:val="0065030E"/>
    <w:rsid w:val="006515CF"/>
    <w:rsid w:val="00651F79"/>
    <w:rsid w:val="006521C1"/>
    <w:rsid w:val="00652210"/>
    <w:rsid w:val="00652C5E"/>
    <w:rsid w:val="00652D44"/>
    <w:rsid w:val="006556CD"/>
    <w:rsid w:val="006564EE"/>
    <w:rsid w:val="00656D76"/>
    <w:rsid w:val="00657043"/>
    <w:rsid w:val="00657A6B"/>
    <w:rsid w:val="0066186E"/>
    <w:rsid w:val="00661B4A"/>
    <w:rsid w:val="00662520"/>
    <w:rsid w:val="00662524"/>
    <w:rsid w:val="0066268E"/>
    <w:rsid w:val="006628F8"/>
    <w:rsid w:val="00663DBC"/>
    <w:rsid w:val="00664F13"/>
    <w:rsid w:val="00665703"/>
    <w:rsid w:val="00666EA4"/>
    <w:rsid w:val="0066791B"/>
    <w:rsid w:val="00667C87"/>
    <w:rsid w:val="006712EA"/>
    <w:rsid w:val="00672760"/>
    <w:rsid w:val="00673085"/>
    <w:rsid w:val="00673254"/>
    <w:rsid w:val="006736B6"/>
    <w:rsid w:val="0067378C"/>
    <w:rsid w:val="00674129"/>
    <w:rsid w:val="006750B8"/>
    <w:rsid w:val="00676F6A"/>
    <w:rsid w:val="006814DF"/>
    <w:rsid w:val="00683D5B"/>
    <w:rsid w:val="00685901"/>
    <w:rsid w:val="0068591F"/>
    <w:rsid w:val="00685E91"/>
    <w:rsid w:val="00686315"/>
    <w:rsid w:val="0068678D"/>
    <w:rsid w:val="00687BB8"/>
    <w:rsid w:val="00687BFF"/>
    <w:rsid w:val="0069032C"/>
    <w:rsid w:val="00692319"/>
    <w:rsid w:val="006924E5"/>
    <w:rsid w:val="00695C61"/>
    <w:rsid w:val="00696B84"/>
    <w:rsid w:val="0069727B"/>
    <w:rsid w:val="00697D7D"/>
    <w:rsid w:val="00697F8D"/>
    <w:rsid w:val="006A079C"/>
    <w:rsid w:val="006A2A5E"/>
    <w:rsid w:val="006A393D"/>
    <w:rsid w:val="006A3ABA"/>
    <w:rsid w:val="006A66D3"/>
    <w:rsid w:val="006A6A74"/>
    <w:rsid w:val="006B0837"/>
    <w:rsid w:val="006B2FA8"/>
    <w:rsid w:val="006B4D67"/>
    <w:rsid w:val="006B7797"/>
    <w:rsid w:val="006C006A"/>
    <w:rsid w:val="006C30D5"/>
    <w:rsid w:val="006C3233"/>
    <w:rsid w:val="006C4ED9"/>
    <w:rsid w:val="006C50A4"/>
    <w:rsid w:val="006C560E"/>
    <w:rsid w:val="006C6272"/>
    <w:rsid w:val="006C7BE1"/>
    <w:rsid w:val="006D0739"/>
    <w:rsid w:val="006D076B"/>
    <w:rsid w:val="006D2627"/>
    <w:rsid w:val="006D2879"/>
    <w:rsid w:val="006D2B52"/>
    <w:rsid w:val="006D2E79"/>
    <w:rsid w:val="006D576A"/>
    <w:rsid w:val="006D5A71"/>
    <w:rsid w:val="006D678A"/>
    <w:rsid w:val="006E0131"/>
    <w:rsid w:val="006E02BA"/>
    <w:rsid w:val="006E1196"/>
    <w:rsid w:val="006E21F0"/>
    <w:rsid w:val="006E4D3F"/>
    <w:rsid w:val="006E4D76"/>
    <w:rsid w:val="006E5AC7"/>
    <w:rsid w:val="006E661F"/>
    <w:rsid w:val="006E67C2"/>
    <w:rsid w:val="006E778B"/>
    <w:rsid w:val="006E7EEE"/>
    <w:rsid w:val="006F0A8D"/>
    <w:rsid w:val="006F2497"/>
    <w:rsid w:val="006F2562"/>
    <w:rsid w:val="006F5141"/>
    <w:rsid w:val="006F698B"/>
    <w:rsid w:val="00700059"/>
    <w:rsid w:val="00700701"/>
    <w:rsid w:val="00701037"/>
    <w:rsid w:val="007040E9"/>
    <w:rsid w:val="007045AE"/>
    <w:rsid w:val="00707836"/>
    <w:rsid w:val="00710E1B"/>
    <w:rsid w:val="00711404"/>
    <w:rsid w:val="007117C7"/>
    <w:rsid w:val="007119ED"/>
    <w:rsid w:val="0071379C"/>
    <w:rsid w:val="00717269"/>
    <w:rsid w:val="0071768B"/>
    <w:rsid w:val="00717B32"/>
    <w:rsid w:val="00717B3F"/>
    <w:rsid w:val="00724785"/>
    <w:rsid w:val="00724EF9"/>
    <w:rsid w:val="0072544B"/>
    <w:rsid w:val="00727270"/>
    <w:rsid w:val="007312FC"/>
    <w:rsid w:val="00732C1B"/>
    <w:rsid w:val="00733A6E"/>
    <w:rsid w:val="00734233"/>
    <w:rsid w:val="0073446F"/>
    <w:rsid w:val="007359A7"/>
    <w:rsid w:val="00735FB8"/>
    <w:rsid w:val="00736EA9"/>
    <w:rsid w:val="00740528"/>
    <w:rsid w:val="007409CA"/>
    <w:rsid w:val="007439A1"/>
    <w:rsid w:val="00743EF2"/>
    <w:rsid w:val="00745912"/>
    <w:rsid w:val="00746BB9"/>
    <w:rsid w:val="007470AE"/>
    <w:rsid w:val="0075025D"/>
    <w:rsid w:val="0075239D"/>
    <w:rsid w:val="00752EB9"/>
    <w:rsid w:val="00753018"/>
    <w:rsid w:val="0075357C"/>
    <w:rsid w:val="007548C7"/>
    <w:rsid w:val="0075582D"/>
    <w:rsid w:val="00757081"/>
    <w:rsid w:val="00757E3A"/>
    <w:rsid w:val="00760CE1"/>
    <w:rsid w:val="00761A40"/>
    <w:rsid w:val="007632AA"/>
    <w:rsid w:val="00763C41"/>
    <w:rsid w:val="0076595E"/>
    <w:rsid w:val="007720B4"/>
    <w:rsid w:val="007753B5"/>
    <w:rsid w:val="00775C38"/>
    <w:rsid w:val="00780BC6"/>
    <w:rsid w:val="0078135F"/>
    <w:rsid w:val="00781EE1"/>
    <w:rsid w:val="00783CF7"/>
    <w:rsid w:val="007855FC"/>
    <w:rsid w:val="00786077"/>
    <w:rsid w:val="00786255"/>
    <w:rsid w:val="00787361"/>
    <w:rsid w:val="00790B72"/>
    <w:rsid w:val="00791F85"/>
    <w:rsid w:val="0079264A"/>
    <w:rsid w:val="007935C3"/>
    <w:rsid w:val="00794C9C"/>
    <w:rsid w:val="00795715"/>
    <w:rsid w:val="00795942"/>
    <w:rsid w:val="00797119"/>
    <w:rsid w:val="007971D6"/>
    <w:rsid w:val="007A04F1"/>
    <w:rsid w:val="007A0776"/>
    <w:rsid w:val="007A0D8A"/>
    <w:rsid w:val="007A0FE8"/>
    <w:rsid w:val="007A4B3E"/>
    <w:rsid w:val="007A60D8"/>
    <w:rsid w:val="007A6229"/>
    <w:rsid w:val="007A6689"/>
    <w:rsid w:val="007A71CC"/>
    <w:rsid w:val="007B0EF0"/>
    <w:rsid w:val="007B6679"/>
    <w:rsid w:val="007C0DDD"/>
    <w:rsid w:val="007C13BE"/>
    <w:rsid w:val="007C2B7B"/>
    <w:rsid w:val="007C2F04"/>
    <w:rsid w:val="007C30CB"/>
    <w:rsid w:val="007C3EBE"/>
    <w:rsid w:val="007C4CCF"/>
    <w:rsid w:val="007C5056"/>
    <w:rsid w:val="007C5227"/>
    <w:rsid w:val="007C5ADE"/>
    <w:rsid w:val="007C7397"/>
    <w:rsid w:val="007D0022"/>
    <w:rsid w:val="007D081D"/>
    <w:rsid w:val="007D2C26"/>
    <w:rsid w:val="007D350A"/>
    <w:rsid w:val="007D4DD2"/>
    <w:rsid w:val="007D56EC"/>
    <w:rsid w:val="007D5875"/>
    <w:rsid w:val="007D5E40"/>
    <w:rsid w:val="007D6376"/>
    <w:rsid w:val="007D69B2"/>
    <w:rsid w:val="007D6C0E"/>
    <w:rsid w:val="007D6C41"/>
    <w:rsid w:val="007D6F45"/>
    <w:rsid w:val="007E0F71"/>
    <w:rsid w:val="007E1215"/>
    <w:rsid w:val="007E1F77"/>
    <w:rsid w:val="007E36B6"/>
    <w:rsid w:val="007E372A"/>
    <w:rsid w:val="007E5850"/>
    <w:rsid w:val="007E6B32"/>
    <w:rsid w:val="007F19FD"/>
    <w:rsid w:val="007F1F90"/>
    <w:rsid w:val="007F25AD"/>
    <w:rsid w:val="007F3580"/>
    <w:rsid w:val="007F3C49"/>
    <w:rsid w:val="007F4179"/>
    <w:rsid w:val="007F5093"/>
    <w:rsid w:val="007F6293"/>
    <w:rsid w:val="007F6392"/>
    <w:rsid w:val="008003A2"/>
    <w:rsid w:val="008003AB"/>
    <w:rsid w:val="008020DD"/>
    <w:rsid w:val="00802110"/>
    <w:rsid w:val="0080503F"/>
    <w:rsid w:val="00807906"/>
    <w:rsid w:val="008106FD"/>
    <w:rsid w:val="008109BA"/>
    <w:rsid w:val="00812117"/>
    <w:rsid w:val="0081283B"/>
    <w:rsid w:val="00812A67"/>
    <w:rsid w:val="00813EF8"/>
    <w:rsid w:val="00814C11"/>
    <w:rsid w:val="00815BC8"/>
    <w:rsid w:val="008164B1"/>
    <w:rsid w:val="008220E1"/>
    <w:rsid w:val="0082292B"/>
    <w:rsid w:val="008234BE"/>
    <w:rsid w:val="008237FA"/>
    <w:rsid w:val="00825B8F"/>
    <w:rsid w:val="00826354"/>
    <w:rsid w:val="008271DC"/>
    <w:rsid w:val="00827279"/>
    <w:rsid w:val="0083038C"/>
    <w:rsid w:val="00830AE2"/>
    <w:rsid w:val="00830D9C"/>
    <w:rsid w:val="0083342D"/>
    <w:rsid w:val="00834FA8"/>
    <w:rsid w:val="008354C5"/>
    <w:rsid w:val="008358A6"/>
    <w:rsid w:val="00835B16"/>
    <w:rsid w:val="00836EDA"/>
    <w:rsid w:val="00840979"/>
    <w:rsid w:val="00844C78"/>
    <w:rsid w:val="00846867"/>
    <w:rsid w:val="00846D33"/>
    <w:rsid w:val="00847129"/>
    <w:rsid w:val="0084739A"/>
    <w:rsid w:val="008506B5"/>
    <w:rsid w:val="008521A1"/>
    <w:rsid w:val="0085226D"/>
    <w:rsid w:val="00853E74"/>
    <w:rsid w:val="00855CC2"/>
    <w:rsid w:val="0085639D"/>
    <w:rsid w:val="00857A66"/>
    <w:rsid w:val="00857F7F"/>
    <w:rsid w:val="0086314D"/>
    <w:rsid w:val="008651C6"/>
    <w:rsid w:val="00866355"/>
    <w:rsid w:val="00867786"/>
    <w:rsid w:val="00867D44"/>
    <w:rsid w:val="00870863"/>
    <w:rsid w:val="00871473"/>
    <w:rsid w:val="00871546"/>
    <w:rsid w:val="00871D91"/>
    <w:rsid w:val="00872874"/>
    <w:rsid w:val="00872D2B"/>
    <w:rsid w:val="00873599"/>
    <w:rsid w:val="0087561D"/>
    <w:rsid w:val="00875D0C"/>
    <w:rsid w:val="0087772F"/>
    <w:rsid w:val="00880C64"/>
    <w:rsid w:val="00884719"/>
    <w:rsid w:val="008854AE"/>
    <w:rsid w:val="00886678"/>
    <w:rsid w:val="00891E36"/>
    <w:rsid w:val="00892F76"/>
    <w:rsid w:val="008942CA"/>
    <w:rsid w:val="00894CF9"/>
    <w:rsid w:val="00895131"/>
    <w:rsid w:val="00897D02"/>
    <w:rsid w:val="00897E50"/>
    <w:rsid w:val="008A0EDB"/>
    <w:rsid w:val="008A14A1"/>
    <w:rsid w:val="008A1624"/>
    <w:rsid w:val="008A199F"/>
    <w:rsid w:val="008A2559"/>
    <w:rsid w:val="008A4415"/>
    <w:rsid w:val="008A46EA"/>
    <w:rsid w:val="008B1101"/>
    <w:rsid w:val="008B1A3F"/>
    <w:rsid w:val="008B25EE"/>
    <w:rsid w:val="008B39B5"/>
    <w:rsid w:val="008B773A"/>
    <w:rsid w:val="008B7982"/>
    <w:rsid w:val="008C02D0"/>
    <w:rsid w:val="008C1AAF"/>
    <w:rsid w:val="008C2FDC"/>
    <w:rsid w:val="008C3A10"/>
    <w:rsid w:val="008C4AE8"/>
    <w:rsid w:val="008C66D9"/>
    <w:rsid w:val="008D14BC"/>
    <w:rsid w:val="008D1EE0"/>
    <w:rsid w:val="008D210B"/>
    <w:rsid w:val="008D3E33"/>
    <w:rsid w:val="008D6571"/>
    <w:rsid w:val="008D71FE"/>
    <w:rsid w:val="008E0987"/>
    <w:rsid w:val="008E0DAD"/>
    <w:rsid w:val="008E1187"/>
    <w:rsid w:val="008E1402"/>
    <w:rsid w:val="008E171D"/>
    <w:rsid w:val="008E233A"/>
    <w:rsid w:val="008E2938"/>
    <w:rsid w:val="008E2D55"/>
    <w:rsid w:val="008F1106"/>
    <w:rsid w:val="008F2A2A"/>
    <w:rsid w:val="008F46E9"/>
    <w:rsid w:val="008F6FB5"/>
    <w:rsid w:val="008F6FD4"/>
    <w:rsid w:val="00900B17"/>
    <w:rsid w:val="00901584"/>
    <w:rsid w:val="00905666"/>
    <w:rsid w:val="00911543"/>
    <w:rsid w:val="0091245C"/>
    <w:rsid w:val="00912BA9"/>
    <w:rsid w:val="009148DC"/>
    <w:rsid w:val="00914E21"/>
    <w:rsid w:val="00916444"/>
    <w:rsid w:val="00916965"/>
    <w:rsid w:val="00916EB1"/>
    <w:rsid w:val="00916F4D"/>
    <w:rsid w:val="0091753D"/>
    <w:rsid w:val="00917A2E"/>
    <w:rsid w:val="00920659"/>
    <w:rsid w:val="009245A1"/>
    <w:rsid w:val="00924C33"/>
    <w:rsid w:val="00925CEF"/>
    <w:rsid w:val="009278B5"/>
    <w:rsid w:val="00927FFB"/>
    <w:rsid w:val="00931050"/>
    <w:rsid w:val="00933B1C"/>
    <w:rsid w:val="00934A33"/>
    <w:rsid w:val="00934E75"/>
    <w:rsid w:val="009367A1"/>
    <w:rsid w:val="00937160"/>
    <w:rsid w:val="0093726D"/>
    <w:rsid w:val="00937833"/>
    <w:rsid w:val="0094003D"/>
    <w:rsid w:val="00941084"/>
    <w:rsid w:val="0094119E"/>
    <w:rsid w:val="00944ADF"/>
    <w:rsid w:val="0094619E"/>
    <w:rsid w:val="0094766A"/>
    <w:rsid w:val="00951723"/>
    <w:rsid w:val="009522F6"/>
    <w:rsid w:val="00952C18"/>
    <w:rsid w:val="00954260"/>
    <w:rsid w:val="00954A3E"/>
    <w:rsid w:val="00954DD7"/>
    <w:rsid w:val="009558D1"/>
    <w:rsid w:val="00956742"/>
    <w:rsid w:val="0095738B"/>
    <w:rsid w:val="00960265"/>
    <w:rsid w:val="009603AA"/>
    <w:rsid w:val="00960604"/>
    <w:rsid w:val="00961470"/>
    <w:rsid w:val="00962BA1"/>
    <w:rsid w:val="00963B1A"/>
    <w:rsid w:val="009649BC"/>
    <w:rsid w:val="0096562D"/>
    <w:rsid w:val="00965C59"/>
    <w:rsid w:val="00967DC7"/>
    <w:rsid w:val="00967E26"/>
    <w:rsid w:val="009717C5"/>
    <w:rsid w:val="00972635"/>
    <w:rsid w:val="0097312A"/>
    <w:rsid w:val="00973872"/>
    <w:rsid w:val="00973FEC"/>
    <w:rsid w:val="0097403F"/>
    <w:rsid w:val="009742DD"/>
    <w:rsid w:val="00975A76"/>
    <w:rsid w:val="00977BE1"/>
    <w:rsid w:val="00977F1B"/>
    <w:rsid w:val="00980700"/>
    <w:rsid w:val="00980936"/>
    <w:rsid w:val="00980BBA"/>
    <w:rsid w:val="00980D08"/>
    <w:rsid w:val="009813A7"/>
    <w:rsid w:val="009817AD"/>
    <w:rsid w:val="00981D67"/>
    <w:rsid w:val="00981E8F"/>
    <w:rsid w:val="00982058"/>
    <w:rsid w:val="00982C7C"/>
    <w:rsid w:val="00983D79"/>
    <w:rsid w:val="00984263"/>
    <w:rsid w:val="00985E28"/>
    <w:rsid w:val="00987336"/>
    <w:rsid w:val="009905B7"/>
    <w:rsid w:val="00990AB0"/>
    <w:rsid w:val="00991DCC"/>
    <w:rsid w:val="00992A3B"/>
    <w:rsid w:val="009935EF"/>
    <w:rsid w:val="00994AC9"/>
    <w:rsid w:val="00994C39"/>
    <w:rsid w:val="00994D75"/>
    <w:rsid w:val="00995190"/>
    <w:rsid w:val="0099661F"/>
    <w:rsid w:val="00997BEF"/>
    <w:rsid w:val="009A3B06"/>
    <w:rsid w:val="009A4A70"/>
    <w:rsid w:val="009A591D"/>
    <w:rsid w:val="009A5988"/>
    <w:rsid w:val="009A5AD3"/>
    <w:rsid w:val="009A689B"/>
    <w:rsid w:val="009A7828"/>
    <w:rsid w:val="009B3728"/>
    <w:rsid w:val="009B4AD0"/>
    <w:rsid w:val="009B5ABA"/>
    <w:rsid w:val="009B6DC9"/>
    <w:rsid w:val="009B79A2"/>
    <w:rsid w:val="009B7E4C"/>
    <w:rsid w:val="009C0C2A"/>
    <w:rsid w:val="009C0FBA"/>
    <w:rsid w:val="009C1939"/>
    <w:rsid w:val="009C2491"/>
    <w:rsid w:val="009C36C8"/>
    <w:rsid w:val="009C42AC"/>
    <w:rsid w:val="009C50F8"/>
    <w:rsid w:val="009C5A0B"/>
    <w:rsid w:val="009C7EBC"/>
    <w:rsid w:val="009D0C6E"/>
    <w:rsid w:val="009D0E8A"/>
    <w:rsid w:val="009D123C"/>
    <w:rsid w:val="009D19AF"/>
    <w:rsid w:val="009D1F24"/>
    <w:rsid w:val="009D34E1"/>
    <w:rsid w:val="009D3F48"/>
    <w:rsid w:val="009D503C"/>
    <w:rsid w:val="009D5975"/>
    <w:rsid w:val="009D729C"/>
    <w:rsid w:val="009E1435"/>
    <w:rsid w:val="009E2548"/>
    <w:rsid w:val="009E79B4"/>
    <w:rsid w:val="009F2059"/>
    <w:rsid w:val="009F2BD5"/>
    <w:rsid w:val="009F3256"/>
    <w:rsid w:val="009F5D0E"/>
    <w:rsid w:val="009F6B83"/>
    <w:rsid w:val="009F6BA3"/>
    <w:rsid w:val="009F72B0"/>
    <w:rsid w:val="009F76A5"/>
    <w:rsid w:val="00A0086C"/>
    <w:rsid w:val="00A0098C"/>
    <w:rsid w:val="00A009FA"/>
    <w:rsid w:val="00A00A6C"/>
    <w:rsid w:val="00A00D8C"/>
    <w:rsid w:val="00A030C5"/>
    <w:rsid w:val="00A03C31"/>
    <w:rsid w:val="00A06301"/>
    <w:rsid w:val="00A06403"/>
    <w:rsid w:val="00A1004F"/>
    <w:rsid w:val="00A11258"/>
    <w:rsid w:val="00A12D8B"/>
    <w:rsid w:val="00A13D53"/>
    <w:rsid w:val="00A14967"/>
    <w:rsid w:val="00A157BB"/>
    <w:rsid w:val="00A15CDB"/>
    <w:rsid w:val="00A16CC6"/>
    <w:rsid w:val="00A172E8"/>
    <w:rsid w:val="00A20336"/>
    <w:rsid w:val="00A20629"/>
    <w:rsid w:val="00A2297F"/>
    <w:rsid w:val="00A25976"/>
    <w:rsid w:val="00A269E0"/>
    <w:rsid w:val="00A26F4D"/>
    <w:rsid w:val="00A3001B"/>
    <w:rsid w:val="00A3060D"/>
    <w:rsid w:val="00A30659"/>
    <w:rsid w:val="00A3113C"/>
    <w:rsid w:val="00A32042"/>
    <w:rsid w:val="00A33E08"/>
    <w:rsid w:val="00A355C4"/>
    <w:rsid w:val="00A41125"/>
    <w:rsid w:val="00A41A52"/>
    <w:rsid w:val="00A4210D"/>
    <w:rsid w:val="00A42783"/>
    <w:rsid w:val="00A42ED5"/>
    <w:rsid w:val="00A43CA6"/>
    <w:rsid w:val="00A44E55"/>
    <w:rsid w:val="00A4525B"/>
    <w:rsid w:val="00A4647F"/>
    <w:rsid w:val="00A47926"/>
    <w:rsid w:val="00A50F84"/>
    <w:rsid w:val="00A51AEF"/>
    <w:rsid w:val="00A531D1"/>
    <w:rsid w:val="00A539DA"/>
    <w:rsid w:val="00A5441A"/>
    <w:rsid w:val="00A60B06"/>
    <w:rsid w:val="00A61216"/>
    <w:rsid w:val="00A62B8B"/>
    <w:rsid w:val="00A63DA3"/>
    <w:rsid w:val="00A66BE2"/>
    <w:rsid w:val="00A66E51"/>
    <w:rsid w:val="00A67192"/>
    <w:rsid w:val="00A71E8F"/>
    <w:rsid w:val="00A741C2"/>
    <w:rsid w:val="00A75741"/>
    <w:rsid w:val="00A76C10"/>
    <w:rsid w:val="00A76E98"/>
    <w:rsid w:val="00A80F41"/>
    <w:rsid w:val="00A818BA"/>
    <w:rsid w:val="00A82043"/>
    <w:rsid w:val="00A838CA"/>
    <w:rsid w:val="00A86C24"/>
    <w:rsid w:val="00A86CD7"/>
    <w:rsid w:val="00A87850"/>
    <w:rsid w:val="00A90213"/>
    <w:rsid w:val="00A906F0"/>
    <w:rsid w:val="00A92FCD"/>
    <w:rsid w:val="00A93552"/>
    <w:rsid w:val="00A93E45"/>
    <w:rsid w:val="00A93E83"/>
    <w:rsid w:val="00A943D1"/>
    <w:rsid w:val="00AA07B0"/>
    <w:rsid w:val="00AA0AB4"/>
    <w:rsid w:val="00AA10BB"/>
    <w:rsid w:val="00AA2FD6"/>
    <w:rsid w:val="00AA30FE"/>
    <w:rsid w:val="00AA4F8C"/>
    <w:rsid w:val="00AA6D91"/>
    <w:rsid w:val="00AB04B8"/>
    <w:rsid w:val="00AB064A"/>
    <w:rsid w:val="00AB1010"/>
    <w:rsid w:val="00AB1DA6"/>
    <w:rsid w:val="00AB27A9"/>
    <w:rsid w:val="00AB2F52"/>
    <w:rsid w:val="00AB3E79"/>
    <w:rsid w:val="00AB59D5"/>
    <w:rsid w:val="00AB763B"/>
    <w:rsid w:val="00AC0985"/>
    <w:rsid w:val="00AC0C18"/>
    <w:rsid w:val="00AC0DBB"/>
    <w:rsid w:val="00AC0F14"/>
    <w:rsid w:val="00AC1D5F"/>
    <w:rsid w:val="00AC3661"/>
    <w:rsid w:val="00AC51FB"/>
    <w:rsid w:val="00AC5A81"/>
    <w:rsid w:val="00AC630E"/>
    <w:rsid w:val="00AC781E"/>
    <w:rsid w:val="00AC7C74"/>
    <w:rsid w:val="00AD0166"/>
    <w:rsid w:val="00AD01A9"/>
    <w:rsid w:val="00AD071F"/>
    <w:rsid w:val="00AD0BC3"/>
    <w:rsid w:val="00AD1765"/>
    <w:rsid w:val="00AD309D"/>
    <w:rsid w:val="00AD42DE"/>
    <w:rsid w:val="00AD4C39"/>
    <w:rsid w:val="00AD5ABC"/>
    <w:rsid w:val="00AD5CA6"/>
    <w:rsid w:val="00AD68FA"/>
    <w:rsid w:val="00AE0B5A"/>
    <w:rsid w:val="00AE21C5"/>
    <w:rsid w:val="00AE223F"/>
    <w:rsid w:val="00AE4218"/>
    <w:rsid w:val="00AE4A2F"/>
    <w:rsid w:val="00AE4C74"/>
    <w:rsid w:val="00AE535F"/>
    <w:rsid w:val="00AE6BB7"/>
    <w:rsid w:val="00AE7260"/>
    <w:rsid w:val="00AE798E"/>
    <w:rsid w:val="00AF0BFD"/>
    <w:rsid w:val="00AF34F5"/>
    <w:rsid w:val="00AF3CCC"/>
    <w:rsid w:val="00AF50A1"/>
    <w:rsid w:val="00AF66C0"/>
    <w:rsid w:val="00B001E8"/>
    <w:rsid w:val="00B00D64"/>
    <w:rsid w:val="00B01514"/>
    <w:rsid w:val="00B0219F"/>
    <w:rsid w:val="00B03995"/>
    <w:rsid w:val="00B03D90"/>
    <w:rsid w:val="00B03FF5"/>
    <w:rsid w:val="00B07163"/>
    <w:rsid w:val="00B11F9D"/>
    <w:rsid w:val="00B138A1"/>
    <w:rsid w:val="00B1392B"/>
    <w:rsid w:val="00B148CA"/>
    <w:rsid w:val="00B16505"/>
    <w:rsid w:val="00B1652F"/>
    <w:rsid w:val="00B17676"/>
    <w:rsid w:val="00B20197"/>
    <w:rsid w:val="00B25889"/>
    <w:rsid w:val="00B27AAB"/>
    <w:rsid w:val="00B32257"/>
    <w:rsid w:val="00B35C15"/>
    <w:rsid w:val="00B36736"/>
    <w:rsid w:val="00B378E5"/>
    <w:rsid w:val="00B40C7A"/>
    <w:rsid w:val="00B41470"/>
    <w:rsid w:val="00B4172C"/>
    <w:rsid w:val="00B43D67"/>
    <w:rsid w:val="00B44F1D"/>
    <w:rsid w:val="00B45341"/>
    <w:rsid w:val="00B47725"/>
    <w:rsid w:val="00B47B97"/>
    <w:rsid w:val="00B5162A"/>
    <w:rsid w:val="00B517F9"/>
    <w:rsid w:val="00B51F0F"/>
    <w:rsid w:val="00B54DEB"/>
    <w:rsid w:val="00B55692"/>
    <w:rsid w:val="00B55FE3"/>
    <w:rsid w:val="00B56019"/>
    <w:rsid w:val="00B57040"/>
    <w:rsid w:val="00B5744B"/>
    <w:rsid w:val="00B57E7B"/>
    <w:rsid w:val="00B61545"/>
    <w:rsid w:val="00B64A61"/>
    <w:rsid w:val="00B65B4E"/>
    <w:rsid w:val="00B674D6"/>
    <w:rsid w:val="00B706DE"/>
    <w:rsid w:val="00B72E47"/>
    <w:rsid w:val="00B730A2"/>
    <w:rsid w:val="00B74118"/>
    <w:rsid w:val="00B74618"/>
    <w:rsid w:val="00B76116"/>
    <w:rsid w:val="00B83DB8"/>
    <w:rsid w:val="00B843AF"/>
    <w:rsid w:val="00B85F89"/>
    <w:rsid w:val="00B862FF"/>
    <w:rsid w:val="00B874A3"/>
    <w:rsid w:val="00B87F6C"/>
    <w:rsid w:val="00B938CB"/>
    <w:rsid w:val="00B94691"/>
    <w:rsid w:val="00B95F61"/>
    <w:rsid w:val="00B97946"/>
    <w:rsid w:val="00B97C6D"/>
    <w:rsid w:val="00BA1F65"/>
    <w:rsid w:val="00BA24D4"/>
    <w:rsid w:val="00BA2DA9"/>
    <w:rsid w:val="00BA4EC7"/>
    <w:rsid w:val="00BA5220"/>
    <w:rsid w:val="00BA5C16"/>
    <w:rsid w:val="00BB006E"/>
    <w:rsid w:val="00BB14BE"/>
    <w:rsid w:val="00BB3A5E"/>
    <w:rsid w:val="00BB3E70"/>
    <w:rsid w:val="00BB6B01"/>
    <w:rsid w:val="00BB6D9E"/>
    <w:rsid w:val="00BB72EE"/>
    <w:rsid w:val="00BB738E"/>
    <w:rsid w:val="00BC10F7"/>
    <w:rsid w:val="00BC1EA5"/>
    <w:rsid w:val="00BC2E37"/>
    <w:rsid w:val="00BC37CA"/>
    <w:rsid w:val="00BC74F0"/>
    <w:rsid w:val="00BC7751"/>
    <w:rsid w:val="00BD046C"/>
    <w:rsid w:val="00BD2C77"/>
    <w:rsid w:val="00BD38E6"/>
    <w:rsid w:val="00BD6D03"/>
    <w:rsid w:val="00BD771F"/>
    <w:rsid w:val="00BE1104"/>
    <w:rsid w:val="00BE1D4B"/>
    <w:rsid w:val="00BE39B3"/>
    <w:rsid w:val="00BE4011"/>
    <w:rsid w:val="00BE5994"/>
    <w:rsid w:val="00BE5D81"/>
    <w:rsid w:val="00BE7F7B"/>
    <w:rsid w:val="00BF1D72"/>
    <w:rsid w:val="00BF3F7A"/>
    <w:rsid w:val="00BF4D9B"/>
    <w:rsid w:val="00BF5297"/>
    <w:rsid w:val="00BF55DF"/>
    <w:rsid w:val="00BF5BCD"/>
    <w:rsid w:val="00BF677E"/>
    <w:rsid w:val="00C00018"/>
    <w:rsid w:val="00C00246"/>
    <w:rsid w:val="00C00CF4"/>
    <w:rsid w:val="00C0159B"/>
    <w:rsid w:val="00C01C7F"/>
    <w:rsid w:val="00C026E3"/>
    <w:rsid w:val="00C02B93"/>
    <w:rsid w:val="00C04CA2"/>
    <w:rsid w:val="00C06D8B"/>
    <w:rsid w:val="00C07B3A"/>
    <w:rsid w:val="00C10CB2"/>
    <w:rsid w:val="00C114CE"/>
    <w:rsid w:val="00C11875"/>
    <w:rsid w:val="00C156DC"/>
    <w:rsid w:val="00C255E7"/>
    <w:rsid w:val="00C26664"/>
    <w:rsid w:val="00C27058"/>
    <w:rsid w:val="00C27111"/>
    <w:rsid w:val="00C301B1"/>
    <w:rsid w:val="00C31589"/>
    <w:rsid w:val="00C31A5F"/>
    <w:rsid w:val="00C3295D"/>
    <w:rsid w:val="00C3384B"/>
    <w:rsid w:val="00C33AF7"/>
    <w:rsid w:val="00C33AF9"/>
    <w:rsid w:val="00C33DC0"/>
    <w:rsid w:val="00C36F13"/>
    <w:rsid w:val="00C3795F"/>
    <w:rsid w:val="00C40EC7"/>
    <w:rsid w:val="00C476A2"/>
    <w:rsid w:val="00C47810"/>
    <w:rsid w:val="00C47AC2"/>
    <w:rsid w:val="00C54AB5"/>
    <w:rsid w:val="00C5504B"/>
    <w:rsid w:val="00C56349"/>
    <w:rsid w:val="00C57932"/>
    <w:rsid w:val="00C57CF2"/>
    <w:rsid w:val="00C60963"/>
    <w:rsid w:val="00C61D7A"/>
    <w:rsid w:val="00C621E5"/>
    <w:rsid w:val="00C6268C"/>
    <w:rsid w:val="00C630A0"/>
    <w:rsid w:val="00C63C52"/>
    <w:rsid w:val="00C63EB2"/>
    <w:rsid w:val="00C6448E"/>
    <w:rsid w:val="00C64F9C"/>
    <w:rsid w:val="00C65410"/>
    <w:rsid w:val="00C70057"/>
    <w:rsid w:val="00C72FE3"/>
    <w:rsid w:val="00C744DD"/>
    <w:rsid w:val="00C74CD1"/>
    <w:rsid w:val="00C806B7"/>
    <w:rsid w:val="00C853FA"/>
    <w:rsid w:val="00C8553C"/>
    <w:rsid w:val="00C8679A"/>
    <w:rsid w:val="00C86989"/>
    <w:rsid w:val="00C8756B"/>
    <w:rsid w:val="00C876AB"/>
    <w:rsid w:val="00C87874"/>
    <w:rsid w:val="00C9058B"/>
    <w:rsid w:val="00C905BA"/>
    <w:rsid w:val="00C9274A"/>
    <w:rsid w:val="00C9291E"/>
    <w:rsid w:val="00C93D6A"/>
    <w:rsid w:val="00C9629C"/>
    <w:rsid w:val="00C96638"/>
    <w:rsid w:val="00C9702F"/>
    <w:rsid w:val="00C97737"/>
    <w:rsid w:val="00CA0970"/>
    <w:rsid w:val="00CA248C"/>
    <w:rsid w:val="00CA2AED"/>
    <w:rsid w:val="00CA2C71"/>
    <w:rsid w:val="00CA3258"/>
    <w:rsid w:val="00CA3A77"/>
    <w:rsid w:val="00CA481B"/>
    <w:rsid w:val="00CA68D3"/>
    <w:rsid w:val="00CB1B31"/>
    <w:rsid w:val="00CB2BF9"/>
    <w:rsid w:val="00CB2C59"/>
    <w:rsid w:val="00CB33D6"/>
    <w:rsid w:val="00CB34CF"/>
    <w:rsid w:val="00CB37B9"/>
    <w:rsid w:val="00CB55F4"/>
    <w:rsid w:val="00CB56C4"/>
    <w:rsid w:val="00CB598A"/>
    <w:rsid w:val="00CB616F"/>
    <w:rsid w:val="00CB7D2D"/>
    <w:rsid w:val="00CC07D0"/>
    <w:rsid w:val="00CC1161"/>
    <w:rsid w:val="00CC14CA"/>
    <w:rsid w:val="00CC54B3"/>
    <w:rsid w:val="00CC5518"/>
    <w:rsid w:val="00CC62F9"/>
    <w:rsid w:val="00CD1254"/>
    <w:rsid w:val="00CD40A4"/>
    <w:rsid w:val="00CD5235"/>
    <w:rsid w:val="00CD66E0"/>
    <w:rsid w:val="00CE0586"/>
    <w:rsid w:val="00CE2986"/>
    <w:rsid w:val="00CE33A4"/>
    <w:rsid w:val="00CE33BD"/>
    <w:rsid w:val="00CE3479"/>
    <w:rsid w:val="00CE4FDC"/>
    <w:rsid w:val="00CE561D"/>
    <w:rsid w:val="00CE59DA"/>
    <w:rsid w:val="00CE6DEF"/>
    <w:rsid w:val="00CE77F9"/>
    <w:rsid w:val="00CE7FE1"/>
    <w:rsid w:val="00CF05F6"/>
    <w:rsid w:val="00CF17B9"/>
    <w:rsid w:val="00CF1AC9"/>
    <w:rsid w:val="00CF3405"/>
    <w:rsid w:val="00CF399B"/>
    <w:rsid w:val="00CF3A45"/>
    <w:rsid w:val="00CF4BE5"/>
    <w:rsid w:val="00CF6CA5"/>
    <w:rsid w:val="00D01291"/>
    <w:rsid w:val="00D023A3"/>
    <w:rsid w:val="00D02CDC"/>
    <w:rsid w:val="00D03C1B"/>
    <w:rsid w:val="00D04F37"/>
    <w:rsid w:val="00D054B6"/>
    <w:rsid w:val="00D076EF"/>
    <w:rsid w:val="00D10085"/>
    <w:rsid w:val="00D10263"/>
    <w:rsid w:val="00D11D18"/>
    <w:rsid w:val="00D11E1A"/>
    <w:rsid w:val="00D13343"/>
    <w:rsid w:val="00D14A54"/>
    <w:rsid w:val="00D14B74"/>
    <w:rsid w:val="00D14CC2"/>
    <w:rsid w:val="00D16E67"/>
    <w:rsid w:val="00D20268"/>
    <w:rsid w:val="00D20749"/>
    <w:rsid w:val="00D20A8D"/>
    <w:rsid w:val="00D23430"/>
    <w:rsid w:val="00D24F82"/>
    <w:rsid w:val="00D25406"/>
    <w:rsid w:val="00D25E37"/>
    <w:rsid w:val="00D2700C"/>
    <w:rsid w:val="00D27034"/>
    <w:rsid w:val="00D278FD"/>
    <w:rsid w:val="00D3019D"/>
    <w:rsid w:val="00D323B1"/>
    <w:rsid w:val="00D32BA5"/>
    <w:rsid w:val="00D330C3"/>
    <w:rsid w:val="00D3632E"/>
    <w:rsid w:val="00D3640D"/>
    <w:rsid w:val="00D40265"/>
    <w:rsid w:val="00D403AA"/>
    <w:rsid w:val="00D40DBD"/>
    <w:rsid w:val="00D40FAD"/>
    <w:rsid w:val="00D42023"/>
    <w:rsid w:val="00D42CD1"/>
    <w:rsid w:val="00D430A4"/>
    <w:rsid w:val="00D458D7"/>
    <w:rsid w:val="00D45B81"/>
    <w:rsid w:val="00D4780A"/>
    <w:rsid w:val="00D5069C"/>
    <w:rsid w:val="00D50E50"/>
    <w:rsid w:val="00D51587"/>
    <w:rsid w:val="00D524BE"/>
    <w:rsid w:val="00D52AA4"/>
    <w:rsid w:val="00D542B7"/>
    <w:rsid w:val="00D564AB"/>
    <w:rsid w:val="00D601C7"/>
    <w:rsid w:val="00D61263"/>
    <w:rsid w:val="00D656D8"/>
    <w:rsid w:val="00D67F65"/>
    <w:rsid w:val="00D71B3B"/>
    <w:rsid w:val="00D71F51"/>
    <w:rsid w:val="00D7299A"/>
    <w:rsid w:val="00D73A41"/>
    <w:rsid w:val="00D74790"/>
    <w:rsid w:val="00D77285"/>
    <w:rsid w:val="00D82D4B"/>
    <w:rsid w:val="00D84AE5"/>
    <w:rsid w:val="00D84F1B"/>
    <w:rsid w:val="00D8696E"/>
    <w:rsid w:val="00D90FA1"/>
    <w:rsid w:val="00D9388F"/>
    <w:rsid w:val="00D95005"/>
    <w:rsid w:val="00D95444"/>
    <w:rsid w:val="00D95F85"/>
    <w:rsid w:val="00D9683B"/>
    <w:rsid w:val="00D96983"/>
    <w:rsid w:val="00D97E58"/>
    <w:rsid w:val="00DA132E"/>
    <w:rsid w:val="00DA1434"/>
    <w:rsid w:val="00DA3CE8"/>
    <w:rsid w:val="00DA5F7E"/>
    <w:rsid w:val="00DA63C2"/>
    <w:rsid w:val="00DB096B"/>
    <w:rsid w:val="00DB0E87"/>
    <w:rsid w:val="00DB1B29"/>
    <w:rsid w:val="00DB1F73"/>
    <w:rsid w:val="00DB388C"/>
    <w:rsid w:val="00DB3B04"/>
    <w:rsid w:val="00DB4F02"/>
    <w:rsid w:val="00DB73F9"/>
    <w:rsid w:val="00DB7A04"/>
    <w:rsid w:val="00DC2134"/>
    <w:rsid w:val="00DC3067"/>
    <w:rsid w:val="00DC35C8"/>
    <w:rsid w:val="00DC3CBB"/>
    <w:rsid w:val="00DC3CF7"/>
    <w:rsid w:val="00DC4C69"/>
    <w:rsid w:val="00DC4FBD"/>
    <w:rsid w:val="00DC6502"/>
    <w:rsid w:val="00DD1605"/>
    <w:rsid w:val="00DD23E6"/>
    <w:rsid w:val="00DD3251"/>
    <w:rsid w:val="00DD4779"/>
    <w:rsid w:val="00DD5F68"/>
    <w:rsid w:val="00DD5F69"/>
    <w:rsid w:val="00DD63F0"/>
    <w:rsid w:val="00DD66E2"/>
    <w:rsid w:val="00DD7866"/>
    <w:rsid w:val="00DD7B70"/>
    <w:rsid w:val="00DE1893"/>
    <w:rsid w:val="00DE1DBF"/>
    <w:rsid w:val="00DE3239"/>
    <w:rsid w:val="00DE3CDA"/>
    <w:rsid w:val="00DE67FD"/>
    <w:rsid w:val="00DE7940"/>
    <w:rsid w:val="00DF0807"/>
    <w:rsid w:val="00DF0FCC"/>
    <w:rsid w:val="00DF1375"/>
    <w:rsid w:val="00DF19AE"/>
    <w:rsid w:val="00DF328E"/>
    <w:rsid w:val="00DF51EE"/>
    <w:rsid w:val="00DF527B"/>
    <w:rsid w:val="00E01FD6"/>
    <w:rsid w:val="00E02239"/>
    <w:rsid w:val="00E02F93"/>
    <w:rsid w:val="00E04953"/>
    <w:rsid w:val="00E059D8"/>
    <w:rsid w:val="00E06988"/>
    <w:rsid w:val="00E10039"/>
    <w:rsid w:val="00E10635"/>
    <w:rsid w:val="00E10DE1"/>
    <w:rsid w:val="00E1174A"/>
    <w:rsid w:val="00E11D6C"/>
    <w:rsid w:val="00E122FC"/>
    <w:rsid w:val="00E133A3"/>
    <w:rsid w:val="00E13B94"/>
    <w:rsid w:val="00E13FB1"/>
    <w:rsid w:val="00E14BA8"/>
    <w:rsid w:val="00E15EC4"/>
    <w:rsid w:val="00E16004"/>
    <w:rsid w:val="00E1629D"/>
    <w:rsid w:val="00E16F3B"/>
    <w:rsid w:val="00E17F13"/>
    <w:rsid w:val="00E202BF"/>
    <w:rsid w:val="00E217E9"/>
    <w:rsid w:val="00E2280C"/>
    <w:rsid w:val="00E2308D"/>
    <w:rsid w:val="00E23922"/>
    <w:rsid w:val="00E24499"/>
    <w:rsid w:val="00E24836"/>
    <w:rsid w:val="00E268BE"/>
    <w:rsid w:val="00E30D86"/>
    <w:rsid w:val="00E3176B"/>
    <w:rsid w:val="00E32182"/>
    <w:rsid w:val="00E3224E"/>
    <w:rsid w:val="00E33B13"/>
    <w:rsid w:val="00E33C9C"/>
    <w:rsid w:val="00E35948"/>
    <w:rsid w:val="00E35E3B"/>
    <w:rsid w:val="00E361B1"/>
    <w:rsid w:val="00E36E26"/>
    <w:rsid w:val="00E40C83"/>
    <w:rsid w:val="00E41934"/>
    <w:rsid w:val="00E430C3"/>
    <w:rsid w:val="00E434E1"/>
    <w:rsid w:val="00E43C27"/>
    <w:rsid w:val="00E445BB"/>
    <w:rsid w:val="00E46843"/>
    <w:rsid w:val="00E46F71"/>
    <w:rsid w:val="00E46FF1"/>
    <w:rsid w:val="00E50899"/>
    <w:rsid w:val="00E518B0"/>
    <w:rsid w:val="00E52527"/>
    <w:rsid w:val="00E56472"/>
    <w:rsid w:val="00E575A7"/>
    <w:rsid w:val="00E60561"/>
    <w:rsid w:val="00E61D03"/>
    <w:rsid w:val="00E62062"/>
    <w:rsid w:val="00E62AFF"/>
    <w:rsid w:val="00E63286"/>
    <w:rsid w:val="00E6339B"/>
    <w:rsid w:val="00E6478F"/>
    <w:rsid w:val="00E64C0F"/>
    <w:rsid w:val="00E66F6C"/>
    <w:rsid w:val="00E73A82"/>
    <w:rsid w:val="00E73EA6"/>
    <w:rsid w:val="00E74246"/>
    <w:rsid w:val="00E751B9"/>
    <w:rsid w:val="00E75A6C"/>
    <w:rsid w:val="00E75B23"/>
    <w:rsid w:val="00E802AB"/>
    <w:rsid w:val="00E81556"/>
    <w:rsid w:val="00E831B1"/>
    <w:rsid w:val="00E835B9"/>
    <w:rsid w:val="00E84DFC"/>
    <w:rsid w:val="00E90BAA"/>
    <w:rsid w:val="00E9172F"/>
    <w:rsid w:val="00E92CF1"/>
    <w:rsid w:val="00E933EF"/>
    <w:rsid w:val="00E9394F"/>
    <w:rsid w:val="00E93C55"/>
    <w:rsid w:val="00E95743"/>
    <w:rsid w:val="00E97339"/>
    <w:rsid w:val="00EA01E3"/>
    <w:rsid w:val="00EA1EC0"/>
    <w:rsid w:val="00EA4578"/>
    <w:rsid w:val="00EA656E"/>
    <w:rsid w:val="00EA72C4"/>
    <w:rsid w:val="00EA768D"/>
    <w:rsid w:val="00EB1FCA"/>
    <w:rsid w:val="00EB2C06"/>
    <w:rsid w:val="00EB3E2E"/>
    <w:rsid w:val="00EB64AE"/>
    <w:rsid w:val="00EC0BB3"/>
    <w:rsid w:val="00EC4B2A"/>
    <w:rsid w:val="00EC56A8"/>
    <w:rsid w:val="00EC72F4"/>
    <w:rsid w:val="00EC730A"/>
    <w:rsid w:val="00EC77BE"/>
    <w:rsid w:val="00EC795B"/>
    <w:rsid w:val="00ED00B5"/>
    <w:rsid w:val="00ED2077"/>
    <w:rsid w:val="00ED2509"/>
    <w:rsid w:val="00ED27EB"/>
    <w:rsid w:val="00ED2928"/>
    <w:rsid w:val="00EE3DF4"/>
    <w:rsid w:val="00EE4495"/>
    <w:rsid w:val="00EE55F4"/>
    <w:rsid w:val="00EE6897"/>
    <w:rsid w:val="00EE6AEB"/>
    <w:rsid w:val="00EE7484"/>
    <w:rsid w:val="00EE7689"/>
    <w:rsid w:val="00EF04BD"/>
    <w:rsid w:val="00EF1A1D"/>
    <w:rsid w:val="00EF2475"/>
    <w:rsid w:val="00EF3079"/>
    <w:rsid w:val="00EF3254"/>
    <w:rsid w:val="00EF362D"/>
    <w:rsid w:val="00EF36BA"/>
    <w:rsid w:val="00EF4DA1"/>
    <w:rsid w:val="00EF4F58"/>
    <w:rsid w:val="00F04EBF"/>
    <w:rsid w:val="00F05F98"/>
    <w:rsid w:val="00F06D51"/>
    <w:rsid w:val="00F11D10"/>
    <w:rsid w:val="00F14087"/>
    <w:rsid w:val="00F157E0"/>
    <w:rsid w:val="00F158F6"/>
    <w:rsid w:val="00F1663A"/>
    <w:rsid w:val="00F166B7"/>
    <w:rsid w:val="00F17FD4"/>
    <w:rsid w:val="00F20082"/>
    <w:rsid w:val="00F20D8A"/>
    <w:rsid w:val="00F232D4"/>
    <w:rsid w:val="00F23E73"/>
    <w:rsid w:val="00F24C5E"/>
    <w:rsid w:val="00F251D2"/>
    <w:rsid w:val="00F257E6"/>
    <w:rsid w:val="00F2614A"/>
    <w:rsid w:val="00F325D8"/>
    <w:rsid w:val="00F325DB"/>
    <w:rsid w:val="00F337F8"/>
    <w:rsid w:val="00F34186"/>
    <w:rsid w:val="00F345D4"/>
    <w:rsid w:val="00F35557"/>
    <w:rsid w:val="00F3730E"/>
    <w:rsid w:val="00F404DA"/>
    <w:rsid w:val="00F40F27"/>
    <w:rsid w:val="00F41713"/>
    <w:rsid w:val="00F41890"/>
    <w:rsid w:val="00F42621"/>
    <w:rsid w:val="00F42DB6"/>
    <w:rsid w:val="00F43C19"/>
    <w:rsid w:val="00F457B3"/>
    <w:rsid w:val="00F458B7"/>
    <w:rsid w:val="00F45A66"/>
    <w:rsid w:val="00F46211"/>
    <w:rsid w:val="00F464F9"/>
    <w:rsid w:val="00F51383"/>
    <w:rsid w:val="00F51C32"/>
    <w:rsid w:val="00F540F8"/>
    <w:rsid w:val="00F54FB7"/>
    <w:rsid w:val="00F602F4"/>
    <w:rsid w:val="00F61021"/>
    <w:rsid w:val="00F61754"/>
    <w:rsid w:val="00F62A9C"/>
    <w:rsid w:val="00F63AFE"/>
    <w:rsid w:val="00F63D56"/>
    <w:rsid w:val="00F64654"/>
    <w:rsid w:val="00F652F2"/>
    <w:rsid w:val="00F66E23"/>
    <w:rsid w:val="00F67ADF"/>
    <w:rsid w:val="00F70386"/>
    <w:rsid w:val="00F71A29"/>
    <w:rsid w:val="00F721D5"/>
    <w:rsid w:val="00F73301"/>
    <w:rsid w:val="00F74851"/>
    <w:rsid w:val="00F75E9D"/>
    <w:rsid w:val="00F7699E"/>
    <w:rsid w:val="00F77874"/>
    <w:rsid w:val="00F77C49"/>
    <w:rsid w:val="00F80806"/>
    <w:rsid w:val="00F833F8"/>
    <w:rsid w:val="00F835E0"/>
    <w:rsid w:val="00F845CA"/>
    <w:rsid w:val="00F8538B"/>
    <w:rsid w:val="00F86648"/>
    <w:rsid w:val="00F870B5"/>
    <w:rsid w:val="00F870B6"/>
    <w:rsid w:val="00F912EF"/>
    <w:rsid w:val="00F91523"/>
    <w:rsid w:val="00F9157A"/>
    <w:rsid w:val="00F9236B"/>
    <w:rsid w:val="00F94DBF"/>
    <w:rsid w:val="00F96262"/>
    <w:rsid w:val="00F9633F"/>
    <w:rsid w:val="00F97AEB"/>
    <w:rsid w:val="00F97DFA"/>
    <w:rsid w:val="00FA37AF"/>
    <w:rsid w:val="00FA454D"/>
    <w:rsid w:val="00FA4759"/>
    <w:rsid w:val="00FA4806"/>
    <w:rsid w:val="00FA55C0"/>
    <w:rsid w:val="00FA6189"/>
    <w:rsid w:val="00FA6AD9"/>
    <w:rsid w:val="00FA7703"/>
    <w:rsid w:val="00FB02A1"/>
    <w:rsid w:val="00FB0434"/>
    <w:rsid w:val="00FB1B16"/>
    <w:rsid w:val="00FB1DA4"/>
    <w:rsid w:val="00FB1EF8"/>
    <w:rsid w:val="00FB4F0F"/>
    <w:rsid w:val="00FB4FFE"/>
    <w:rsid w:val="00FB660F"/>
    <w:rsid w:val="00FB6D9E"/>
    <w:rsid w:val="00FC180E"/>
    <w:rsid w:val="00FC25F0"/>
    <w:rsid w:val="00FC35E4"/>
    <w:rsid w:val="00FC4521"/>
    <w:rsid w:val="00FC54E7"/>
    <w:rsid w:val="00FC5650"/>
    <w:rsid w:val="00FC67F6"/>
    <w:rsid w:val="00FD0A57"/>
    <w:rsid w:val="00FD43DE"/>
    <w:rsid w:val="00FD5776"/>
    <w:rsid w:val="00FD5E89"/>
    <w:rsid w:val="00FE187E"/>
    <w:rsid w:val="00FE243A"/>
    <w:rsid w:val="00FE3110"/>
    <w:rsid w:val="00FE311E"/>
    <w:rsid w:val="00FE663C"/>
    <w:rsid w:val="00FE6D45"/>
    <w:rsid w:val="00FE7889"/>
    <w:rsid w:val="00FF1AEE"/>
    <w:rsid w:val="00FF1C31"/>
    <w:rsid w:val="00FF1F9E"/>
    <w:rsid w:val="00FF1FB0"/>
    <w:rsid w:val="00FF2438"/>
    <w:rsid w:val="00FF3419"/>
    <w:rsid w:val="00FF3B10"/>
    <w:rsid w:val="00FF3C60"/>
    <w:rsid w:val="00FF44CE"/>
    <w:rsid w:val="00FF583E"/>
    <w:rsid w:val="00FF5A8B"/>
    <w:rsid w:val="00FF62C0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9A141"/>
  <w15:chartTrackingRefBased/>
  <w15:docId w15:val="{8A39E3B7-0BC6-46D6-8FDB-869BB23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89B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3BE"/>
    <w:pPr>
      <w:keepNext/>
      <w:keepLines/>
      <w:spacing w:after="0" w:line="240" w:lineRule="auto"/>
      <w:jc w:val="center"/>
      <w:outlineLvl w:val="0"/>
    </w:pPr>
    <w:rPr>
      <w:rFonts w:ascii="Leelawadee" w:eastAsiaTheme="majorEastAsia" w:hAnsi="Leelawadee" w:cs="Leelawadee"/>
      <w:b/>
      <w:bCs/>
      <w:color w:val="0070C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5744B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64A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B6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4A5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13BE"/>
    <w:rPr>
      <w:rFonts w:ascii="Leelawadee" w:eastAsiaTheme="majorEastAsia" w:hAnsi="Leelawadee" w:cs="Leelawadee"/>
      <w:b/>
      <w:bCs/>
      <w:color w:val="0070C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E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E0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835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3C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17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08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4415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A441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5744B"/>
    <w:rPr>
      <w:rFonts w:ascii="Leelawadee" w:eastAsiaTheme="majorEastAsia" w:hAnsi="Leelawadee" w:cs="Leelawadee"/>
      <w:b/>
      <w:bCs/>
      <w:color w:val="00B05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D9500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ha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hai.or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g/library/other-literature/official-statements-commentaries/bahaulla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BF14-3E50-44CA-913D-670AF6E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13584</Words>
  <Characters>77429</Characters>
  <Application>Microsoft Office Word</Application>
  <DocSecurity>0</DocSecurity>
  <Lines>645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พระบาฮาอุลลาห์</vt:lpstr>
      <vt:lpstr/>
    </vt:vector>
  </TitlesOfParts>
  <Company>ศาสนาบาไฮ; Bahá'í Faith</Company>
  <LinksUpToDate>false</LinksUpToDate>
  <CharactersWithSpaces>90832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พระบาฮาอุลลาห์</dc:title>
  <dc:subject>พระบาฮาอุลลาห์; ศาสนาบาไฮ; บาไฮ; ศาสนา; พระบ๊อบ; พระอับดุลบาฮา; ท่านโชกิ  เอฟเฟนดิ; สภายุติธรรมสากล; กำเนิดของการเปิดเผยพระธรรมครั้งใหม่; การถูกเนรเทศ; การประกาศพันธกิจในอุทยานเรซวาน; ศาสนาของพระผู้เป็นเจ้าไม่มีเปลี่ยนแปลง; พระผู้สำแดงองค์ของพระผู้เป็นเจ้า; อารยธรรมที่เจริญก้าวหน้าอยู่ตลอด; ยุคของพระผู้เป็นเจ้า; การประกาศต่อกษัตริย์ทั้งหลาย; การมาถึงดินแดนศักดิ์สิทธิ์; ศาสนาในฐานะที่เป็นแสงสว่างและความมืด; สันติภาพของโลก; ไม่ใช่ความตั้งใจของเราเอง; พระปฏิญญาของพระผู้เป็นเจ้ากับมนุษยชาติ;</dc:subject>
  <dc:creator>ศาสนาบาไฮ;บาไฮ;พระบาฮาอุลลาห์;พระบ๊อบ;พระอับดุลบาฮา;ท่านโชกิ เอฟเฟนดิ;สภายุติธรรมสากล</dc:creator>
  <cp:keywords>พระบาฮาอุลลาห์; ศาสนาบาไฮ; บาไฮ; ศาสนา; พระบ๊อบ; พระอับดุลบาฮา; ท่านโชกิ  เอฟเฟนดิ; สภายุติธรรมสากล; กำเนิดของการเปิดเผยพระธรรมครั้งใหม่; การถูกเนรเทศ; การประกาศพันธกิจในอุทยานเรซวาน; ศาสนาของพระผู้เป็นเจ้าไม่มีเปลี่ยนแปลง; พระผู้สำแดงองค์ของพระผู้เป็นเจ้า; อารยธรรมที่เจริญก้าวหน้าอยู่ตลอด; ยุคของพระผู้เป็นเจ้า; การประกาศต่อกษัตริย์ทั้งหลาย; การมาถึงดินแดนศักดิ์สิทธิ์; ศาสนาในฐานะที่เป็นแสงสว่างและความมืด; สันติภาพของโลก; ไม่ใช่ความตั้งใจของเราเอง; พระปฏิญญาของพระผู้เป็นเจ้ากับมนุษยชาติ;</cp:keywords>
  <dc:description/>
  <cp:lastModifiedBy>Vaughan Smith</cp:lastModifiedBy>
  <cp:revision>6</cp:revision>
  <cp:lastPrinted>2020-04-23T12:18:00Z</cp:lastPrinted>
  <dcterms:created xsi:type="dcterms:W3CDTF">2020-04-23T11:37:00Z</dcterms:created>
  <dcterms:modified xsi:type="dcterms:W3CDTF">2020-04-23T12:20:00Z</dcterms:modified>
  <cp:category>พระบาฮาอุลลาห์;ศาสนาบาไฮ;บาไฮ;ศาสนา;พระบ๊อบ;พระอับดุลบาฮา;ท่านโชกิ  เอฟเฟนดิ;สภายุติธรรมสากล;กำเนิดของการเปิดเผยพระธรรมครั้งใหม่;การถูกเนรเทศ;การประกาศพันธกิจในอุทยานเรซวาน;ศาสนาของพระผู้เป็นเจ้าไม่มีเปลี่ยนแปลง;พระผู้สำแดงองค์ของพระผู้เป็นเจ้า;อารยธรรมที่เจริญก้าวหน้าอยู่ตลอด;ยุคของพระผู้เป็นเจ้า;การประกาศต่อกษัตริย์ทั้งหลาย;การมาถึงดินแดนศักดิ์สิทธิ์;ศาสนาในฐานะที่เป็นแสงสว่างและความมืด;สันติภาพของโลก;ไม่ใช่ความตั้งใจของเราเอง;พระปฏิญญาของพระผู้เป็นเจ้ากับมนุษยชาติ</cp:category>
</cp:coreProperties>
</file>