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8110" w14:textId="13D67B2C" w:rsidR="004B11BE" w:rsidRPr="004B11BE" w:rsidRDefault="004B11BE" w:rsidP="00312CC3">
      <w:pPr>
        <w:pStyle w:val="Heading1"/>
      </w:pPr>
      <w:bookmarkStart w:id="0" w:name="_Hlk515980730"/>
      <w:bookmarkStart w:id="1" w:name="_top"/>
      <w:bookmarkStart w:id="2" w:name="_Toc481951006"/>
      <w:bookmarkStart w:id="3" w:name="_Toc482369549"/>
      <w:bookmarkStart w:id="4" w:name="_Toc482538310"/>
      <w:bookmarkStart w:id="5" w:name="_Toc484025526"/>
      <w:bookmarkStart w:id="6" w:name="_Toc484109048"/>
      <w:bookmarkStart w:id="7" w:name="_Toc484615997"/>
      <w:bookmarkStart w:id="8" w:name="_Toc492051595"/>
      <w:bookmarkStart w:id="9" w:name="_Toc516060725"/>
      <w:bookmarkStart w:id="10" w:name="_Toc528156362"/>
      <w:bookmarkStart w:id="11" w:name="_Toc13680695"/>
      <w:bookmarkEnd w:id="0"/>
      <w:bookmarkEnd w:id="1"/>
      <w:r w:rsidRPr="00D47E90">
        <w:rPr>
          <w:cs/>
        </w:rPr>
        <w:t>หน้าปก</w:t>
      </w:r>
      <w:r w:rsidR="000A614E" w:rsidRPr="00D47E90">
        <w:t xml:space="preserve"> </w:t>
      </w:r>
      <w:r w:rsidRPr="00C70BB0">
        <w:rPr>
          <w:b w:val="0"/>
          <w:bCs w:val="0"/>
          <w:color w:val="0070C0"/>
          <w:sz w:val="20"/>
          <w:szCs w:val="20"/>
        </w:rPr>
        <w:t>[Cover]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9ACB7E2" w14:textId="263FFFDB" w:rsidR="000A614E" w:rsidRDefault="000A614E" w:rsidP="000A614E">
      <w:pPr>
        <w:jc w:val="center"/>
        <w:rPr>
          <w:rFonts w:ascii="Leelawadee" w:hAnsi="Leelawadee" w:cs="Leelawadee"/>
          <w:highlight w:val="yellow"/>
          <w:lang w:val="en-GB"/>
        </w:rPr>
      </w:pPr>
      <w:r>
        <w:rPr>
          <w:rFonts w:ascii="Leelawadee" w:hAnsi="Leelawadee" w:cs="Leelawadee"/>
          <w:noProof/>
          <w:lang w:val="en-GB"/>
        </w:rPr>
        <w:drawing>
          <wp:inline distT="0" distB="0" distL="0" distR="0" wp14:anchorId="5EA525CF" wp14:editId="4291A973">
            <wp:extent cx="4881499" cy="880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83" cy="88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highlight w:val="yellow"/>
          <w:lang w:val="en-GB"/>
        </w:rPr>
        <w:br w:type="page"/>
      </w:r>
    </w:p>
    <w:p w14:paraId="6A1266DA" w14:textId="01688649" w:rsidR="000B39AC" w:rsidRPr="00D47E90" w:rsidRDefault="000B39AC" w:rsidP="00312CC3">
      <w:pPr>
        <w:pStyle w:val="Heading1"/>
        <w:rPr>
          <w:color w:val="0070C0"/>
        </w:rPr>
      </w:pPr>
      <w:bookmarkStart w:id="12" w:name="_Toc13644072"/>
      <w:bookmarkStart w:id="13" w:name="_Toc13680696"/>
      <w:r w:rsidRPr="00D47E90">
        <w:rPr>
          <w:rStyle w:val="Heading1Char"/>
          <w:cs/>
        </w:rPr>
        <w:lastRenderedPageBreak/>
        <w:t>หน้าชื่อเรื่อง</w:t>
      </w:r>
      <w:r w:rsidR="00593508" w:rsidRPr="00D47E90">
        <w:rPr>
          <w:rStyle w:val="Heading1Char"/>
        </w:rPr>
        <w:t xml:space="preserve"> </w:t>
      </w:r>
      <w:r w:rsidR="00C70BB0">
        <w:rPr>
          <w:rStyle w:val="Heading1Char"/>
        </w:rPr>
        <w:br/>
      </w:r>
      <w:r w:rsidRPr="00C70BB0">
        <w:rPr>
          <w:b w:val="0"/>
          <w:bCs w:val="0"/>
          <w:color w:val="0070C0"/>
          <w:sz w:val="22"/>
          <w:szCs w:val="22"/>
        </w:rPr>
        <w:t>[Title Page]</w:t>
      </w:r>
      <w:bookmarkEnd w:id="12"/>
      <w:bookmarkEnd w:id="13"/>
    </w:p>
    <w:p w14:paraId="52EA83A7" w14:textId="5D18B697" w:rsidR="004B11BE" w:rsidRDefault="004B11BE" w:rsidP="004B11BE">
      <w:pPr>
        <w:spacing w:after="0" w:line="240" w:lineRule="auto"/>
        <w:rPr>
          <w:rFonts w:ascii="Leelawadee" w:hAnsi="Leelawadee" w:cs="Leelawadee"/>
          <w:lang w:val="en-GB"/>
        </w:rPr>
      </w:pPr>
    </w:p>
    <w:p w14:paraId="1821B65E" w14:textId="68A03EB9" w:rsidR="00D47E90" w:rsidRDefault="00D47E90" w:rsidP="004B11BE">
      <w:pPr>
        <w:spacing w:after="0" w:line="240" w:lineRule="auto"/>
        <w:rPr>
          <w:rFonts w:ascii="Leelawadee" w:hAnsi="Leelawadee" w:cs="Leelawadee"/>
          <w:lang w:val="en-GB"/>
        </w:rPr>
      </w:pPr>
    </w:p>
    <w:p w14:paraId="6693301F" w14:textId="77777777" w:rsidR="00BF0F94" w:rsidRDefault="00BF0F94" w:rsidP="004B11BE">
      <w:pPr>
        <w:spacing w:after="0" w:line="240" w:lineRule="auto"/>
        <w:rPr>
          <w:rFonts w:ascii="Leelawadee" w:hAnsi="Leelawadee" w:cs="Leelawadee"/>
          <w:lang w:val="en-GB"/>
        </w:rPr>
      </w:pPr>
    </w:p>
    <w:p w14:paraId="11AAA756" w14:textId="77777777" w:rsidR="00D47E90" w:rsidRPr="004B11BE" w:rsidRDefault="00D47E90" w:rsidP="004B11BE">
      <w:pPr>
        <w:spacing w:after="0" w:line="240" w:lineRule="auto"/>
        <w:rPr>
          <w:rFonts w:ascii="Leelawadee" w:hAnsi="Leelawadee" w:cs="Leelawadee"/>
          <w:lang w:val="en-GB"/>
        </w:rPr>
      </w:pPr>
    </w:p>
    <w:p w14:paraId="383EBC24" w14:textId="77777777" w:rsidR="00D47E90" w:rsidRDefault="00D77D4E" w:rsidP="004B11BE">
      <w:pPr>
        <w:spacing w:after="0" w:line="240" w:lineRule="auto"/>
        <w:jc w:val="center"/>
        <w:rPr>
          <w:rFonts w:ascii="Leelawadee" w:hAnsi="Leelawadee" w:cs="Leelawadee"/>
          <w:b/>
          <w:bCs/>
          <w:color w:val="7030A0"/>
          <w:sz w:val="32"/>
          <w:szCs w:val="40"/>
        </w:rPr>
      </w:pPr>
      <w:r w:rsidRPr="00D47E90">
        <w:rPr>
          <w:rFonts w:ascii="Leelawadee" w:hAnsi="Leelawadee" w:cs="Leelawadee"/>
          <w:b/>
          <w:bCs/>
          <w:color w:val="7030A0"/>
          <w:sz w:val="32"/>
          <w:szCs w:val="40"/>
          <w:cs/>
        </w:rPr>
        <w:t>หุบเขาทั้งเจ็ด</w:t>
      </w:r>
    </w:p>
    <w:p w14:paraId="63BECECB" w14:textId="77777777" w:rsidR="00D47E90" w:rsidRPr="00D47E90" w:rsidRDefault="00D47E90" w:rsidP="00D47E90">
      <w:pPr>
        <w:spacing w:after="0" w:line="240" w:lineRule="auto"/>
        <w:rPr>
          <w:rFonts w:ascii="Leelawadee" w:hAnsi="Leelawadee" w:cs="Leelawadee"/>
          <w:lang w:val="en-GB"/>
        </w:rPr>
      </w:pPr>
    </w:p>
    <w:p w14:paraId="4797744F" w14:textId="77777777" w:rsidR="00D47E90" w:rsidRPr="00D47E90" w:rsidRDefault="00D77D4E" w:rsidP="004B11BE">
      <w:pPr>
        <w:spacing w:after="0" w:line="240" w:lineRule="auto"/>
        <w:jc w:val="center"/>
        <w:rPr>
          <w:rFonts w:ascii="Leelawadee" w:hAnsi="Leelawadee" w:cs="Leelawadee"/>
          <w:color w:val="7030A0"/>
        </w:rPr>
      </w:pPr>
      <w:r w:rsidRPr="00D47E90">
        <w:rPr>
          <w:rFonts w:ascii="Leelawadee" w:hAnsi="Leelawadee" w:cs="Leelawadee"/>
          <w:color w:val="7030A0"/>
          <w:cs/>
        </w:rPr>
        <w:t>โดย</w:t>
      </w:r>
    </w:p>
    <w:p w14:paraId="31799047" w14:textId="77777777" w:rsidR="00D47E90" w:rsidRPr="00D47E90" w:rsidRDefault="00D47E90" w:rsidP="00D47E90">
      <w:pPr>
        <w:spacing w:after="0" w:line="240" w:lineRule="auto"/>
        <w:rPr>
          <w:rFonts w:ascii="Leelawadee" w:hAnsi="Leelawadee" w:cs="Leelawadee"/>
          <w:lang w:val="en-GB"/>
        </w:rPr>
      </w:pPr>
    </w:p>
    <w:p w14:paraId="44E6430D" w14:textId="1855DFDB" w:rsidR="004B11BE" w:rsidRPr="00D47E90" w:rsidRDefault="00D77D4E" w:rsidP="004B11BE">
      <w:pPr>
        <w:spacing w:after="0" w:line="240" w:lineRule="auto"/>
        <w:jc w:val="center"/>
        <w:rPr>
          <w:rFonts w:ascii="Leelawadee" w:hAnsi="Leelawadee" w:cs="Leelawadee"/>
          <w:b/>
          <w:bCs/>
          <w:color w:val="7030A0"/>
          <w:sz w:val="32"/>
          <w:szCs w:val="40"/>
        </w:rPr>
      </w:pPr>
      <w:r w:rsidRPr="00D47E90">
        <w:rPr>
          <w:rFonts w:ascii="Leelawadee" w:hAnsi="Leelawadee" w:cs="Leelawadee"/>
          <w:b/>
          <w:bCs/>
          <w:color w:val="7030A0"/>
          <w:sz w:val="32"/>
          <w:szCs w:val="40"/>
          <w:cs/>
        </w:rPr>
        <w:t>พระบาฮาอุลลาห์</w:t>
      </w:r>
    </w:p>
    <w:p w14:paraId="34B0ECE3" w14:textId="77777777" w:rsidR="00593508" w:rsidRPr="00D47E90" w:rsidRDefault="00593508" w:rsidP="00D47E90">
      <w:pPr>
        <w:spacing w:after="0" w:line="240" w:lineRule="auto"/>
        <w:rPr>
          <w:rFonts w:ascii="Leelawadee" w:hAnsi="Leelawadee" w:cs="Leelawadee"/>
          <w:lang w:val="en-GB"/>
        </w:rPr>
      </w:pPr>
    </w:p>
    <w:p w14:paraId="75A780E9" w14:textId="77777777" w:rsidR="00D47E90" w:rsidRDefault="00D77D4E" w:rsidP="004B11BE">
      <w:pPr>
        <w:spacing w:after="0" w:line="240" w:lineRule="auto"/>
        <w:jc w:val="center"/>
        <w:rPr>
          <w:rFonts w:ascii="Leelawadee" w:eastAsia="Arial Unicode MS" w:hAnsi="Leelawadee" w:cs="Leelawadee"/>
          <w:color w:val="0070C0"/>
        </w:rPr>
      </w:pPr>
      <w:r w:rsidRPr="004B11BE">
        <w:rPr>
          <w:rFonts w:ascii="Leelawadee" w:hAnsi="Leelawadee" w:cs="Leelawadee"/>
          <w:color w:val="0070C0"/>
        </w:rPr>
        <w:t>[</w:t>
      </w:r>
      <w:r w:rsidRPr="004B11BE">
        <w:rPr>
          <w:rFonts w:ascii="Leelawadee" w:eastAsia="Arial Unicode MS" w:hAnsi="Leelawadee" w:cs="Leelawadee"/>
          <w:color w:val="0070C0"/>
        </w:rPr>
        <w:t>The Seven Valleys</w:t>
      </w:r>
      <w:r w:rsidR="00D47E90">
        <w:rPr>
          <w:rFonts w:ascii="Leelawadee" w:eastAsia="Arial Unicode MS" w:hAnsi="Leelawadee" w:cs="Leelawadee"/>
          <w:color w:val="0070C0"/>
        </w:rPr>
        <w:t xml:space="preserve"> </w:t>
      </w:r>
    </w:p>
    <w:p w14:paraId="32720CE3" w14:textId="1FA0C4B8" w:rsidR="00D77D4E" w:rsidRPr="004B11BE" w:rsidRDefault="00D47E90" w:rsidP="004B11BE">
      <w:pPr>
        <w:spacing w:after="0" w:line="240" w:lineRule="auto"/>
        <w:jc w:val="center"/>
        <w:rPr>
          <w:rFonts w:ascii="Leelawadee" w:eastAsia="Arial Unicode MS" w:hAnsi="Leelawadee" w:cs="Leelawadee"/>
          <w:color w:val="0070C0"/>
        </w:rPr>
      </w:pPr>
      <w:r>
        <w:rPr>
          <w:rFonts w:ascii="Leelawadee" w:eastAsia="Arial Unicode MS" w:hAnsi="Leelawadee" w:cs="Leelawadee"/>
          <w:color w:val="0070C0"/>
        </w:rPr>
        <w:t>by Bahá’u’lláh</w:t>
      </w:r>
      <w:r w:rsidR="00D77D4E" w:rsidRPr="004B11BE">
        <w:rPr>
          <w:rFonts w:ascii="Leelawadee" w:eastAsia="Arial Unicode MS" w:hAnsi="Leelawadee" w:cs="Leelawadee"/>
          <w:color w:val="0070C0"/>
        </w:rPr>
        <w:t>]</w:t>
      </w:r>
    </w:p>
    <w:p w14:paraId="33076DAC" w14:textId="027C931D" w:rsidR="00D77D4E" w:rsidRDefault="00D77D4E" w:rsidP="004B11BE">
      <w:pPr>
        <w:spacing w:after="0" w:line="240" w:lineRule="auto"/>
        <w:rPr>
          <w:rFonts w:ascii="Leelawadee" w:hAnsi="Leelawadee" w:cs="Leelawadee"/>
          <w:lang w:val="en-GB"/>
        </w:rPr>
      </w:pPr>
    </w:p>
    <w:p w14:paraId="0024806D" w14:textId="183784C3" w:rsidR="00593508" w:rsidRDefault="00593508" w:rsidP="004B11BE">
      <w:pPr>
        <w:spacing w:after="0" w:line="240" w:lineRule="auto"/>
        <w:rPr>
          <w:rFonts w:ascii="Leelawadee" w:hAnsi="Leelawadee" w:cs="Leelawadee"/>
          <w:lang w:val="en-GB"/>
        </w:rPr>
      </w:pPr>
    </w:p>
    <w:p w14:paraId="365D7CDC" w14:textId="233C04E6" w:rsidR="004B11BE" w:rsidRPr="00D47E90" w:rsidRDefault="004B11BE" w:rsidP="00D47E90">
      <w:pPr>
        <w:spacing w:after="0" w:line="240" w:lineRule="auto"/>
        <w:rPr>
          <w:rFonts w:ascii="Leelawadee" w:hAnsi="Leelawadee" w:cs="Leelawadee"/>
          <w:lang w:val="en-GB"/>
        </w:rPr>
      </w:pPr>
    </w:p>
    <w:p w14:paraId="6DCB2EE9" w14:textId="77777777" w:rsidR="004B11BE" w:rsidRPr="00D47E90" w:rsidRDefault="004B11BE" w:rsidP="00D47E90">
      <w:pPr>
        <w:spacing w:after="0" w:line="240" w:lineRule="auto"/>
        <w:rPr>
          <w:rFonts w:ascii="Leelawadee" w:hAnsi="Leelawadee" w:cs="Leelawadee"/>
          <w:lang w:val="en-GB"/>
        </w:rPr>
      </w:pPr>
    </w:p>
    <w:p w14:paraId="3B8BCEB3" w14:textId="77777777" w:rsidR="004B11BE" w:rsidRPr="00D47E90" w:rsidRDefault="005A545A" w:rsidP="004B11BE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7030A0"/>
          <w:sz w:val="36"/>
          <w:szCs w:val="36"/>
        </w:rPr>
      </w:pPr>
      <w:hyperlink r:id="rId9" w:history="1">
        <w:r w:rsidR="004B11BE" w:rsidRPr="00D47E90">
          <w:rPr>
            <w:rStyle w:val="Hyperlink"/>
            <w:rFonts w:ascii="Leelawadee" w:eastAsiaTheme="majorEastAsia" w:hAnsi="Leelawadee" w:cs="Leelawadee"/>
            <w:color w:val="7030A0"/>
            <w:sz w:val="36"/>
            <w:szCs w:val="36"/>
            <w:cs/>
          </w:rPr>
          <w:t>เว็บไซต์อย่างเป็นทางการ</w:t>
        </w:r>
        <w:r w:rsidR="004B11BE" w:rsidRPr="00D47E90">
          <w:rPr>
            <w:rFonts w:ascii="Leelawadee" w:hAnsi="Leelawadee" w:cs="Leelawadee"/>
            <w:color w:val="7030A0"/>
            <w:sz w:val="36"/>
            <w:szCs w:val="36"/>
            <w:u w:val="single"/>
          </w:rPr>
          <w:br/>
        </w:r>
        <w:r w:rsidR="004B11BE" w:rsidRPr="00D47E90">
          <w:rPr>
            <w:rStyle w:val="Hyperlink"/>
            <w:rFonts w:ascii="Leelawadee" w:eastAsiaTheme="majorEastAsia" w:hAnsi="Leelawadee" w:cs="Leelawadee"/>
            <w:color w:val="7030A0"/>
            <w:sz w:val="36"/>
            <w:szCs w:val="36"/>
            <w:cs/>
          </w:rPr>
          <w:t>ของชุมชนบาไฮประเทศไทย</w:t>
        </w:r>
      </w:hyperlink>
    </w:p>
    <w:p w14:paraId="7D858D81" w14:textId="26D3837A" w:rsidR="004B11BE" w:rsidRPr="00D47E90" w:rsidRDefault="004B11BE" w:rsidP="00D47E90">
      <w:pPr>
        <w:spacing w:after="0" w:line="240" w:lineRule="auto"/>
        <w:rPr>
          <w:rFonts w:ascii="Leelawadee" w:hAnsi="Leelawadee" w:cs="Leelawadee"/>
          <w:lang w:val="en-GB"/>
        </w:rPr>
      </w:pPr>
    </w:p>
    <w:p w14:paraId="1B67A947" w14:textId="77777777" w:rsidR="004B11BE" w:rsidRPr="00D47E90" w:rsidRDefault="004B11BE" w:rsidP="00D47E90">
      <w:pPr>
        <w:spacing w:after="0" w:line="240" w:lineRule="auto"/>
        <w:rPr>
          <w:rFonts w:ascii="Leelawadee" w:hAnsi="Leelawadee" w:cs="Leelawadee"/>
          <w:lang w:val="en-GB"/>
        </w:rPr>
      </w:pPr>
    </w:p>
    <w:p w14:paraId="07927DF6" w14:textId="77777777" w:rsidR="004B11BE" w:rsidRPr="00593508" w:rsidRDefault="005A545A" w:rsidP="004B11BE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B0F0"/>
          <w:sz w:val="32"/>
          <w:szCs w:val="32"/>
        </w:rPr>
      </w:pPr>
      <w:hyperlink r:id="rId10" w:history="1">
        <w:r w:rsidR="004B11BE" w:rsidRPr="00593508">
          <w:rPr>
            <w:rStyle w:val="Hyperlink"/>
            <w:rFonts w:ascii="Leelawadee" w:eastAsiaTheme="majorEastAsia" w:hAnsi="Leelawadee" w:cs="Leelawadee"/>
            <w:color w:val="00B0F0"/>
            <w:sz w:val="32"/>
            <w:szCs w:val="32"/>
          </w:rPr>
          <w:t>International Bahá’í Website</w:t>
        </w:r>
        <w:r w:rsidR="004B11BE" w:rsidRPr="00593508">
          <w:rPr>
            <w:rFonts w:ascii="Leelawadee" w:hAnsi="Leelawadee" w:cs="Leelawadee"/>
            <w:color w:val="00B0F0"/>
            <w:sz w:val="32"/>
            <w:szCs w:val="32"/>
            <w:u w:val="single"/>
          </w:rPr>
          <w:br/>
        </w:r>
        <w:r w:rsidR="004B11BE" w:rsidRPr="00593508">
          <w:rPr>
            <w:rStyle w:val="Hyperlink"/>
            <w:rFonts w:ascii="Leelawadee" w:eastAsiaTheme="majorEastAsia" w:hAnsi="Leelawadee" w:cs="Leelawadee"/>
            <w:color w:val="00B0F0"/>
            <w:sz w:val="32"/>
            <w:szCs w:val="32"/>
          </w:rPr>
          <w:t>in English and other languages</w:t>
        </w:r>
      </w:hyperlink>
    </w:p>
    <w:p w14:paraId="19F6EFA8" w14:textId="034E0706" w:rsidR="004B11BE" w:rsidRPr="00D47E90" w:rsidRDefault="004B11BE" w:rsidP="00D47E90">
      <w:pPr>
        <w:spacing w:after="0" w:line="240" w:lineRule="auto"/>
        <w:rPr>
          <w:rFonts w:ascii="Leelawadee" w:hAnsi="Leelawadee" w:cs="Leelawadee"/>
          <w:lang w:val="en-GB"/>
        </w:rPr>
      </w:pPr>
    </w:p>
    <w:bookmarkStart w:id="14" w:name="_Hlk516409186"/>
    <w:p w14:paraId="5DCE2EA3" w14:textId="77777777" w:rsidR="00D47E90" w:rsidRPr="00D47E90" w:rsidRDefault="00D47E90" w:rsidP="00D47E90">
      <w:pPr>
        <w:spacing w:after="0" w:line="240" w:lineRule="auto"/>
        <w:mirrorIndents/>
        <w:jc w:val="center"/>
        <w:rPr>
          <w:rStyle w:val="Hyperlink"/>
          <w:rFonts w:ascii="Leelawadee" w:hAnsi="Leelawadee" w:cs="Leelawadee"/>
          <w:sz w:val="28"/>
        </w:rPr>
      </w:pPr>
      <w:r w:rsidRPr="00D47E90">
        <w:rPr>
          <w:rStyle w:val="Hyperlink"/>
          <w:rFonts w:ascii="Leelawadee" w:hAnsi="Leelawadee" w:cs="Leelawadee"/>
          <w:sz w:val="28"/>
        </w:rPr>
        <w:fldChar w:fldCharType="begin"/>
      </w:r>
      <w:r w:rsidRPr="00D47E90">
        <w:rPr>
          <w:rStyle w:val="Hyperlink"/>
          <w:rFonts w:ascii="Leelawadee" w:hAnsi="Leelawadee" w:cs="Leelawadee"/>
          <w:sz w:val="28"/>
        </w:rPr>
        <w:instrText>HYPERLINK "https://www.bahai.org/library/authoritative-texts/bahaullah/call-divine-beloved/call-divine-beloved.xhtml?1da2a2de" \l "893325872"</w:instrText>
      </w:r>
      <w:r w:rsidRPr="00D47E90">
        <w:rPr>
          <w:rStyle w:val="Hyperlink"/>
          <w:rFonts w:ascii="Leelawadee" w:hAnsi="Leelawadee" w:cs="Leelawadee"/>
          <w:sz w:val="28"/>
        </w:rPr>
        <w:fldChar w:fldCharType="separate"/>
      </w:r>
      <w:bookmarkEnd w:id="14"/>
      <w:r w:rsidRPr="00D47E90">
        <w:rPr>
          <w:rStyle w:val="Hyperlink"/>
          <w:rFonts w:ascii="Leelawadee" w:hAnsi="Leelawadee" w:cs="Leelawadee"/>
          <w:sz w:val="28"/>
        </w:rPr>
        <w:t>Seven Valleys in English</w:t>
      </w:r>
    </w:p>
    <w:p w14:paraId="49E01B66" w14:textId="77777777" w:rsidR="00D47E90" w:rsidRPr="00B114BF" w:rsidRDefault="00D47E90" w:rsidP="00B114BF">
      <w:pPr>
        <w:spacing w:after="0" w:line="240" w:lineRule="auto"/>
        <w:mirrorIndents/>
        <w:rPr>
          <w:rStyle w:val="Hyperlink"/>
          <w:rFonts w:ascii="Leelawadee" w:hAnsi="Leelawadee" w:cs="Leelawadee"/>
          <w:color w:val="auto"/>
          <w:sz w:val="28"/>
          <w:u w:val="none"/>
        </w:rPr>
      </w:pPr>
      <w:r w:rsidRPr="00D47E90">
        <w:rPr>
          <w:rStyle w:val="Hyperlink"/>
          <w:rFonts w:ascii="Leelawadee" w:hAnsi="Leelawadee" w:cs="Leelawadee"/>
          <w:sz w:val="28"/>
        </w:rPr>
        <w:fldChar w:fldCharType="end"/>
      </w:r>
    </w:p>
    <w:p w14:paraId="3587FF62" w14:textId="77777777" w:rsidR="00D47E90" w:rsidRPr="00D47E90" w:rsidRDefault="00D47E90" w:rsidP="00D47E90">
      <w:pPr>
        <w:spacing w:after="0" w:line="240" w:lineRule="auto"/>
        <w:mirrorIndents/>
        <w:jc w:val="center"/>
        <w:rPr>
          <w:rStyle w:val="Hyperlink"/>
          <w:rFonts w:ascii="Leelawadee" w:hAnsi="Leelawadee" w:cs="Leelawadee"/>
          <w:sz w:val="28"/>
        </w:rPr>
      </w:pPr>
      <w:r>
        <w:rPr>
          <w:rStyle w:val="Hyperlink"/>
          <w:rFonts w:ascii="Leelawadee" w:hAnsi="Leelawadee" w:cs="Leelawadee"/>
          <w:color w:val="0070C0"/>
          <w:sz w:val="28"/>
        </w:rPr>
        <w:fldChar w:fldCharType="begin"/>
      </w:r>
      <w:r>
        <w:rPr>
          <w:rStyle w:val="Hyperlink"/>
          <w:rFonts w:ascii="Leelawadee" w:hAnsi="Leelawadee" w:cs="Leelawadee"/>
          <w:color w:val="0070C0"/>
          <w:sz w:val="28"/>
        </w:rPr>
        <w:instrText xml:space="preserve"> HYPERLINK "https://www.bahai.org/library/authoritative-texts/bahaullah/call-divine-beloved/call-divine-beloved.xhtml?1da2a2de" \l "026070931" </w:instrText>
      </w:r>
      <w:r>
        <w:rPr>
          <w:rStyle w:val="Hyperlink"/>
          <w:rFonts w:ascii="Leelawadee" w:hAnsi="Leelawadee" w:cs="Leelawadee"/>
          <w:color w:val="0070C0"/>
          <w:sz w:val="28"/>
        </w:rPr>
        <w:fldChar w:fldCharType="separate"/>
      </w:r>
      <w:r w:rsidRPr="00D47E90">
        <w:rPr>
          <w:rStyle w:val="Hyperlink"/>
          <w:rFonts w:ascii="Leelawadee" w:hAnsi="Leelawadee" w:cs="Leelawadee"/>
          <w:sz w:val="28"/>
        </w:rPr>
        <w:t>Preface in English</w:t>
      </w:r>
    </w:p>
    <w:p w14:paraId="63701478" w14:textId="3D5D1896" w:rsidR="00D47E90" w:rsidRPr="00B114BF" w:rsidRDefault="00D47E90" w:rsidP="00B114BF">
      <w:pPr>
        <w:spacing w:after="0" w:line="240" w:lineRule="auto"/>
        <w:mirrorIndents/>
        <w:rPr>
          <w:rFonts w:ascii="Leelawadee" w:hAnsi="Leelawadee" w:cs="Leelawadee"/>
          <w:szCs w:val="22"/>
        </w:rPr>
      </w:pPr>
      <w:r>
        <w:rPr>
          <w:rStyle w:val="Hyperlink"/>
          <w:rFonts w:ascii="Leelawadee" w:hAnsi="Leelawadee" w:cs="Leelawadee"/>
          <w:color w:val="0070C0"/>
          <w:sz w:val="28"/>
        </w:rPr>
        <w:fldChar w:fldCharType="end"/>
      </w:r>
    </w:p>
    <w:p w14:paraId="0E3F823F" w14:textId="77777777" w:rsidR="004B11BE" w:rsidRPr="00B114BF" w:rsidRDefault="004B11BE" w:rsidP="00B114BF">
      <w:pPr>
        <w:spacing w:after="0" w:line="240" w:lineRule="auto"/>
        <w:mirrorIndents/>
        <w:rPr>
          <w:rFonts w:ascii="Leelawadee" w:hAnsi="Leelawadee" w:cs="Leelawadee"/>
          <w:szCs w:val="22"/>
        </w:rPr>
      </w:pPr>
    </w:p>
    <w:p w14:paraId="3154B6BB" w14:textId="53F3BFD7" w:rsidR="004B11BE" w:rsidRPr="00D47E90" w:rsidRDefault="004B11BE" w:rsidP="004B11BE">
      <w:pPr>
        <w:spacing w:after="0" w:line="240" w:lineRule="auto"/>
        <w:mirrorIndents/>
        <w:jc w:val="center"/>
        <w:rPr>
          <w:rFonts w:ascii="Leelawadee" w:hAnsi="Leelawadee" w:cs="Leelawadee"/>
          <w:color w:val="7030A0"/>
          <w:sz w:val="24"/>
          <w:szCs w:val="24"/>
        </w:rPr>
      </w:pPr>
      <w:r w:rsidRPr="00D47E90">
        <w:rPr>
          <w:rFonts w:ascii="Leelawadee" w:hAnsi="Leelawadee" w:cs="Leelawadee"/>
          <w:color w:val="7030A0"/>
          <w:sz w:val="24"/>
          <w:szCs w:val="24"/>
          <w:cs/>
        </w:rPr>
        <w:t xml:space="preserve">ฉบับแปลอย่างไม่เป็นทางการ (พฤษภาคม </w:t>
      </w:r>
      <w:r w:rsidRPr="00D47E90">
        <w:rPr>
          <w:rFonts w:ascii="Leelawadee" w:hAnsi="Leelawadee" w:cs="Leelawadee"/>
          <w:color w:val="7030A0"/>
          <w:sz w:val="24"/>
          <w:szCs w:val="24"/>
        </w:rPr>
        <w:t>2562)</w:t>
      </w:r>
    </w:p>
    <w:p w14:paraId="19F2EE57" w14:textId="2A1C134B" w:rsidR="004B11BE" w:rsidRPr="00D47E90" w:rsidRDefault="004B11BE" w:rsidP="004B11BE">
      <w:pPr>
        <w:spacing w:after="0" w:line="240" w:lineRule="auto"/>
        <w:mirrorIndents/>
        <w:jc w:val="center"/>
        <w:rPr>
          <w:rFonts w:ascii="Leelawadee" w:hAnsi="Leelawadee" w:cs="Leelawadee"/>
          <w:color w:val="0070C0"/>
          <w:sz w:val="24"/>
          <w:szCs w:val="24"/>
        </w:rPr>
      </w:pPr>
      <w:r w:rsidRPr="00D47E90">
        <w:rPr>
          <w:rFonts w:ascii="Leelawadee" w:hAnsi="Leelawadee" w:cs="Leelawadee"/>
          <w:color w:val="0070C0"/>
          <w:sz w:val="24"/>
          <w:szCs w:val="24"/>
        </w:rPr>
        <w:t>[Provisional Translation (May 2019)]</w:t>
      </w:r>
    </w:p>
    <w:p w14:paraId="4FF27DD0" w14:textId="7CAF363C" w:rsidR="004B11BE" w:rsidRPr="00B114BF" w:rsidRDefault="004B11BE" w:rsidP="00B114BF">
      <w:pPr>
        <w:spacing w:after="0" w:line="240" w:lineRule="auto"/>
        <w:mirrorIndents/>
        <w:rPr>
          <w:rFonts w:ascii="Leelawadee" w:hAnsi="Leelawadee" w:cs="Leelawadee"/>
          <w:szCs w:val="22"/>
        </w:rPr>
      </w:pPr>
    </w:p>
    <w:p w14:paraId="32AD4394" w14:textId="3C065850" w:rsidR="00D47E90" w:rsidRPr="00B114BF" w:rsidRDefault="00D47E90" w:rsidP="00B114BF">
      <w:pPr>
        <w:spacing w:after="0" w:line="240" w:lineRule="auto"/>
        <w:mirrorIndents/>
        <w:rPr>
          <w:rFonts w:ascii="Leelawadee" w:hAnsi="Leelawadee" w:cs="Leelawadee"/>
          <w:szCs w:val="22"/>
        </w:rPr>
      </w:pPr>
    </w:p>
    <w:p w14:paraId="5A76BCD8" w14:textId="77777777" w:rsidR="00D47E90" w:rsidRPr="00B114BF" w:rsidRDefault="00D47E90" w:rsidP="00B114BF">
      <w:pPr>
        <w:spacing w:after="0" w:line="240" w:lineRule="auto"/>
        <w:mirrorIndents/>
        <w:rPr>
          <w:rFonts w:ascii="Leelawadee" w:hAnsi="Leelawadee" w:cs="Leelawadee"/>
          <w:szCs w:val="22"/>
        </w:rPr>
      </w:pPr>
    </w:p>
    <w:p w14:paraId="1309C5DC" w14:textId="77777777" w:rsidR="004B11BE" w:rsidRPr="00D47E90" w:rsidRDefault="004B11BE" w:rsidP="004B11BE">
      <w:pPr>
        <w:spacing w:after="0" w:line="240" w:lineRule="auto"/>
        <w:mirrorIndents/>
        <w:jc w:val="center"/>
        <w:rPr>
          <w:rFonts w:ascii="Leelawadee" w:hAnsi="Leelawadee" w:cs="Leelawadee"/>
          <w:color w:val="7030A0"/>
          <w:sz w:val="40"/>
          <w:szCs w:val="40"/>
        </w:rPr>
      </w:pPr>
      <w:r w:rsidRPr="00D47E90">
        <w:rPr>
          <w:rFonts w:ascii="Leelawadee" w:hAnsi="Leelawadee" w:cs="Leelawadee"/>
          <w:color w:val="7030A0"/>
          <w:sz w:val="40"/>
          <w:szCs w:val="40"/>
          <w:cs/>
        </w:rPr>
        <w:t>ศาสนาบาไฮ</w:t>
      </w:r>
    </w:p>
    <w:p w14:paraId="1199A910" w14:textId="78F856B2" w:rsidR="00D77D4E" w:rsidRPr="00D47E90" w:rsidRDefault="004B11BE" w:rsidP="004B11BE">
      <w:pPr>
        <w:spacing w:after="0" w:line="240" w:lineRule="auto"/>
        <w:jc w:val="center"/>
        <w:rPr>
          <w:rFonts w:ascii="Leelawadee" w:hAnsi="Leelawadee" w:cs="Leelawadee"/>
          <w:sz w:val="36"/>
          <w:szCs w:val="44"/>
          <w:lang w:val="en-GB"/>
        </w:rPr>
      </w:pPr>
      <w:r w:rsidRPr="00D47E90">
        <w:rPr>
          <w:rFonts w:ascii="Leelawadee" w:hAnsi="Leelawadee" w:cs="Leelawadee"/>
          <w:color w:val="0070C0"/>
          <w:sz w:val="32"/>
          <w:szCs w:val="32"/>
          <w:cs/>
        </w:rPr>
        <w:t>[</w:t>
      </w:r>
      <w:r w:rsidRPr="00D47E90">
        <w:rPr>
          <w:rFonts w:ascii="Leelawadee" w:hAnsi="Leelawadee" w:cs="Leelawadee"/>
          <w:color w:val="0070C0"/>
          <w:sz w:val="32"/>
          <w:szCs w:val="32"/>
        </w:rPr>
        <w:t>Bahá'í Faith</w:t>
      </w:r>
    </w:p>
    <w:p w14:paraId="46E2F28C" w14:textId="721D0331" w:rsidR="00312CC3" w:rsidRDefault="00312CC3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br w:type="page"/>
      </w:r>
    </w:p>
    <w:p w14:paraId="5E10663C" w14:textId="296A77BA" w:rsidR="004B11BE" w:rsidRPr="00312CC3" w:rsidRDefault="00312CC3" w:rsidP="00312CC3">
      <w:pPr>
        <w:pStyle w:val="Heading1"/>
      </w:pPr>
      <w:bookmarkStart w:id="15" w:name="_Toc486493421"/>
      <w:bookmarkStart w:id="16" w:name="_Toc492374519"/>
      <w:bookmarkStart w:id="17" w:name="_Toc492804211"/>
      <w:bookmarkStart w:id="18" w:name="_Toc13058561"/>
      <w:bookmarkStart w:id="19" w:name="_Toc13649650"/>
      <w:bookmarkStart w:id="20" w:name="_Toc13680697"/>
      <w:bookmarkStart w:id="21" w:name="_สารบัญ_[Contents]"/>
      <w:bookmarkEnd w:id="21"/>
      <w:r w:rsidRPr="00312CC3">
        <w:rPr>
          <w:cs/>
        </w:rPr>
        <w:t>สารบัญ</w:t>
      </w:r>
      <w:r w:rsidRPr="00312CC3">
        <w:br/>
      </w:r>
      <w:r w:rsidRPr="00312CC3">
        <w:rPr>
          <w:b w:val="0"/>
          <w:bCs w:val="0"/>
          <w:color w:val="0070C0"/>
          <w:sz w:val="20"/>
          <w:szCs w:val="20"/>
          <w:cs/>
        </w:rPr>
        <w:t>[</w:t>
      </w:r>
      <w:r w:rsidRPr="00312CC3">
        <w:rPr>
          <w:b w:val="0"/>
          <w:bCs w:val="0"/>
          <w:color w:val="0070C0"/>
          <w:sz w:val="20"/>
          <w:szCs w:val="20"/>
        </w:rPr>
        <w:t>Contents</w:t>
      </w:r>
      <w:r w:rsidRPr="00312CC3">
        <w:rPr>
          <w:b w:val="0"/>
          <w:bCs w:val="0"/>
          <w:color w:val="0070C0"/>
          <w:sz w:val="20"/>
          <w:szCs w:val="20"/>
          <w:cs/>
        </w:rPr>
        <w:t>]</w:t>
      </w:r>
      <w:bookmarkEnd w:id="15"/>
      <w:bookmarkEnd w:id="16"/>
      <w:bookmarkEnd w:id="17"/>
      <w:bookmarkEnd w:id="18"/>
      <w:bookmarkEnd w:id="19"/>
      <w:bookmarkEnd w:id="20"/>
    </w:p>
    <w:p w14:paraId="7863692C" w14:textId="77777777" w:rsidR="00312CC3" w:rsidRDefault="00312CC3" w:rsidP="004B11BE">
      <w:pPr>
        <w:spacing w:after="0" w:line="240" w:lineRule="auto"/>
        <w:rPr>
          <w:rFonts w:ascii="Leelawadee" w:hAnsi="Leelawadee" w:cs="Leelawadee"/>
        </w:rPr>
      </w:pPr>
    </w:p>
    <w:sdt>
      <w:sdtPr>
        <w:rPr>
          <w:rFonts w:ascii="Leelawadee" w:hAnsi="Leelawadee" w:cs="Leelawadee"/>
          <w:color w:val="7030A0"/>
        </w:rPr>
        <w:id w:val="1596290193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lang w:bidi="th-TH"/>
        </w:rPr>
      </w:sdtEndPr>
      <w:sdtContent>
        <w:p w14:paraId="44B29D3D" w14:textId="6835E6CA" w:rsidR="00312CC3" w:rsidRPr="00312CC3" w:rsidRDefault="00312CC3" w:rsidP="00312CC3">
          <w:pPr>
            <w:pStyle w:val="TOCHeading"/>
            <w:spacing w:before="0" w:after="240" w:line="240" w:lineRule="auto"/>
            <w:rPr>
              <w:rFonts w:ascii="Leelawadee" w:hAnsi="Leelawadee" w:cs="Leelawadee"/>
              <w:color w:val="7030A0"/>
            </w:rPr>
          </w:pPr>
        </w:p>
        <w:p w14:paraId="64CBA7A1" w14:textId="23787383" w:rsidR="00312CC3" w:rsidRPr="00312CC3" w:rsidRDefault="00312CC3" w:rsidP="00312CC3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7030A0"/>
              <w:sz w:val="32"/>
              <w:szCs w:val="32"/>
            </w:rPr>
          </w:pPr>
          <w:r w:rsidRPr="00312CC3">
            <w:rPr>
              <w:rFonts w:ascii="Leelawadee" w:hAnsi="Leelawadee" w:cs="Leelawadee"/>
              <w:color w:val="7030A0"/>
              <w:sz w:val="32"/>
              <w:szCs w:val="32"/>
            </w:rPr>
            <w:fldChar w:fldCharType="begin"/>
          </w:r>
          <w:r w:rsidRPr="00312CC3">
            <w:rPr>
              <w:rFonts w:ascii="Leelawadee" w:hAnsi="Leelawadee" w:cs="Leelawadee"/>
              <w:color w:val="7030A0"/>
              <w:sz w:val="32"/>
              <w:szCs w:val="32"/>
            </w:rPr>
            <w:instrText xml:space="preserve"> TOC \o "1-3" \h \z \u </w:instrText>
          </w:r>
          <w:r w:rsidRPr="00312CC3">
            <w:rPr>
              <w:rFonts w:ascii="Leelawadee" w:hAnsi="Leelawadee" w:cs="Leelawadee"/>
              <w:color w:val="7030A0"/>
              <w:sz w:val="32"/>
              <w:szCs w:val="32"/>
            </w:rPr>
            <w:fldChar w:fldCharType="separate"/>
          </w:r>
          <w:hyperlink w:anchor="_Toc13680695" w:history="1"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  <w:cs/>
              </w:rPr>
              <w:t>หน้าปก</w:t>
            </w:r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</w:rPr>
              <w:t xml:space="preserve"> [Cover]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ab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begin"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instrText xml:space="preserve"> PAGEREF _Toc13680695 \h </w:instrTex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separate"/>
            </w:r>
            <w:r w:rsidR="00E3516B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>1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end"/>
            </w:r>
          </w:hyperlink>
        </w:p>
        <w:p w14:paraId="73EABF1A" w14:textId="262109B6" w:rsidR="00312CC3" w:rsidRPr="00312CC3" w:rsidRDefault="00312CC3" w:rsidP="00312CC3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7030A0"/>
              <w:sz w:val="32"/>
              <w:szCs w:val="32"/>
            </w:rPr>
          </w:pPr>
          <w:hyperlink w:anchor="_Toc13680696" w:history="1"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  <w:cs/>
              </w:rPr>
              <w:t>หน้าชื่อเรื่อง</w:t>
            </w:r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</w:rPr>
              <w:t xml:space="preserve"> [Title Page]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ab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begin"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instrText xml:space="preserve"> PAGEREF _Toc13680696 \h </w:instrTex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separate"/>
            </w:r>
            <w:r w:rsidR="00E3516B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>2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end"/>
            </w:r>
          </w:hyperlink>
        </w:p>
        <w:p w14:paraId="0FB22CB4" w14:textId="72621CD2" w:rsidR="00312CC3" w:rsidRPr="00312CC3" w:rsidRDefault="00312CC3" w:rsidP="00312CC3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7030A0"/>
              <w:sz w:val="32"/>
              <w:szCs w:val="32"/>
            </w:rPr>
          </w:pPr>
          <w:hyperlink w:anchor="_Toc13680697" w:history="1"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  <w:cs/>
              </w:rPr>
              <w:t>สารบัญ</w:t>
            </w:r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</w:rPr>
              <w:t xml:space="preserve"> </w:t>
            </w:r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  <w:cs/>
              </w:rPr>
              <w:t>[</w:t>
            </w:r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</w:rPr>
              <w:t>Contents</w:t>
            </w:r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  <w:cs/>
              </w:rPr>
              <w:t>]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ab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begin"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instrText xml:space="preserve"> PAGEREF _Toc13680697 \h </w:instrTex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separate"/>
            </w:r>
            <w:r w:rsidR="00E3516B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>3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end"/>
            </w:r>
          </w:hyperlink>
        </w:p>
        <w:p w14:paraId="4169AA5D" w14:textId="319837E4" w:rsidR="00312CC3" w:rsidRPr="00312CC3" w:rsidRDefault="00312CC3" w:rsidP="00312CC3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7030A0"/>
              <w:sz w:val="32"/>
              <w:szCs w:val="32"/>
            </w:rPr>
          </w:pPr>
          <w:hyperlink w:anchor="_Toc13680698" w:history="1"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  <w:cs/>
              </w:rPr>
              <w:t>คำนำ</w:t>
            </w:r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</w:rPr>
              <w:t xml:space="preserve"> [Preface]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ab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begin"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instrText xml:space="preserve"> PAGEREF _Toc13680698 \h </w:instrTex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separate"/>
            </w:r>
            <w:r w:rsidR="00E3516B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>4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end"/>
            </w:r>
          </w:hyperlink>
        </w:p>
        <w:p w14:paraId="0DB99BBD" w14:textId="4C2E201E" w:rsidR="00312CC3" w:rsidRPr="00312CC3" w:rsidRDefault="00312CC3" w:rsidP="00312CC3">
          <w:pPr>
            <w:pStyle w:val="TOC1"/>
            <w:tabs>
              <w:tab w:val="right" w:leader="dot" w:pos="9629"/>
            </w:tabs>
            <w:spacing w:after="240" w:line="240" w:lineRule="auto"/>
            <w:rPr>
              <w:rFonts w:ascii="Leelawadee" w:hAnsi="Leelawadee" w:cs="Leelawadee"/>
              <w:noProof/>
              <w:color w:val="7030A0"/>
              <w:sz w:val="32"/>
              <w:szCs w:val="32"/>
            </w:rPr>
          </w:pPr>
          <w:hyperlink w:anchor="_Toc13680699" w:history="1"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  <w:cs/>
              </w:rPr>
              <w:t>หุบเขาทั้งเจ็ดโดยพระบาฮาอุลลาห์</w:t>
            </w:r>
            <w:r w:rsidRPr="00312CC3">
              <w:rPr>
                <w:rStyle w:val="Hyperlink"/>
                <w:rFonts w:ascii="Leelawadee" w:hAnsi="Leelawadee" w:cs="Leelawadee"/>
                <w:noProof/>
                <w:color w:val="7030A0"/>
                <w:sz w:val="32"/>
                <w:szCs w:val="32"/>
              </w:rPr>
              <w:t xml:space="preserve"> [The Seven Valleys]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ab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begin"/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instrText xml:space="preserve"> PAGEREF _Toc13680699 \h </w:instrTex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separate"/>
            </w:r>
            <w:r w:rsidR="00E3516B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t>8</w:t>
            </w:r>
            <w:r w:rsidRPr="00312CC3">
              <w:rPr>
                <w:rFonts w:ascii="Leelawadee" w:hAnsi="Leelawadee" w:cs="Leelawadee"/>
                <w:noProof/>
                <w:webHidden/>
                <w:color w:val="7030A0"/>
                <w:sz w:val="32"/>
                <w:szCs w:val="32"/>
              </w:rPr>
              <w:fldChar w:fldCharType="end"/>
            </w:r>
          </w:hyperlink>
        </w:p>
        <w:p w14:paraId="13471264" w14:textId="46D75122" w:rsidR="00312CC3" w:rsidRPr="00312CC3" w:rsidRDefault="00312CC3" w:rsidP="00312CC3">
          <w:pPr>
            <w:spacing w:after="240" w:line="240" w:lineRule="auto"/>
            <w:rPr>
              <w:rFonts w:ascii="Leelawadee" w:hAnsi="Leelawadee" w:cs="Leelawadee"/>
              <w:color w:val="7030A0"/>
              <w:sz w:val="32"/>
              <w:szCs w:val="32"/>
            </w:rPr>
          </w:pPr>
          <w:r w:rsidRPr="00312CC3">
            <w:rPr>
              <w:rFonts w:ascii="Leelawadee" w:hAnsi="Leelawadee" w:cs="Leelawadee"/>
              <w:b/>
              <w:bCs/>
              <w:noProof/>
              <w:color w:val="7030A0"/>
              <w:sz w:val="32"/>
              <w:szCs w:val="32"/>
            </w:rPr>
            <w:fldChar w:fldCharType="end"/>
          </w:r>
        </w:p>
      </w:sdtContent>
    </w:sdt>
    <w:p w14:paraId="1B015003" w14:textId="77777777" w:rsidR="00312CC3" w:rsidRDefault="00312CC3" w:rsidP="004B11BE">
      <w:pPr>
        <w:spacing w:after="0" w:line="240" w:lineRule="auto"/>
        <w:rPr>
          <w:rFonts w:ascii="Leelawadee" w:hAnsi="Leelawadee" w:cs="Leelawadee"/>
        </w:rPr>
      </w:pPr>
    </w:p>
    <w:p w14:paraId="0854ED0F" w14:textId="18C6BB04" w:rsidR="00D77D4E" w:rsidRPr="004B11BE" w:rsidRDefault="00D77D4E" w:rsidP="004B11BE">
      <w:pPr>
        <w:spacing w:after="0" w:line="240" w:lineRule="auto"/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</w:pPr>
      <w:r w:rsidRPr="004B11BE">
        <w:rPr>
          <w:rFonts w:ascii="Leelawadee" w:hAnsi="Leelawadee" w:cs="Leelawadee"/>
          <w:cs/>
        </w:rPr>
        <w:br w:type="page"/>
      </w:r>
    </w:p>
    <w:p w14:paraId="584E9D2A" w14:textId="77777777" w:rsidR="0095060E" w:rsidRDefault="0095060E" w:rsidP="004B11BE">
      <w:pPr>
        <w:spacing w:after="0" w:line="240" w:lineRule="auto"/>
        <w:jc w:val="center"/>
        <w:rPr>
          <w:rFonts w:ascii="Leelawadee" w:hAnsi="Leelawadee" w:cs="Leelawadee"/>
          <w:b/>
          <w:bCs/>
          <w:color w:val="00B050"/>
        </w:rPr>
      </w:pPr>
    </w:p>
    <w:p w14:paraId="417A31E8" w14:textId="0004EEED" w:rsidR="004B11BE" w:rsidRPr="00B114BF" w:rsidRDefault="004B11BE" w:rsidP="004B11BE">
      <w:pPr>
        <w:spacing w:after="0" w:line="240" w:lineRule="auto"/>
        <w:jc w:val="center"/>
        <w:rPr>
          <w:rFonts w:ascii="Leelawadee" w:hAnsi="Leelawadee" w:cs="Leelawadee"/>
          <w:b/>
          <w:bCs/>
          <w:color w:val="7030A0"/>
          <w:sz w:val="24"/>
          <w:szCs w:val="32"/>
        </w:rPr>
      </w:pPr>
      <w:r w:rsidRPr="00B114BF">
        <w:rPr>
          <w:rFonts w:ascii="Leelawadee" w:hAnsi="Leelawadee" w:cs="Leelawadee"/>
          <w:b/>
          <w:bCs/>
          <w:color w:val="7030A0"/>
          <w:sz w:val="24"/>
          <w:szCs w:val="32"/>
          <w:cs/>
        </w:rPr>
        <w:t>หุบเขาทั้งเจ็ดโดยพระบาฮาอุลลาห์</w:t>
      </w:r>
    </w:p>
    <w:p w14:paraId="07D97191" w14:textId="77777777" w:rsidR="004B11BE" w:rsidRPr="004B11BE" w:rsidRDefault="004B11BE" w:rsidP="004B11BE">
      <w:pPr>
        <w:spacing w:after="0" w:line="240" w:lineRule="auto"/>
        <w:jc w:val="center"/>
        <w:rPr>
          <w:rFonts w:ascii="Leelawadee" w:eastAsia="Arial Unicode MS" w:hAnsi="Leelawadee" w:cs="Leelawadee"/>
          <w:color w:val="0070C0"/>
        </w:rPr>
      </w:pPr>
      <w:r w:rsidRPr="004B11BE">
        <w:rPr>
          <w:rFonts w:ascii="Leelawadee" w:hAnsi="Leelawadee" w:cs="Leelawadee"/>
          <w:color w:val="0070C0"/>
        </w:rPr>
        <w:t>[</w:t>
      </w:r>
      <w:r w:rsidRPr="004B11BE">
        <w:rPr>
          <w:rFonts w:ascii="Leelawadee" w:eastAsia="Arial Unicode MS" w:hAnsi="Leelawadee" w:cs="Leelawadee"/>
          <w:color w:val="0070C0"/>
        </w:rPr>
        <w:t>The Seven Valleys]</w:t>
      </w:r>
    </w:p>
    <w:p w14:paraId="752AB5CA" w14:textId="77777777" w:rsidR="00C36737" w:rsidRPr="00206084" w:rsidRDefault="00C36737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6D6D366" w14:textId="5A850093" w:rsidR="00F93F0E" w:rsidRPr="00C70BB0" w:rsidRDefault="000222AE" w:rsidP="00312CC3">
      <w:pPr>
        <w:pStyle w:val="Heading1"/>
        <w:rPr>
          <w:b w:val="0"/>
          <w:bCs w:val="0"/>
          <w:color w:val="0070C0"/>
          <w:sz w:val="20"/>
          <w:szCs w:val="20"/>
        </w:rPr>
      </w:pPr>
      <w:bookmarkStart w:id="22" w:name="_Hlk9249940"/>
      <w:bookmarkStart w:id="23" w:name="_Toc13680698"/>
      <w:r w:rsidRPr="00B114BF">
        <w:rPr>
          <w:cs/>
        </w:rPr>
        <w:t>คำนำ</w:t>
      </w:r>
      <w:r w:rsidR="00C36737" w:rsidRPr="00206084">
        <w:br/>
      </w:r>
      <w:r w:rsidR="00C36737" w:rsidRPr="00C70BB0">
        <w:rPr>
          <w:b w:val="0"/>
          <w:bCs w:val="0"/>
          <w:color w:val="0070C0"/>
          <w:sz w:val="20"/>
          <w:szCs w:val="20"/>
        </w:rPr>
        <w:t>[Preface]</w:t>
      </w:r>
      <w:bookmarkEnd w:id="23"/>
    </w:p>
    <w:p w14:paraId="1394A040" w14:textId="3989741D" w:rsidR="00C36737" w:rsidRPr="00206084" w:rsidRDefault="00C36737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91418D6" w14:textId="77777777" w:rsidR="00F93F0E" w:rsidRPr="00206084" w:rsidRDefault="000222A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พระบาฮาอุลลาห์ทรงลิขิตไว้ในสารถึงบุตรชายของบุคคลที่มีสมญานามสุนัขป่าว่า “ครั้งหนึ่งเรากล่าวเป็นภาษาของผู้ออกกฏ ส่วนอีกครั้งหนึ่งนั้นเรากล่าวในแนวของผู้เสาะแสวงหาความจริงและผู้เข้าถึงรหัสยภาวะ”</w:t>
      </w:r>
      <w:r w:rsidR="00C36737" w:rsidRPr="00206084">
        <w:rPr>
          <w:rFonts w:ascii="Leelawadee" w:hAnsi="Leelawadee" w:cs="Leelawadee"/>
          <w:sz w:val="32"/>
          <w:szCs w:val="32"/>
          <w:vertAlign w:val="superscript"/>
          <w:lang w:val="en-GB"/>
        </w:rPr>
        <w:t xml:space="preserve"> </w:t>
      </w:r>
      <w:r w:rsidR="00C36737" w:rsidRPr="00206084">
        <w:rPr>
          <w:rStyle w:val="FootnoteReference"/>
          <w:rFonts w:cs="Leelawadee"/>
          <w:szCs w:val="32"/>
          <w:lang w:val="en-GB"/>
        </w:rPr>
        <w:footnoteReference w:id="1"/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 xml:space="preserve"> บทความฉบับนี้รวบรวมพระธรรมสาสน์ที่ได้คัดมาจากที่ทรงเปิดเผยเป็นภาษาที่ใช้กับรหัสยภาวะ บางบทเป็นที่รู้จักกันแล้วอย่างกว้างขวาง ส่วนบทอื่นๆ ได้พิมพ์เป็นภาษาอังกฤษรวมกันไว้ ณ ที่นี้เป็นครั้งแรก</w:t>
      </w:r>
    </w:p>
    <w:p w14:paraId="583FD0DA" w14:textId="5823DD18" w:rsidR="00F93F0E" w:rsidRPr="00206084" w:rsidRDefault="00F93F0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D6FA6B4" w14:textId="77777777" w:rsidR="00F93F0E" w:rsidRPr="00206084" w:rsidRDefault="000222A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แม้ว่าส่วนใหญ่ของพระธรรมที่ได้รวบรวมมานี้ได้รับการเปิดเผยในช่วงที่พระบาฮาอุลลาห์ทรงประทับอยู่ที่ประเทศอิรักช่วงปี พ.ศ.</w:t>
      </w:r>
      <w:r w:rsidR="0073654D"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2396-2406</w:t>
      </w:r>
      <w:r w:rsidR="004701A5" w:rsidRPr="00206084">
        <w:rPr>
          <w:rFonts w:ascii="Leelawadee" w:hAnsi="Leelawadee" w:cs="Leelawadee"/>
          <w:sz w:val="32"/>
          <w:szCs w:val="32"/>
          <w:lang w:val="en-GB"/>
        </w:rPr>
        <w:t xml:space="preserve"> (</w:t>
      </w:r>
      <w:r w:rsidR="004701A5" w:rsidRPr="00206084">
        <w:rPr>
          <w:rFonts w:ascii="Leelawadee" w:hAnsi="Leelawadee" w:cs="Leelawadee"/>
          <w:sz w:val="32"/>
          <w:szCs w:val="32"/>
          <w:cs/>
          <w:lang w:val="en-GB"/>
        </w:rPr>
        <w:t>ค.ศ 1853-1863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) พระธรรมที่พระองค์ทรงลิขิตเป็นบทกวีบทแรกในคุก ซียา-ชาล ที่มีชื่อว่า “ รัส-เช-อามา”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ในปี พ.ศ. 2395</w:t>
      </w:r>
      <w:r w:rsidR="004701A5" w:rsidRPr="00206084">
        <w:rPr>
          <w:rFonts w:ascii="Leelawadee" w:hAnsi="Leelawadee" w:cs="Leelawadee"/>
          <w:sz w:val="32"/>
          <w:szCs w:val="32"/>
          <w:lang w:val="en-GB"/>
        </w:rPr>
        <w:t xml:space="preserve"> (</w:t>
      </w:r>
      <w:r w:rsidR="004701A5" w:rsidRPr="00206084">
        <w:rPr>
          <w:rFonts w:ascii="Leelawadee" w:hAnsi="Leelawadee" w:cs="Leelawadee"/>
          <w:sz w:val="32"/>
          <w:szCs w:val="32"/>
          <w:cs/>
          <w:lang w:val="en-GB"/>
        </w:rPr>
        <w:t>ค.ศ 1852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) เป็นธรรมลิขิตไม่กี่บทที่ทรงเปิดเผยในประเทศเปอร์เซียซึ่งเป็นบ้านเกิดเมืองนอนของพระองค์ในลักษณะเป็นบทกวี พระบาฮาอุลลาห์ทรงเล่าว่า “ ช่วงที่เรานอนอยู่ในคุกที่กรุงเตหะราน แม้ว่าน้ำหนักของโซ่ที่กดทับแผลซึ่งก่อให้เกิดความระคายเคืองและอากาศที่มีกลิ่นเหม็นจะทำให้ไม่ค่อยได้หลับ แต่ในช่วงที่หลับๆ ตื่นๆ นั้นเองที่เรารู้สึกว่ามีบางสิ่งไหลบ่าจากกลางกระหม่อมลงมาที่หน้าอก เสมือนดังสายน้ำอันเชี่ยวกรากที่โถมจากยอดเขาสูงสู่ผืนดิน ทำให้อวัยวะทุกส่วนในร่างกายของเราร้อนเป็นไฟ ณ ขณะนั้นเองที่ลิ้นของเราท่องสิ่งที่ไม่มีมนุษย์คนใดสามารถทนฟังได้”</w:t>
      </w:r>
      <w:r w:rsidR="004701A5"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701A5" w:rsidRPr="00206084">
        <w:rPr>
          <w:rStyle w:val="FootnoteReference"/>
          <w:rFonts w:cs="Leelawadee"/>
          <w:szCs w:val="32"/>
          <w:lang w:val="en-GB"/>
        </w:rPr>
        <w:footnoteReference w:id="2"/>
      </w:r>
      <w:r w:rsidRPr="00206084">
        <w:rPr>
          <w:rFonts w:ascii="Leelawadee" w:hAnsi="Leelawadee" w:cs="Leelawadee"/>
          <w:sz w:val="32"/>
          <w:szCs w:val="32"/>
          <w:vertAlign w:val="superscript"/>
          <w:cs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ประสบการณ์นี้ที่ทรงแสดงไว้ในพระธรรมบทกวี รัส-เช-อามา อาจจะไม่สามารถถอดความเป็นภาษาอื่นออกมาได้ทั้งหมด ฉบับที่แปลแล้วนี้เป็นเพียงความพยายามเริ่มแรกที่จะเล่าให้เห็นพลังอำนาจและประเด็นที่มีความหมายอย่างยิ่งเหล่านี้</w:t>
      </w:r>
    </w:p>
    <w:p w14:paraId="06BE4F2A" w14:textId="12C6B8DD" w:rsidR="00F93F0E" w:rsidRPr="00206084" w:rsidRDefault="00F93F0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6FC9BC3" w14:textId="77777777" w:rsidR="00F93F0E" w:rsidRPr="00206084" w:rsidRDefault="000222A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ในช่วงสองปีที่พระบาฮาอุลลาห์ทรงประทับอยู่ที่ประเทศอิรัก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พระองค์ทรงเสด็จไปยังเทือกเขาเคอร์ดิสถานเพื่อทรงประทับอยู่อย่างสันโดษ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ไกลห่างจากบรรดาผู้ที่ประสงค์ร้ายและความไม่ลงรอยที่ยังความหายนะเสื่อมโทรมแก่ชุมชนบาบีศาสนิกชนในกรุงแบกแดด เสียงเล่าลือของบรรดาผู้ที่พบเห็นพระองค์ประทับอยู่ที่สุเลมานิเยห์ดึงดูดความสนใจของเหล่านักการศึกษาทางด้านศาสนาและบรรดาผู้ที่บรรลุฌานที่เข้าถึงภาวะความจริงในแถบภูมิภาคนั้น ในจำนวนนี้มีผู้นำนิกายซูฟีคนสำคัญหลายคนที่ออกตามหาพระผู้ที่ทรงจาริกในรูปพระธุรงค์ธรรมดาแต่ทรงไว้ซึ่งพระอัจริยภาพทางด้านพระปรีชาญาณสูงอย่างที่มิมีใครเทียบพระองค์ได้ ท่านศาสนภิบาลโชกี เอฟเฟนดิ เขียนไว้ว่า “ การที่พวกเขาได้เสวนากับพระบาฮาอุลลาห์และได้รับพระธรรมสาสน์จากพระองค์ทำให้พวกเขาได้รับการเปิดตาสู่ทัศนะแนวใหม่ๆ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ได้รับการไขความสับสนงุนงงที่ก่อกวนใจ ทั้งยังได้รับการเปิดเผยความหมายลึกๆ ในพระธรรมบทของบรรดาอรรถาจารย์ เหล่านักกวีและนักเทววิทยาที่ยังคลุมเครือในขณะนั้นให้เป็นที่กระจ่างแจ้ง .....</w:t>
      </w:r>
      <w:r w:rsidR="00D74CBB"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พระอับดุลบาฮาทรงยืนยันไว้อย่างเปิดเผยว่า “ในไม่ช้า เคอดิสถานก็ถูกดึงดูดด้วยความรักของพระองค์ ในช่วงเวลานี้พระบาฮาอุลลาห์ทรงครองพระองค์อย่างยากจน ฉลองพระองค์ของพระองค์ดูอัตคัดและขัดสน ทรงเสวยพระกระยาหารแบบพื้นๆ อย่างที่คนยากจนทั่วไปรับประทานแต่บรรยากาศแห่งความสง่าผ่าเผยล้อมรอบพระองค์ดูประหนึ่งดวงตะวันยามเที่ยงวัน พระองค์ทรงเป็นที่เคารพรักในทุกแห่งหนที่ทรงเสด็จ”</w:t>
      </w:r>
      <w:r w:rsidR="00D74CBB"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D74CBB" w:rsidRPr="00206084">
        <w:rPr>
          <w:rStyle w:val="FootnoteReference"/>
          <w:rFonts w:cs="Leelawadee"/>
          <w:szCs w:val="32"/>
          <w:lang w:val="en-GB"/>
        </w:rPr>
        <w:footnoteReference w:id="3"/>
      </w:r>
    </w:p>
    <w:p w14:paraId="78261B11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val="en-GB"/>
        </w:rPr>
      </w:pPr>
    </w:p>
    <w:p w14:paraId="546509F9" w14:textId="77777777" w:rsidR="00F93F0E" w:rsidRPr="00206084" w:rsidRDefault="000222A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เมื่อพระบาฮาอุลลาห์ทรงเสด็จนิวัตนครแบกแดด บรรดาผู้ที่มีความนิยมชมชอบพระองค์ก็โดยเสด็จกลับมากับพระองค์ด้วย บรรดาผู้นำศาสนาในนครแบกแดดที่รู้สึกประหลาดใจที่เห็นบรรดาผู้นำนิกายซูฟีมาชุมนุมกันเพื่อเข้าเฝ้าพระบาฮาอุลลาห์ต่างเริ่มหาทางเข้าเฝ้าพระองค์—แล้วพวกเขาก็ติดตรึงใจในพระองค์ ความเคารพที่พวกเขามีต่อพระบาฮาอุลลาห์กลับดึงดูดนักกวี บรรดาผู้ที่บรรลุฌานที่เข้าถึงภาวะความจริง ตลอดจนข้าราชการ ทำให้ชื่อเสียงของพระองค์เลื่องระบือยิ่งขึ้นไปอีก</w:t>
      </w:r>
    </w:p>
    <w:p w14:paraId="5561B1B4" w14:textId="427AE821" w:rsidR="00F93F0E" w:rsidRPr="00206084" w:rsidRDefault="00F93F0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33C7A63" w14:textId="77777777" w:rsidR="00F93F0E" w:rsidRPr="00206084" w:rsidRDefault="000222A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ช่วงเวลานี้เองที่ท่านศาสนภิบาล โชกี เอฟเฟนดิ เขียนให้เราเห็นภาพเกี่ยวกับ “ การเพิ่มขยายจำนวนพระธรรมลิขิตของพระบาฮาอุลลาห์ทางด้านขอบข่ายและปริมาณในระดับมโหฬาร.พระองค์ทรงอรรถาธิบายว่าพระกวีวจนะที่ไหลบ่าออกมาจากปลายปากกาอันเปรียบเสมือนดัง”สายฝนที่พรั่งพรูลงมาอย่างไม่ขาดสาย”ในช่วงหลายปีดังกล่าว ไม่ว่าจะเป็นในรูปแบบของพระธรรมสาร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พระราชดำรัสแนะนำ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อรรถกถา บทแถลง.ศาสนนิพนธ์ คำทำนาย บทสวดมนต์อธิษฐาน บทกวีนิพนธ์หรือสาสน์เฉพาะเรื่อง.ทำให้เกิดมีชีวิตชีวาใหม่กับทั้งยังช่วยปฏิรูปชุมชนบาบีศาสนิกชน นับเป็นช่วงเวลาที่ผลิดอกออกผลมากจนกล่าวได้ว่า โดยเฉลี่ยแล้ว พระวจนะที่ไม่ได้รับการบันทึกหรือลิขิตด้วยพระองค์เองในวันและคืนเดียวนั้นมีความยาวเท่ากับพระคัมภีร์กุรอ่าน “ ส่วนพระวจนะที่พระองค์ทรงให้เขียนตามหรือที่ทรงลิขิตด้วยพระองค์เองนั้นก็ทรงคุณค่าอันโดดเด่นไม่น้อยกว่าทั้งทางด้านเนื้อหาและความหลากหลายในหัวข้อเรื่องต่างๆ ที่เกี่ยวโยงไปถึง”</w:t>
      </w:r>
      <w:r w:rsidR="0073654D" w:rsidRPr="00206084">
        <w:rPr>
          <w:rFonts w:ascii="Leelawadee" w:hAnsi="Leelawadee" w:cs="Leelawadee"/>
          <w:sz w:val="32"/>
          <w:szCs w:val="32"/>
          <w:vertAlign w:val="superscript"/>
          <w:lang w:val="en-GB"/>
        </w:rPr>
        <w:t xml:space="preserve"> </w:t>
      </w:r>
      <w:r w:rsidR="0073654D" w:rsidRPr="00206084">
        <w:rPr>
          <w:rStyle w:val="FootnoteReference"/>
          <w:rFonts w:cs="Leelawadee"/>
          <w:szCs w:val="32"/>
          <w:lang w:val="en-GB"/>
        </w:rPr>
        <w:footnoteReference w:id="4"/>
      </w:r>
    </w:p>
    <w:p w14:paraId="4839393E" w14:textId="73121628" w:rsidR="00F93F0E" w:rsidRPr="00206084" w:rsidRDefault="00F93F0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4DC435E" w14:textId="77777777" w:rsidR="00F93F0E" w:rsidRPr="00206084" w:rsidRDefault="000222A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ในช่วงดังกล่าวนั้นหนึ่งในบรรดา  “อัญมณีที่ผุดขึ้นมาจากคลื่นมหาสมุทรแห่งการเปิดเผยพระธรรมของพระบาฮาอุลลาห์ก็คือ หุบเขาทั้งเจ็ด นับเป็น“ ธรรมนิพนธ์ฉบับสำคัญที่สุดเกี่ยวกับความลึกลับทางความเชื่อในศาสนาของพระบาฮาอุลลาห์” ซึ่ง “อรรถาธิบายเกี่ยวกับเจ็ดระดับขั้นตอนที่จิตวิญญาณของผู้แสวงหาจำเป็นจะต้องก้าวผ่านจนบรรลุวัตถุประสงค์ของความมีอยู่และการดำรงอยู่”</w:t>
      </w:r>
      <w:r w:rsidR="0073654D" w:rsidRPr="00206084">
        <w:rPr>
          <w:rFonts w:ascii="Leelawadee" w:hAnsi="Leelawadee" w:cs="Leelawadee"/>
          <w:sz w:val="32"/>
          <w:szCs w:val="32"/>
          <w:vertAlign w:val="superscript"/>
          <w:lang w:val="en-GB"/>
        </w:rPr>
        <w:t xml:space="preserve"> </w:t>
      </w:r>
      <w:r w:rsidR="0073654D" w:rsidRPr="00206084">
        <w:rPr>
          <w:rStyle w:val="FootnoteReference"/>
          <w:rFonts w:cs="Leelawadee"/>
          <w:szCs w:val="32"/>
          <w:lang w:val="en-GB"/>
        </w:rPr>
        <w:footnoteReference w:id="5"/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 xml:space="preserve"> พระบาฮาอุลลาห์ทรงอรรถาธิบายที่เมืองอัคคาในหลายปีต่อมาว่า</w:t>
      </w:r>
    </w:p>
    <w:p w14:paraId="0FD27602" w14:textId="130DBAB6" w:rsidR="00F93F0E" w:rsidRPr="00206084" w:rsidRDefault="00F93F0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9EF5959" w14:textId="77777777" w:rsidR="00F93F0E" w:rsidRPr="00206084" w:rsidRDefault="000222AE" w:rsidP="00D47E90">
      <w:pPr>
        <w:spacing w:after="0" w:line="240" w:lineRule="auto"/>
        <w:ind w:left="567" w:right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พระธรรมลิขิตฉบับนี้เปิดเผยเป็นภาษาที่ใช้กันตามปกติธรรมดาในช่วงเวลาก่อนการประกาศศาสนาของเราเนื่องจากเราได้รับจดหมายจากนักบวชท่านหนึ่งจากสภาอันทรงความศักดิ์สิทธิ์ที่สุดของสำนักนิกายสุหนี่ ประเทศอิรัก บุรุษท่านนี้เป็นทั้งนักปราชญ์และเป็นรหัสยิกผู้มีสัมผัสพิเศษที่เข้าถึงภาวะความจริง พระธรรมลิขิตบทนี้จึงได้รับการเปิดเผยตามปัญญาที่มาจากพระผู้เป็นเจ้าในลักษณะที่มีอยู่ในบุคคลทั่วไป อย่างไรก็ตามโดยแท้แล้ว ในยุคนี้ผู้ใดก็ตามที่เพ่งจิตไปยังพระผู้ทรงความยิ่งใหญ่ที่ทรงสถิตอยู่สุดฟากฟ้า และยอมรับพระผู้เป็นเจ้าผู้ทรงเที่ยงแท้องค์เดียวนั้นย่อมจะได้บรรลุถึงหุบเขาทั้งเจ็ดหรือได้เข้าถึงเจ็ดระดับขั้นดังที่กล่าวไว้</w:t>
      </w:r>
      <w:r w:rsidR="0073654D" w:rsidRPr="00206084">
        <w:rPr>
          <w:rFonts w:ascii="Leelawadee" w:hAnsi="Leelawadee" w:cs="Leelawadee"/>
          <w:sz w:val="32"/>
          <w:szCs w:val="32"/>
          <w:vertAlign w:val="superscript"/>
          <w:lang w:val="en-GB"/>
        </w:rPr>
        <w:t xml:space="preserve"> </w:t>
      </w:r>
      <w:r w:rsidR="0073654D" w:rsidRPr="00206084">
        <w:rPr>
          <w:rStyle w:val="FootnoteReference"/>
          <w:rFonts w:cs="Leelawadee"/>
          <w:szCs w:val="32"/>
          <w:lang w:val="en-GB"/>
        </w:rPr>
        <w:footnoteReference w:id="6"/>
      </w:r>
    </w:p>
    <w:p w14:paraId="68463932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24B48AC" w14:textId="77777777" w:rsidR="00F93F0E" w:rsidRPr="00206084" w:rsidRDefault="000222A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เหมือนกับบทกวีของนักกวี อัทตา ในศตวรรษที่ยี่สิบผู้ซึ่งเขียนบทกวีไว้โดยมีชื่อว่า แมนเค อด เค (การประชุมร่วมกันของฝูงนก) หุบเขาทั้งเจ็ดบรรยายการเดินทางตามหาพระผู้เป็นเจ้าในเจ็ดขั้นตอน แต่ทว่า การเดินทางแสวงหาในหุบเขาทั้งเจ็ดดำเนินในสภาวะแวดล้อมที่พระธรรมยุคใหม่ใกล้จะได้รับการเปิดเผยพร้อมกันกับการปรากฏให้เห็นองค์ของพระผู้ทรงเป็นที่รัก</w:t>
      </w:r>
    </w:p>
    <w:p w14:paraId="65670A1D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D2FBCC8" w14:textId="77777777" w:rsidR="00F93F0E" w:rsidRPr="00206084" w:rsidRDefault="000222AE" w:rsidP="00F93F0E">
      <w:pPr>
        <w:tabs>
          <w:tab w:val="left" w:pos="2730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พระบาฮาอุลลาห์ได้ทรงเน้นย้ำในพระศาสนธรรมหลายฉบับ รวมกับอีกสี่ฉบับที่นำมารวมอยู่ในชุดนี้ว่า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ไม่สามารถสรุปการเดินทางเข้าถึงภาวะความจริงแบบตายตัวและไม่สามารถค้นหาพระผู้เป็นเจ้าผู้ทรงเป็นที่รักตามลำดับขั้นตอนต่อเนื่องอย่างเป็นรูปธรรมได้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หนังสือชุดนี้จบลงที่หุบเขาทั้งสี่ ซึ่งเป็นสารที่ทรงลิขิตถึงบรรดาชาวเคอดิสถานที่อุทิศตนและเลื่อมใสในพระองค์ แทนที่จะอรรถาธิบายเกี่ยวกับการพัฒนาก้าวตามลำดับขั้น หุบผาทั้งสี่อธิบายเพิ่มเติมเกี่ยวกับเส้นทางต่างๆ ที่จะเข้าถึงพระผู้เป็นเจ้าไว้อย่างละเอียด</w:t>
      </w:r>
    </w:p>
    <w:p w14:paraId="09E1F87A" w14:textId="77777777" w:rsidR="00F066F1" w:rsidRPr="00206084" w:rsidRDefault="00F066F1" w:rsidP="00F93F0E">
      <w:pPr>
        <w:tabs>
          <w:tab w:val="left" w:pos="2730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F3BC379" w14:textId="72E5D69B" w:rsidR="00F93F0E" w:rsidRPr="00206084" w:rsidRDefault="000222AE" w:rsidP="00F93F0E">
      <w:pPr>
        <w:tabs>
          <w:tab w:val="left" w:pos="2730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คุณ</w:t>
      </w:r>
      <w:r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มาซิเยห์ เกล และ คุณ อาลี-โกลี-คาน ผู้ซึ่งให้คำปรึกษา เป็นผู้แปลพระธรรม หุบผาทั้งเจ็ดและหุบผาทั้งสี่ที่พิมพ์ในปี พ.ศ.</w:t>
      </w:r>
      <w:r w:rsidR="0073654D"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2488</w:t>
      </w:r>
      <w:r w:rsidR="0073654D" w:rsidRPr="00206084">
        <w:rPr>
          <w:rFonts w:ascii="Leelawadee" w:hAnsi="Leelawadee" w:cs="Leelawadee"/>
          <w:sz w:val="32"/>
          <w:szCs w:val="32"/>
          <w:lang w:val="en-GB"/>
        </w:rPr>
        <w:t xml:space="preserve"> (</w:t>
      </w:r>
      <w:r w:rsidR="0073654D" w:rsidRPr="00206084">
        <w:rPr>
          <w:rFonts w:ascii="Leelawadee" w:hAnsi="Leelawadee" w:cs="Leelawadee"/>
          <w:sz w:val="32"/>
          <w:szCs w:val="32"/>
          <w:cs/>
          <w:lang w:val="en-GB"/>
        </w:rPr>
        <w:t>ค.ศ 1945</w:t>
      </w:r>
      <w:r w:rsidRPr="00206084">
        <w:rPr>
          <w:rFonts w:ascii="Leelawadee" w:hAnsi="Leelawadee" w:cs="Leelawadee"/>
          <w:sz w:val="32"/>
          <w:szCs w:val="32"/>
          <w:cs/>
          <w:lang w:val="en-GB"/>
        </w:rPr>
        <w:t>) ซึ่งเป็นฉบับที่ใช้กันอยู่ในปัจจุบัน แม้หลายฉบับที่แปลมาก่อนหน้านี้ล้วนแล้วแต่มีความสละสลวย มีเนื้อหาจูงใจ แต่เพื่อความกระจ่างแจ้งและความถูกต้องจึงจำเป็นต้องมีการเปลี่ยนแปลงแก้ไขในบางจุด</w:t>
      </w:r>
    </w:p>
    <w:p w14:paraId="3012DABE" w14:textId="065146A9" w:rsidR="00F93F0E" w:rsidRPr="00206084" w:rsidRDefault="00F93F0E" w:rsidP="00F93F0E">
      <w:pPr>
        <w:tabs>
          <w:tab w:val="left" w:pos="2730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B6A3DBD" w14:textId="77777777" w:rsidR="00F93F0E" w:rsidRPr="00206084" w:rsidRDefault="000222AE" w:rsidP="00831E07">
      <w:pPr>
        <w:tabs>
          <w:tab w:val="left" w:pos="2730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cs/>
          <w:lang w:val="en-GB"/>
        </w:rPr>
        <w:t>หวังว่าการพิมพ์พระธรรมชุดนี้จะช่วยให้ผู้อ่านเกิดความรู้สึกซาบซึ้งต่อความสำคัญของพระธรรมลิขิตจากพระบาฮาอุลลาห์ และได้รับแรงดลใจ มีความกระตือรือร้นและความศรัทธาอันแรงกล้าในช่วยให้เสียงเรียกร้องจากพระผู้เป็นที่รักจากสรวงสวรรค์ที่ทรงตรัสไว้ว่า “ ตรงกันข้ามกับยุคในอดีตที่คนรักวิงวอนและค้นหาพระผู้เป็นที่รัก บัดนี้ กลับกลายเป็นว่าองค์พระผู้เป็นที่รักเองที่ทรงเรียกคนรักของพระองค์และเชิญชวนพวกเขาให้เข้ามาเข้าเฝ้าพระองค์” ให้ได้ยินโดยทั่วกัน</w:t>
      </w:r>
      <w:r w:rsidR="0073654D" w:rsidRPr="00206084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73654D" w:rsidRPr="00206084">
        <w:rPr>
          <w:rStyle w:val="FootnoteReference"/>
          <w:rFonts w:cs="Leelawadee"/>
          <w:szCs w:val="32"/>
          <w:lang w:val="en-GB"/>
        </w:rPr>
        <w:footnoteReference w:id="7"/>
      </w:r>
    </w:p>
    <w:p w14:paraId="4B7A90DB" w14:textId="259378EC" w:rsidR="0073654D" w:rsidRPr="00206084" w:rsidRDefault="0073654D" w:rsidP="00831E07">
      <w:pPr>
        <w:rPr>
          <w:rFonts w:ascii="Leelawadee" w:hAnsi="Leelawadee" w:cs="Leelawadee"/>
          <w:sz w:val="32"/>
          <w:szCs w:val="32"/>
          <w:lang w:val="en-GB"/>
        </w:rPr>
      </w:pPr>
      <w:r w:rsidRPr="00206084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0FE5B4CC" w14:textId="61015222" w:rsidR="0073654D" w:rsidRPr="00C70BB0" w:rsidRDefault="0073654D" w:rsidP="00312CC3">
      <w:pPr>
        <w:pStyle w:val="Heading1"/>
        <w:rPr>
          <w:b w:val="0"/>
          <w:bCs w:val="0"/>
          <w:color w:val="0070C0"/>
          <w:sz w:val="20"/>
          <w:szCs w:val="20"/>
        </w:rPr>
      </w:pPr>
      <w:bookmarkStart w:id="24" w:name="_Toc13680699"/>
      <w:r w:rsidRPr="00D47E90">
        <w:rPr>
          <w:cs/>
        </w:rPr>
        <w:t>หุบเขาทั้งเจ็ดโดยพระบาฮาอุลลาห์</w:t>
      </w:r>
      <w:r w:rsidRPr="00D47E90">
        <w:br/>
      </w:r>
      <w:r w:rsidRPr="00C70BB0">
        <w:rPr>
          <w:b w:val="0"/>
          <w:bCs w:val="0"/>
          <w:color w:val="0070C0"/>
          <w:sz w:val="20"/>
          <w:szCs w:val="20"/>
        </w:rPr>
        <w:t>[The Seven Valleys]</w:t>
      </w:r>
      <w:bookmarkEnd w:id="24"/>
    </w:p>
    <w:p w14:paraId="7A55B738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4562D9A0" w14:textId="77777777" w:rsidR="0073654D" w:rsidRPr="00206084" w:rsidRDefault="0073654D" w:rsidP="007B58B4">
      <w:pPr>
        <w:spacing w:after="0" w:line="240" w:lineRule="auto"/>
        <w:jc w:val="center"/>
        <w:rPr>
          <w:rFonts w:ascii="Leelawadee" w:eastAsia="Times New Roman" w:hAnsi="Leelawadee" w:cs="Leelawadee"/>
          <w:i/>
          <w:iCs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i/>
          <w:iCs/>
          <w:sz w:val="32"/>
          <w:szCs w:val="32"/>
          <w:cs/>
          <w:lang w:val="en-GB" w:eastAsia="en-GB"/>
        </w:rPr>
        <w:t>อรรถาธิบายอย่างละเอียดเกี่ยวกับการเข้าถึงฌานในระดับที่จะนำบรรดาผู้ที่มุ่งเดินทางได้ขึ้นไปสู่พระผู้เป็นเจ้า พระผู้ทรงยิ่งใหญ่ พระผู้ทรงพระราชทานอภัยเสมอ</w:t>
      </w:r>
    </w:p>
    <w:p w14:paraId="7C43B9BF" w14:textId="77777777" w:rsidR="0073654D" w:rsidRPr="00206084" w:rsidRDefault="0073654D" w:rsidP="007B58B4">
      <w:pPr>
        <w:spacing w:after="0" w:line="240" w:lineRule="auto"/>
        <w:jc w:val="center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4D39C06F" w14:textId="77777777" w:rsidR="0073654D" w:rsidRPr="00B114BF" w:rsidRDefault="0073654D" w:rsidP="007B58B4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sz w:val="32"/>
          <w:szCs w:val="32"/>
          <w:lang w:val="en-GB" w:eastAsia="en-GB"/>
        </w:rPr>
      </w:pPr>
      <w:r w:rsidRPr="00B114BF">
        <w:rPr>
          <w:rFonts w:ascii="Leelawadee" w:eastAsia="Times New Roman" w:hAnsi="Leelawadee" w:cs="Leelawadee"/>
          <w:b/>
          <w:bCs/>
          <w:sz w:val="32"/>
          <w:szCs w:val="32"/>
          <w:cs/>
          <w:lang w:val="en-GB" w:eastAsia="en-GB"/>
        </w:rPr>
        <w:t>ในพระนามของพระผู้เป็นเจ้า พระผู้ทรงเมตตากรุณา พระผู้ทรงปรานี</w:t>
      </w:r>
    </w:p>
    <w:p w14:paraId="3835E7CA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0709F120" w14:textId="64961C32" w:rsidR="0073654D" w:rsidRPr="00206084" w:rsidRDefault="0073654D" w:rsidP="00831E07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ขอความสรรเสริญจงมีแด่องค์พระผู้เป็นเจ้า พระผู้ทรงบันดาลให้มีความเป็นอยู่จากความว่างเปล่า ทรงสลักความลับตามเกณฑ์ที่ทรงกำหนดไว้อย่างนิรันดร์ในแผ่นจารึกของมนุษย์ ทรงสอนพระวจนะจากคลังแห่งสวรรค์ที่เขาไม่เคยล่วงรู้มาก่อน ทรงประสาทพระคัมภีร์อันกระจ่างแจ้งแก่บรรดาผู้ที่เชื่อและยอมรับ ทำให้เขาเป็นประจักษ์พยานต่อการสร้างทุกสรรพสิ่งใหม่ทั้งหมดในกลียุคและในกาลสมัยที่พังพินาศนี้  ทรงบันดาลให้พวกเขาเป็นสิ่งใหม่ในบรรดาสรรพสิ่งทั้งปวง จากยอดสุดแห่งความเป็นนิรันดร ทรงให้วาจาที่เขาเปล่งด้วยน้ำเสียงสำเนียงใหม่อย่างน่าพิศวงนี้เป็นที่ได้ยินในสักการสถานอันล้ำเลิศ</w:t>
      </w:r>
      <w:r w:rsidR="00C26FB6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C26FB6">
        <w:rPr>
          <w:rStyle w:val="FootnoteReference"/>
          <w:rFonts w:eastAsia="Times New Roman" w:cs="Leelawadee"/>
          <w:szCs w:val="32"/>
          <w:lang w:eastAsia="en-GB"/>
        </w:rPr>
        <w:footnoteReference w:id="8"/>
      </w:r>
      <w:r w:rsidR="003D276B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นี้ ว่า : ที่สุดแล้วคนทุกคนจะเป็นพยานแก่ตนเอง ด้วยตนเอง ต่อหน้าพระบัลลังก์แห่งการเปิดเผยพระธรรมของพระผู้เป็นนายของเขาว่า ไม่มีพระผู้เป็นเจ้าอื่นใดนอกจากพระองค์ และทุกคนจะได้เข้าถึงยอดแห่งความเป็นจริงที่สูงที่สุดจนไม่คิดถึงใครอื่นนอกเหนือไปจากการได้เห็นพระผู้เป็นเจ้าซึ่งทรงสถิตอยู่ในที่นั้น นี่คือทัศนะอันงดงามซึ่งได้รับการฝากไว้ในแก่นแท้ของทุกสรรพสิ่ง ทั้งนี้เพราะ พระองค์ ขอความรุ่งโรจน์จงได้รับคำสรรเสริญ ทรงความศักดิ์สิทธิ์เกินกว่าจะเป็นที่ได้เห็นหรือเป็นพยาน “ ไม่มีใครได้ประจักษ์ในพระองค์ แต่พระองค์ทรงประจักษ์ในทุกสิ่ง พระองค์คือพระผู้ทรงเฉียบแหลม พระผู้ทรงล่วงรู้ในทุกสรรพสิ่ง”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Style w:val="FootnoteReference"/>
          <w:rFonts w:eastAsia="Times New Roman" w:cs="Leelawadee"/>
          <w:szCs w:val="32"/>
          <w:lang w:eastAsia="en-GB"/>
        </w:rPr>
        <w:footnoteReference w:id="9"/>
      </w:r>
    </w:p>
    <w:p w14:paraId="237409B5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78C9C19E" w14:textId="1A8CEEB4" w:rsidR="0073654D" w:rsidRPr="00206084" w:rsidRDefault="0073654D" w:rsidP="00831E07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ข้าพเจ้าขอสรรเสริญและเฉลิมพระเกียรติทะเลแห่งแรกซึ่งแยกสาขาออกมาจากมหาสมุทรแห่งสารัตถะที่มองไม่เห็น ขอสดุดีอรุณแรกที่เรืองมาจากขอบฟ้าแห่งความเป็นหนึ่ง ขอสรรเสริญความรุ่งโรจน์ตะวันดวงแรกที่รุ่งขึ้นมาจากสรวงสวรรค์แห่งความงามที่ไม่มีจุดเริ่มต้นและไม่มีจุดสิ้นสุด ขอสดุดีเพลิงเปลวแรกที่ถูกจุดในดวงประทีปอันเป็นนิรันดร์ที่จุดอยู่ในทับเกษตรแห่งความเป็นเอกเทศ ว่า : พระองค์ พระผู้ทรงได้รับการเถลิงพระนามว่า “พระอาหมัด” ผู้ทรงสถิตในอาณาจักรของพระผู้ทรงสูงส่ง และพระ “โมฮัมหมัด”พระผู้ทรงสถิตในหมู่เทวัญของบรรดาผู้เป็นที่รัก ตลอดจนพระ “มาห์มุด” พระผู้ทรงสถิตอยู่ในอาณาบริเวณของบรรดาผู้มีความจริงใจ</w:t>
      </w:r>
      <w:r w:rsidR="00831E07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831E07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0"/>
      </w:r>
      <w:r w:rsidR="00831E07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และในหัวใจของบรรดาผู้ที่รู้  “ไม่ว่าท่านจะวิงวอนต่อพระองค์ใด พระนามที่เรียกพระองค์นั้นๆ ล้วนทรงไว้ซึ่งความงดงามที่สุด</w:t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1"/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วงศาคณาญาติตลอดจนมวลมิตรของพระองค์มีความสมบูรณ์พูนสุขตลอดไปทั้งยังมีสันติภาพชั่วนิจนิรันดร์!</w:t>
      </w:r>
    </w:p>
    <w:p w14:paraId="6F15BA1D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5584DDC2" w14:textId="109FB8EC" w:rsidR="0073654D" w:rsidRPr="00A965DA" w:rsidRDefault="0073654D" w:rsidP="00A965D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>ภาคต่อ : เราตั้งใจฟังเสียงเพลงของนกไนติงเกลแห่งความรอบรู้ที่ร้องอยู่บนกิ่งไม้แห่งการดำรงอยู่ในส่วนที่ลึกที่สุดของท่าน และได้ยินนกพิราบแห่งความเชื่อมั่นกระซิบอยู่บนกิ่งก้านแห่งซุ้มไม้ในหัวใจของท่าน เราคิดว่า เราได้สูดความหอมหวานอันบริสุทธิ์จากอาภรณ์แห่งความรักของท่านแล้ว และด้วยการอ่านจดหมายจากท่าน เราก็ได้มาพบกับท่านจริงๆ  นอกเหนือจากนี้ ที่สะดุดตาของเราคือการเอ่ยถึงการตายของท่านในพระผู้เป็นเจ้าตลอดจนการมีพระองค์ในการครองชีวิตของท่าน ได้ตระหนักถึงความรักที่ท่านมอบแก่บุคคลอันเป็นที่รักของพระผู้เป็นเจ้า แด่พระผู้ซึ่งทรงเปิดเผยพระนามของพระองค์และแด่พระผู้ทรงเป็นแบบฉบับแห่งคุณลักษณะของพระองค์  ด้วยประการฉะนี้ เราจึงมุ่งหมายให้ท่านคุ้นเคยกับสัญลักษณ์อันศักดิ์สิทธิ์และโชติช่วงจากอาณาจักรแห่งความเกรียงไกรและรุ่งโรจน์เผื่อจะได้ดึงดูดให้ท่านเข้าสู่ราชสำนักอันทรงความศักดิ์สิทธิ์ ที่ใกล้ชิดและงดงาม และชักนำท่านไปสู่สภาวะที่ท่านจะไม่เห็นสิ่งอื่นใดในสรรพสิ่งสร้างสรรค์นอกจากพระพักตร์อันเป็นที่สักการบูชาของพระผู้เป็นที่รัก และจะได้เห็นสิ่งสร้างสรรค์ทั้งหลายในยุคที่ไม่มีสิ่งใดเลยที่ควรค่าแก่การกล่าวถึง</w:t>
      </w:r>
      <w:r w:rsidR="00206084" w:rsidRPr="00A965DA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2"/>
      </w:r>
    </w:p>
    <w:p w14:paraId="653C5156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560945BB" w14:textId="6089B4AE" w:rsidR="0073654D" w:rsidRPr="00206084" w:rsidRDefault="0073654D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เกี่ยวกับเรื่องนี้ นกไนติงเกลแห่งความเป็นเอกภาพขับร้องอยู่ในอุทยานแห่งพระธรรมนิพนธ์การบรรลุฌานหรือการเข้าถึงพระผู้เป็นเจ้า</w:t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3"/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พระองค์ทรงตรัสว่า “ และจะมีธรรมลิขิตปรากฏบนแผ่นจารึกของหัวใจของท่าน บอกความเป็นนัยที่แฝงปริศนาเป็นบทกวีวจนะ ว่า “ จงมีความเกรงกลัวพระผู้เป็นเจ้าแล้วพระองค์จะทรงพระราชทานความรู้ให้แก่ท่าน” : และแล้ววิหคแห่งวิญญาณของท่านก็จะย้อนระลึกถึงถิ่นที่ลี้ภัยอันทรงความงดงามมาแต่โบราณกาล ทั้งยังจะโผบินด้วยปีกแห่งความเฝ้าปรารถนาที่จะได้อยู่ในสรวงสวรรค์แห่งพระบัญชาที่ว่า  “ จงเดินในหนทางแห่งจารีตขนบธรรมเนียมประเพณีนิยมของพระผู้เป็นนาย” และมีส่วนเลือกผลไม้แห่งการมีส่วนร่วมในอุทยานแห่งพระวจนะที่ว่า” นอกเหนือจากนี้ มีการการเลี้ยงผลไม้ทุกชนิด”</w:t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4"/>
      </w:r>
    </w:p>
    <w:p w14:paraId="3CC4E994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60B48C00" w14:textId="528A68B9" w:rsidR="0073654D" w:rsidRPr="00A965DA" w:rsidRDefault="0073654D" w:rsidP="00831E07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>โอ้ สหาย ชีวิตของเราเป็นพยาน ถ้าท่านได้ลิ้มรสผลไม้เหล่านี้จากพฤกษาที่เขียวชอุ่มที่แตกหน่อออกมาจากผืนดินแห่งความเข้าใจอย่างแท้จริงแล้ว ทันที่ที่แสงอันโชติช่วงส่งรังสีมากระบทกระจกแห่งพระนามและคุณลักษณะของพระองค์ ความโหยหาก็จะเข้ายึดบังเหียนแห่งความอดทนและการหน่วงเหนี่ยวจากมือของท่านและจะเขย่าให้จิตวิญญาณของท่านให้สับสนวุ่นวายด้วยความสว่างโชติช่วงของพระองค์ และดึงดูดท่านให้ออกมาจากบ้านที่สร้างด้วยขี้ฝุ่นสู่นิวาสถานบนสวรรค์ที่สถิตในท่ามกลางความรอบรู้อันลี้ลับสู่การเข้าถึงพระผู้เป็นเจ้า และยกสถานะของท่านขึ้นสู่ระดับที่ท่านจะได้เหินขึ้นไปในอากาศเสมือนดังเดินอยู่บนผืนดินและจะได้เดินหนือน้ำได้เหมือนกับที่ท่านเคลื่อนไหวบนแผ่นดิน ด้วยเหตุผลนี้ จึงขอให้ความหฤหรรษ์จงมีแด่เราและแก่ท่าน และแก่ใครก็ตามที่ได้ฝ่าฟันขึ้นไปบนสรวงสวรรค์แห่งความรู้ และแก่ผู้ที่มีหัวใจสดชื่นขึ้นด้วยสายลมแห่งความมั่นใจที่พัดมาจากเชบาแห่งพระผู้ทรงพระเมตตาต่อทุ่งหญ้าแห่งความเป็นอยู่ของเขา ขอสันติจงมีแด่ผู้ที่เดินตามคำแนะนำ!</w:t>
      </w:r>
      <w:r w:rsidR="00206084" w:rsidRPr="00A965DA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5"/>
      </w:r>
    </w:p>
    <w:p w14:paraId="096BC6ED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06BB2D4B" w14:textId="13179849" w:rsidR="0073654D" w:rsidRPr="00206084" w:rsidRDefault="0073654D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และนอกจากนี้ : กล่าวกันว่า ระดับขั้นที่กำหนดไว้สำหรับคนเดินทางจากที่อยู่อาศัยบนดินสู่ปิตุภูมิในสรวงสวรรค์มีอยู่เจ็ดชั้นตอน บ้างก็เรียกขั้นตอนเหล่านี้ว่าหุบเขาทั้งเจ็ด บ้างก็ว่าเมืองทั้งเจ็ด</w:t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6"/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 กล่าวกันว่าตราบใดที่คนเดินทางยังไม่ละจากตนเองและเดินทางตามระดับขั้นตอนนี้ เขาก็จะไม่มีวันได้ไปถึงมหาสมุทรแห่งความใกล้ชิดและการกลับมาอยู่ร่วมกันและจะไม่ได้ลิ้มน้ำอมฤตอันสุดจะหาที่เปรียบได้</w:t>
      </w:r>
    </w:p>
    <w:p w14:paraId="55C55CC1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59D2C7B7" w14:textId="7F4EB9F5" w:rsidR="0073654D" w:rsidRPr="00A965DA" w:rsidRDefault="0073654D" w:rsidP="00831E07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>หุบเขาแรกคือ หุบเขาแห่งการแสวงหา อาชาในหุบเขานี้คือความอดทน หากปราศจากซึ่งความอดทน ผู้เดินบนเส้นทางนี้จะไปไม่ถึงไหนและจะไม่บรรลุถึงจุดหมายใด ทั้งยังไม่ควรท้อแท้ใจ ไม่ควรสะดุดหยุดลงถ้าเขาเพียรพยายามมาหนึ่งพันปีแล้วก็ยังไม่ได้เห็นความสวยงามของพระผู้เป็นปิยมิตร เพราะบรรดาผู้ที่แสวงหาเกบเบลห์“ เพื่อเรา”ต่าง</w:t>
      </w:r>
      <w:r w:rsidR="00A965DA" w:rsidRPr="00A965DA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>มีความสุขหรรษากับข่าวที่น่ายินดีที่ “เราจะนำทางพวกเขาด้วยวิธีของเราอย่างแน่นอน”</w:t>
      </w:r>
      <w:r w:rsidR="00206084" w:rsidRPr="00A965DA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7"/>
      </w:r>
      <w:r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 พวกเขาเตรียมพร้อมรับใช้อย่างองอาจแน่วแน่และแสวงหาทุกโอกาสในการเดินทางจากระดับขั้นแห่งความประมาทเลินเล่อสู่อาณาจักรแห่งการแสวงหา ไม่มีความผูกพันใดที่จะรั้งเขาไว้และไม่มีคำแนะนำใดที่จะยับยั้งเขาได้</w:t>
      </w:r>
    </w:p>
    <w:p w14:paraId="06449D76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11597383" w14:textId="0A40DF96" w:rsidR="0073654D" w:rsidRPr="00206084" w:rsidRDefault="0073654D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เป็นหน้าที่</w:t>
      </w:r>
      <w:bookmarkStart w:id="25" w:name="_Hlk10201148"/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ของคนรับใช้เหล่านี้ที่จะต้องชำระล้างหัวใจซึ่งเป็นแหล่งอันอุดมสมบูรณ์ด้วยกรุสมบัติอันทรงความศักดิ์สิทธิ์</w:t>
      </w:r>
      <w:bookmarkEnd w:id="25"/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ให้ปลอดจากทุกสิ่งที่ทิ้งร่องรอยไว้ จงเบือนหนีจากการลอกเลียนแบบ ซึ่งก็คือการเดินตามรอยบรรพบุรุษ จงปิดประตูแห่งความเป็นมิตรและศัตรูต่อทุกคนในโลก</w:t>
      </w:r>
    </w:p>
    <w:p w14:paraId="2FB1328C" w14:textId="77777777" w:rsidR="0073654D" w:rsidRPr="00206084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6E010CC2" w14:textId="552063EE" w:rsidR="0073654D" w:rsidRPr="00A965DA" w:rsidRDefault="0073654D" w:rsidP="00831E07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>ในการเดินทางนี้ ผู้แสวงหาจะไปในช่วงที่เขาจะเห็นสรรพสิ่งสร้างสรรค์ทั้งปวงกำลังท่องไปแสวงหาปิยมิตรด้วยจิตใจที่ว้าวุ่น เขาจะเห็นจาคอปที่กำลังตามหาโจเซฟกี่คน เขาจะได้เห็นคนรักที่กำลังรีบมุ่งไปยังพระผู้เป็นที่รักยิ่งสักกี่คน เขาจะได้เห็นโลกที่เต็มไปด้วยคนที่มีความรักกำลังเดินในหนทางแห่งพระผู้ที่เขาบูชากี่คน</w:t>
      </w:r>
      <w:r w:rsidR="00A965DA" w:rsidRPr="00A965DA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เขาพบเรื่องที่หนักหน่วงทุกขณะ เขาตื่นตัวกับสิ่งลึกลับทุกโมงยามเพราะเขาตัดใจจากทั้งสองโลกไปแล้วและมุ่งจิตสู่เกบเบลห์แห่งพระผู้ทรงเป็นที่รักยิ่ง ในทุกย่างก้าว เขาจะได้รับความช่วยเหลือจากอาณาจักรที่มองไม่เห็นและแล้วความศรัทธาต่อการค้นหาของเขาก็จะแรงกล้ามากขึ้น</w:t>
      </w:r>
    </w:p>
    <w:p w14:paraId="39537247" w14:textId="77777777" w:rsidR="0073654D" w:rsidRPr="005D672E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  <w:lang w:val="en-GB" w:eastAsia="en-GB"/>
        </w:rPr>
      </w:pPr>
    </w:p>
    <w:p w14:paraId="5153D4C0" w14:textId="4C1A078A" w:rsidR="0073654D" w:rsidRPr="00206084" w:rsidRDefault="0073654D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คนเราจะต้องวินิจฉัยการเสาะแสวงหาโดยใช้เกณฑ์ของแมจนูมในเรื่องความรัก</w:t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8"/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 เล่ากันว่า วันหนึ่งมีคนมาพบแมจนูมกำลังร่อนผงฝุ่นอยู่ น้ำตาของเขาไหลพราก พวกเขาจึงถามว่า “ ท่านทำอะไรอยู่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?”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แมจนูนตอบว่า “ ข้าพเจ้ากำลังหาเลลีย์” พวกเขาร้องอุทานว่า “อนิจจา! เลลีย์เป็นวิญญาณบริสุทธิ์ แต่ท่านกลับไปค้นหาเธอในผงฝุ่น!” แมจนูมตอบว่า “ ข้าพเจ้าค้นหาเธอทุกแห่งหนด้วยหวังว่าจะได้พบเธอไม่ที่ใดก็ที่หนึ่ง”</w:t>
      </w:r>
    </w:p>
    <w:p w14:paraId="1815A41E" w14:textId="77777777" w:rsidR="0073654D" w:rsidRPr="005D672E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  <w:lang w:val="en-GB" w:eastAsia="en-GB"/>
        </w:rPr>
      </w:pPr>
    </w:p>
    <w:p w14:paraId="1145C8A0" w14:textId="236050F9" w:rsidR="0073654D" w:rsidRPr="00206084" w:rsidRDefault="0073654D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จริงอยู่ ในสายตาของคนฉลาด การค้นหาพระผู้เป็นนายของนายทั้งหลายในผงฝุ่นแม้จะเป็นการกระทำที่ดูน่าอดสู กระนั้น การเสาะหานี้ก็เป็นนิมิตหมายที่แสดงให้เห็นความเพียรพยายามขั้นขีดสุดในการแสวงหา “ใครก็ตามที่ค้นหาสิ่งหนึ่งด้วยใจจดจ่อย่อมจะได้พบสิ่งนั้น”</w:t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19"/>
      </w:r>
    </w:p>
    <w:p w14:paraId="3D2E5EAB" w14:textId="77777777" w:rsidR="0073654D" w:rsidRPr="005D672E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  <w:lang w:val="en-GB" w:eastAsia="en-GB"/>
        </w:rPr>
      </w:pPr>
    </w:p>
    <w:p w14:paraId="36F296F8" w14:textId="7CF4ED0A" w:rsidR="0073654D" w:rsidRPr="00206084" w:rsidRDefault="0073654D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ผู้เสาะแสวงที่แท้จริงไม่ตามหาสิ่งอื่นใดนอกจากสิ่งที่เขาค้นหา เขาคือคนรักที่จริงใจที่ไม่ปรารถนาสิ่งใดนอกจากจะได้กลับมาอยู่ร่วมกับคนที่เขารัก ผู้แสวงหาจะไม่ได้ไปถึงจุดหมายของเขานอกเสียจากว่าเขาจะสละเสียซึ่งทุกสิ่งทุกอย่าง นั่นก็คือ ไม่ว่าเขาจะได้เห็น ได้ยินและเข้าใจสิ่งใด เขาต้องละวางทั้งหมดนี้ ดังพระวจนะที่ว่า “ไม่มีพระผู้เป็นเจ้าอยู่ที่นั่น” เพื่อที่ว่าเขาจะได้เข้าสู่อาณาจักรของจิตวิญญาณซึ่งก็คือนคร “ที่มิใช่อื่นใดนอกจากเป็นของพระผู้เป็นเจ้า”</w:t>
      </w:r>
      <w:r w:rsidR="00206084"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eastAsia="en-GB"/>
        </w:rPr>
        <w:footnoteReference w:id="20"/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 จำเป็นต้องมีความเพียรพยายามถ้าเรามุ่งมั่นจะค้นหาพระองค์ จำเป็นต้องมีความกระตือรือร้นถ้าเราปรารถนาจะได้ดื่มน้ำผึ้งแห่งการได้กลับไปอยู่ร่วมกับพระองค์ และถ้าหากเราได้ลิ้มรสจากถ้วยนี้เราก็จะละจากโลก</w:t>
      </w:r>
    </w:p>
    <w:p w14:paraId="13968190" w14:textId="77777777" w:rsidR="0073654D" w:rsidRPr="005D672E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24"/>
          <w:szCs w:val="24"/>
          <w:lang w:val="en-GB" w:eastAsia="en-GB"/>
        </w:rPr>
      </w:pPr>
    </w:p>
    <w:p w14:paraId="0FF52025" w14:textId="5A9D43F3" w:rsidR="0073654D" w:rsidRPr="00206084" w:rsidRDefault="0073654D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การเดินบนเส้นทางนี้ คนเดินทางพักในทุกดินแดนและอาศัยอยู่ในทุกถิ่นที่อยู่ แม้ว่าสถานที่นั้นจะเรียบง่ายเพียงใดก็ตาม เขาอยู่ไปทั่วในทุกดินแดน เขาค้นหาความงามของปิยมิตรในทุกใบหน้า เขามองหาบุคคลอันเป็นที่รักในทุกดินแดน เขาเข้าร่วมวงคบค้าสมาคมและหาทางเป็นมิตรกับทุกคน เผื่อว่าเขาอาจจะได้เห็นความลับของพระผู้เป็นที่รักอยู่ในหัวใจบางดวง หรืออาจจะได้เห็นความงามของพระผู้เป็นที่รักฉายอยู่บนใบหน้าของบางคน</w:t>
      </w:r>
    </w:p>
    <w:p w14:paraId="49DEF313" w14:textId="77777777" w:rsidR="0073654D" w:rsidRPr="005D672E" w:rsidRDefault="0073654D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20"/>
          <w:szCs w:val="20"/>
          <w:lang w:val="en-GB" w:eastAsia="en-GB"/>
        </w:rPr>
      </w:pPr>
    </w:p>
    <w:p w14:paraId="7D0EB0A1" w14:textId="2E3B52D9" w:rsidR="00F93F0E" w:rsidRPr="00A965DA" w:rsidRDefault="0073654D" w:rsidP="00831E07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cs/>
          <w:lang w:eastAsia="en-GB"/>
        </w:rPr>
      </w:pPr>
      <w:r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และถ้าพระผู้เป็นเจ้าทรงช่วยให้เขาได้พบวี่แววของปิยมิตรที่ปราศจากร่องรอยในเส้นทางเดินนี้ และได้สูดรสสุคนธ์ของโจเซฟที่สูญหายไปนานจากผู้แจ้งข่าวที่มาจากสวรรค์ เขาก็จะก้าวตรงไปยัง</w:t>
      </w:r>
      <w:r w:rsidR="00A965DA" w:rsidRPr="00A965DA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F93F0E" w:rsidRPr="00A965DA">
        <w:rPr>
          <w:rFonts w:ascii="Leelawadee" w:eastAsia="Times New Roman" w:hAnsi="Leelawadee" w:cs="Leelawadee"/>
          <w:sz w:val="32"/>
          <w:szCs w:val="32"/>
          <w:cs/>
          <w:lang w:eastAsia="en-GB"/>
        </w:rPr>
        <w:t>หุบเขาแห่งความรัก และถูกเผาไหม้ด้วยเพลิงแห่งความรัก ในนครแห่งนี้สรวงสวรรค์แห่งความปลาบปลื้มยินดีถูกชูขึ้นและดวงอาทิตย์ที่ส่องโลกจนสว่างก็เฝ้ารอฉายแสงอยู่ เพลิงแห่งความรักลุกไหม้อย่างโชติช่วงและเมื่อเปลวไฟแห่งความรักลุกอย่างเจิดจ้า ไฟนั้นก็เผาผลาญเหตุผลที่เก็บเกี่ยวไว้จนเป็นเถ้าถ่าน</w:t>
      </w:r>
    </w:p>
    <w:p w14:paraId="547BDA73" w14:textId="24916C5C" w:rsidR="00F93F0E" w:rsidRPr="005D672E" w:rsidRDefault="00F93F0E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20"/>
          <w:szCs w:val="20"/>
          <w:cs/>
          <w:lang w:val="en-GB" w:eastAsia="en-GB"/>
        </w:rPr>
      </w:pPr>
    </w:p>
    <w:p w14:paraId="379B1E41" w14:textId="79ED2019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บัดนี้ คนเดินทางลืมตัว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เขาลืมทุกอย่างนอกเหนือจากตนเอง เขาไม่เห็นทั้งอวิชชาและความรู้ เขาไม่รู้สึกสงสัยหรือแน่ใจ เขาไม่รู้ว่ารุ่งอรุณแห่งการนำทางแตกต่างจากราตรีแห่งความผิดพลาดอย่างไร เขาเคลื่อนอย่างรวดเร็วจากทั้งความไม่เชื่อและความศรัทธา และพบว่ายาพิษที่กินแล้วถึงตายทำให้หัวใจของเขาผ่อนคลาย ดังที่อัทตาจึงกล่าวไว้ว่า 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>:</w:t>
      </w:r>
    </w:p>
    <w:p w14:paraId="73C9E792" w14:textId="2E784FA3" w:rsidR="00F93F0E" w:rsidRPr="005D672E" w:rsidRDefault="00F93F0E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20"/>
          <w:szCs w:val="20"/>
          <w:lang w:val="en-GB" w:eastAsia="en-GB"/>
        </w:rPr>
      </w:pPr>
    </w:p>
    <w:p w14:paraId="54E47090" w14:textId="77777777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ความผิดพลาดที่เป็นของผู้ที่ไม่เลื่อมใส ความศรัทธาที่เป็นของคนที่ซื่อสัตย์</w:t>
      </w:r>
    </w:p>
    <w:p w14:paraId="5ABF330E" w14:textId="77777777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ความเจ็บปวดอนุภาคเดียวของท่านแค่กระทบหัวใจของอัทตา</w:t>
      </w:r>
    </w:p>
    <w:p w14:paraId="0DC06BF3" w14:textId="77777777" w:rsidR="00F93F0E" w:rsidRPr="005D672E" w:rsidRDefault="00F93F0E" w:rsidP="00831E07">
      <w:pPr>
        <w:spacing w:after="0" w:line="240" w:lineRule="auto"/>
        <w:jc w:val="thaiDistribute"/>
        <w:rPr>
          <w:rFonts w:ascii="Leelawadee" w:eastAsia="Times New Roman" w:hAnsi="Leelawadee" w:cs="Leelawadee"/>
          <w:sz w:val="20"/>
          <w:szCs w:val="20"/>
          <w:lang w:val="en-GB" w:eastAsia="en-GB"/>
        </w:rPr>
      </w:pPr>
    </w:p>
    <w:p w14:paraId="74168BC1" w14:textId="76EB7F1D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อาชาในหุบเขานี้คือความเจ็บปวด หากปราศจากซึ่งความเจ็บปวด การเดินทางนี้ก็จะไม่สิ้นสุด คนรักในสภาวะนี้ไม่คิดถึงสิ่งใดนอกเหนือจากพระผู้เป็นที่รักองค์นั้น และจะไม่แสวงหาที่คุ้มภัยใดนอกจากในปิยมิตรพระองค์นั้น เขาถวายชีวิตนับร้อยในหนทางของพระผู้เป็นที่รักทุกขณะจิต ในทุกย่างก้าวเขาโยนศีรษะนับพันลงแทบพระบาทของพระองค์</w:t>
      </w:r>
    </w:p>
    <w:p w14:paraId="22C0D407" w14:textId="29F9F291" w:rsidR="00F93F0E" w:rsidRPr="005D672E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20"/>
          <w:szCs w:val="20"/>
          <w:lang w:val="en-GB" w:eastAsia="en-GB"/>
        </w:rPr>
      </w:pPr>
    </w:p>
    <w:p w14:paraId="1FFC6BFE" w14:textId="7C899D82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ดูกร ภราดรของเรา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!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ถ้าท่านยังไม่ได้ย่างเข้าไปในอียิปต์ซึ่งเป็นเมืองแห่งความรัก ท่านก็จะไม่ได้เพ่งดูพระผู้เป็นมิตรผู้ทรงความงามประดุจดังโจเซฟ เช่นเดียวกันกับจาคอป ตราบใดที่ท่านยังละทิ้งตาที่เห็นภายนอก ท่านก็จะไม่มีวันได้เปิดตาที่อยู่ภายในตัวตนของท่าน ท่านจะพบว่าตนเองจะไม่มีวันได้เฝ้ารออ้อมกอดอันแท้จริงจนกว่าท่านจะถูกแผดเผาด้วยเพลิงแห่งความรัก</w:t>
      </w:r>
    </w:p>
    <w:p w14:paraId="3FF76946" w14:textId="77777777" w:rsidR="00F93F0E" w:rsidRPr="005D672E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20"/>
          <w:szCs w:val="20"/>
          <w:lang w:val="en-GB" w:eastAsia="en-GB"/>
        </w:rPr>
      </w:pPr>
    </w:p>
    <w:p w14:paraId="31C7B2EF" w14:textId="4DA55053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คนรักมิได้เกรงกลัวสิ่งใดและมิได้รับอันตรายใดๆ  ท่านเห็นเขาหนาวเย็นในไฟและแห้งเหือดในทะเล</w:t>
      </w:r>
    </w:p>
    <w:p w14:paraId="0EBD7C57" w14:textId="77777777" w:rsidR="00F93F0E" w:rsidRPr="005D672E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20"/>
          <w:szCs w:val="20"/>
          <w:lang w:val="en-GB" w:eastAsia="en-GB"/>
        </w:rPr>
      </w:pPr>
    </w:p>
    <w:p w14:paraId="5528557D" w14:textId="77777777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คน</w:t>
      </w:r>
      <w:r w:rsidRPr="00A965DA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รัก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คือคนที่หนาวเย็นในไฟนรก</w:t>
      </w:r>
    </w:p>
    <w:p w14:paraId="07646E03" w14:textId="6DAB43DC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ผู้รู้คือคนที่แห้งเหือดในทะเล</w:t>
      </w:r>
      <w:r w:rsidR="00206084" w:rsidRPr="0020608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21"/>
      </w:r>
    </w:p>
    <w:p w14:paraId="1EC35B71" w14:textId="3E8A7390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cs/>
          <w:lang w:val="en-GB" w:eastAsia="en-GB"/>
        </w:rPr>
      </w:pPr>
    </w:p>
    <w:p w14:paraId="32DD1526" w14:textId="0B11DC58" w:rsidR="00F93F0E" w:rsidRPr="00A965DA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26" w:name="gr9"/>
      <w:bookmarkEnd w:id="26"/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ความรักไม่ยอมรับการเป็นอยู่และไม่ปรารถนาชีวิต ความรักเห็นชีวิตในความตายและแสวงหาความรุ่งเรืองในความอัปยศ เพื่อที่จะได้ชื่อว่าคลั่งไคล้ในความรัก คนเราจะต้องตั้งจิตที่เต็มตื้นไปด้วยความมั่นคง เพื่อที่จะควรคู่กับการได้รับสายสัมพันธ์จากปิยมิตร เขาจะต้องมีเจตนารมณ์อันเป็นอิสระ พรจงมีแด่คอที่ถูกคล้องด้วยบ่วง ความสุขจงมีแด่ศีรษะที่ตกลงไปคลุกกับฝุ่นในหนทางแห่งความรักของพระองค์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โอ้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สหาย ด้วยเหตุนี้ ท่านจงสละตนเพื่อว่าท่านจะได้ค้นพบพระผู้ทรงความวิสุทธิ์ที่สุดจะหาผู้ใดเสมอเหมือนได้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จงปล่อยผ่านโลกแห่งอนิจจังเพื่อที่ว่าท่านจะได้ไปแสวงหาถิ่นที่พักอาศัยในสวรรค์ จงทำตัวให้ว่างเปล่า เพื่อที่ท่านจะได้จุดไฟแห่งการดำรงอยู่ให้พร้อมสำหรับหนทางแห่งความรัก</w:t>
      </w:r>
    </w:p>
    <w:p w14:paraId="7E63194D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</w:p>
    <w:p w14:paraId="66812526" w14:textId="77777777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ความรักไม่เคยปล่อยให้จิตวิญญาณได้ก้าวย่างอยู่บนหนทางของความรัก</w:t>
      </w:r>
    </w:p>
    <w:p w14:paraId="037B148D" w14:textId="5AAB1474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นกเหยี่ยวไม่เคยลดศักดิ์ศรีลงมาจับเหยื่อที่ไร้ชีวิต</w:t>
      </w:r>
      <w:r w:rsidR="00206084" w:rsidRPr="00206084"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szCs w:val="32"/>
          <w:lang w:val="en-GB" w:eastAsia="en-GB"/>
        </w:rPr>
        <w:footnoteReference w:id="22"/>
      </w:r>
    </w:p>
    <w:p w14:paraId="6014C6BE" w14:textId="140E57DF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</w:p>
    <w:p w14:paraId="23D00E5C" w14:textId="7EFCC24D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27" w:name="gr11"/>
      <w:bookmarkEnd w:id="27"/>
      <w:r w:rsidRPr="0012427D">
        <w:rPr>
          <w:rFonts w:ascii="Leelawadee" w:eastAsia="Times New Roman" w:hAnsi="Leelawadee" w:cs="Leelawadee"/>
          <w:sz w:val="32"/>
          <w:szCs w:val="32"/>
          <w:cs/>
          <w:lang w:eastAsia="en-GB"/>
        </w:rPr>
        <w:t>ความ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รักทำให้โลกลุกเป็นไฟในทุกที่ที่ไป ทุกดินแดนที่ความรักชูธงขึ้นกลายเป็นที่ที่เปล่าประโยชน์ เนื่องจากความรักปราศจากซึ่งการมีอยู่ในอาณาจักรตนเอง คนที่ฉลาดจึงไม่ใช้อำนาจร้องหาความรักในอาณาจักรนี้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สัตว์ทะเลแห่งความรักตัวใหญ่มหึมากลืนกินจ้าวแห่งเหตุผลและสังหารนายแห่งความรู้ มันดื่มน้ำจากมหาสมุทรทั้งเจ็ดแต่ความกระหายในหัวใจของมันก็หาได้เต็มอิ่มไม่ มันร้องหาว่า“ยังมีอีกไหม?”</w:t>
      </w:r>
      <w:r w:rsidR="00206084" w:rsidRPr="0020608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23"/>
      </w:r>
      <w:r w:rsidR="00206084"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มันหลบลี้หนีตัวของตนเองและหายหน้าไปจากทุกคนในโลก</w:t>
      </w:r>
    </w:p>
    <w:p w14:paraId="3CC6F26A" w14:textId="77777777" w:rsidR="00F066F1" w:rsidRPr="00206084" w:rsidRDefault="00F066F1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26AE356A" w14:textId="74214E54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ความรัก</w:t>
      </w:r>
      <w:r w:rsidRPr="00A965DA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เป็น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สิ่งแปลกหน้าสำหรับทั้งโลกและสวรรค์ด้วย</w:t>
      </w:r>
    </w:p>
    <w:p w14:paraId="0AB05DB6" w14:textId="2246A46C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มีความวิกลเจ็ดสิบสองประการ</w:t>
      </w:r>
      <w:r w:rsidR="00206084" w:rsidRPr="00206084"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24"/>
      </w:r>
      <w:r w:rsidR="00206084" w:rsidRPr="00206084"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อยู่ในความรัก</w:t>
      </w:r>
    </w:p>
    <w:p w14:paraId="2C031B3A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7FC3AE8B" w14:textId="6B0F4CCB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28" w:name="gr12"/>
      <w:bookmarkEnd w:id="28"/>
      <w:r w:rsidRPr="0012427D">
        <w:rPr>
          <w:rFonts w:ascii="Leelawadee" w:eastAsia="Times New Roman" w:hAnsi="Leelawadee" w:cs="Leelawadee"/>
          <w:sz w:val="32"/>
          <w:szCs w:val="32"/>
          <w:cs/>
          <w:lang w:eastAsia="en-GB"/>
        </w:rPr>
        <w:t>ความ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รักล่ามเหยื่อจำนวนนับไม่ถ้วนไว้กับโซ่ตรวน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ทั้งยังทิ่มแทงผู้รอบรู้จำนวนมหาศาลด้วยศรของมัน จงรู้ไว้ว่า ทุกสิ่งที่ท่านเห็นว่าแดงในโลกนี้คือสีแห่งความโกรธที่มาจากความรัก แก้มทุกข้างที่ขาวซีดของมนุษย์มาจากพิษของความรัก ความรักไม่เยียวยารักษาแต่มอบความตายให้ ความรักไม่เดินไปในที่แห่งใดนอกจากในหุบเขาแห่งการดับสูญ กระนั้น พิษแห่งความรักบนริมฝีปากของคู่รักก็หวานกว่าน้ำผึ้ง ในสายตาของผู้แสวงหา การถูกต่อยจนถึงตายโดยความรักมีความสวยงามกว่าหนึ่งแสนชีวิต</w:t>
      </w:r>
    </w:p>
    <w:p w14:paraId="38BB9BE7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110C0382" w14:textId="4501F533" w:rsidR="00F93F0E" w:rsidRPr="00A965DA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29" w:name="gr14"/>
      <w:bookmarkEnd w:id="29"/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ด้วยเหตุ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นี้ ม่านแห่งความชั่วร้ายในอัตตาจึงต้องถูกเผาในเพลิงแห่งความรัก เพื่อว่าจิตวิญญาณจะได้สะอาดและได้รับการขัดเกลา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และอาจจะได้เข้าใจสถานะของพระองค์ พระผู้ซึ่งถ้ามิใช่เพื่อพระองค์แล้ว โลกนี้ก็จะไม่ได้ถูกสร้างขึ้นมา</w:t>
      </w:r>
      <w:r w:rsidR="00206084" w:rsidRPr="0020608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25"/>
      </w:r>
    </w:p>
    <w:p w14:paraId="0386B41A" w14:textId="1058BC32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14EF5331" w14:textId="77777777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จุดประกายไฟแห่งความรักและเผาทุกสิ่งทุกอย่างให้หมดสิ้น</w:t>
      </w:r>
    </w:p>
    <w:p w14:paraId="3C5744C9" w14:textId="004B648A" w:rsidR="00F93F0E" w:rsidRPr="00206084" w:rsidRDefault="00F93F0E" w:rsidP="00A965D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จากนั้นจึงย่างเท้าเข้าไปในดินแดนแห่งคนรัก</w:t>
      </w:r>
      <w:r w:rsidR="00206084" w:rsidRPr="0020608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26"/>
      </w:r>
    </w:p>
    <w:p w14:paraId="3E69125D" w14:textId="5F05C668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164F1113" w14:textId="654BE023" w:rsidR="00F93F0E" w:rsidRPr="00001B85" w:rsidRDefault="00F93F0E" w:rsidP="00DC249C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และถ้าได้รับคำยืนยันรับรองโดยพระผู้ทรงสร้าง</w:t>
      </w:r>
      <w:r w:rsidRPr="00001B85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คนรักก็จะหลบหนีจากกรงเล็บของนกอินทรีแห่งความรัก แล้วเขาจะเข้าไปยังอาณาจักรแห่งความรู้และผ่านพ้น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ความสงสัยสู่ความแน่ใจ ได้หันเหจากความมืดมิดแห่งความปรารถนาทางโลกสู่แสงนำทางที่มาจากความเกรงกลัวพระผู้เป็นเจ้า ดวงตาในมโนธรรมของเขาจะเปิดออกและเขาจะได้รับอภิสิทธิในการสนทนากับพระผู้เป็นที่รักยิ่งของเขา เขาจะไขประตูแห่งความจริงและความมีศรัทธาแก่กล้า ทั้งยังปิดประตูแห่งจินตนาการอันไร้สาระ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cs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ณ อาณาจักรนี้เขาพอใจกับพระบัญชาของพระผู้เป็นเจ้า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เขาเห็นสงครามเป็นสันติภาพ และเห็นความหมายของชีวิตนิรันดร์ในความตาย เขาเป็นประจักษ์พยานต่อความลี้ลับและการฟื้นคืนชีพในอาณาจักรของการสร้างสรรค์และในจิตวิญญาณของมนุษย์ด้วยจักษุและดวงตาทั้งสองในมโนธรรมของตนเอง  เขาเข้าใจความหมายแห่งอัจฉริยภาพสวรรค์ในการแสดงองค์อย่างไม่มีวันสิ้นสุดของพระผู้เป็นเจ้าด้วยจิตที่บริสุทธิ์ของเขา เขาพบน้ำหยดหนึ่งจากทั้งท้องทะเล และในน้ำหยดหนึ่ง เขาได้เห็นความลี้ลับต่างๆ ของทะเลนั้น</w:t>
      </w:r>
    </w:p>
    <w:p w14:paraId="7DB2B264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724EB7CD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แยกอณูในหัวใจ แล้ว ดูสิ</w:t>
      </w:r>
    </w:p>
    <w:p w14:paraId="50EE32A0" w14:textId="143B1859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ท่านจะได้พบดวงตะวันในอณูนั้น</w:t>
      </w:r>
      <w:r w:rsidR="00206084" w:rsidRPr="0020608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206084" w:rsidRPr="0020608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27"/>
      </w:r>
    </w:p>
    <w:p w14:paraId="3CAA18D2" w14:textId="27898C1F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2A909C85" w14:textId="77777777" w:rsidR="00001B85" w:rsidRPr="00206084" w:rsidRDefault="00F93F0E" w:rsidP="00001B8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12427D">
        <w:rPr>
          <w:rFonts w:ascii="Leelawadee" w:eastAsia="Times New Roman" w:hAnsi="Leelawadee" w:cs="Leelawadee"/>
          <w:sz w:val="32"/>
          <w:szCs w:val="32"/>
          <w:cs/>
          <w:lang w:eastAsia="en-GB"/>
        </w:rPr>
        <w:t>คนเดินทางในหุบเขานี้เพ่งมองด้วยความหยั่งรู้อันสัมบูรณ์ เขาไม่เห็นว่าสิ่ง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สร้างสรรค์ของพระผู้เป็นเจ้ามีความขัดแย้งหรือความไม่ลงรอยกัน และกล่าวทุกขณะว่า “ท่านไม่เห็นหรือว่าไม่มีข้อบกพร่องใดๆ เลยในสิ่งสร้างสรรค์ของพระผู้เป็นเจ้าแห่งความเมตตา 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จ้องดูอีกครั้ง เห็นความด่างพร้อยสักจุดไหม?”</w:t>
      </w:r>
      <w:r w:rsidR="00206084"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="00206084" w:rsidRPr="00206084">
        <w:rPr>
          <w:rStyle w:val="FootnoteReference"/>
          <w:rFonts w:cs="Leelawadee"/>
          <w:color w:val="000000"/>
          <w:szCs w:val="32"/>
          <w:shd w:val="clear" w:color="auto" w:fill="FFFFFF"/>
        </w:rPr>
        <w:footnoteReference w:id="28"/>
      </w:r>
      <w:r w:rsidR="00206084"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เขาเห็นความยุติธรรมในความไม่เป็นธรรม และเห็นคุณงามความดีในความเป็นธรรม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เขาเห็นความรอบรู้มากมายที่ซ่อนอยู่ในความเขลา เห็นภูมิปัญญาอันมหาศาลเด่นชัดอยู่ในความรอบรู้ เขาทลายกรงแห่งอัตตาและการยึดติดอยู่กับกิเลส เขาคบค้าสมาคมกับประชาชนในอาณาจักรอันเป็นอมตะ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เขาไต่บันไดแห่งความจริงที่อยู่ภายในอัตตาและรีบเร่งไปยังแดนสุขาวดีที่มีสาระสำคัญอยู่ข้างใน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เขานั่งเรือที่เรา “จะแสดงให้พวกเขาเห็นสัญญาณของเราในโลกและในตัวตนของพวกเขาเองอย่างแน่นอน” เขาจะได้ท่องอยู่เหนือทะเลจนกว่า”ความจริงนี้จะเป็นที่กระจ่างแจ้งแก่พวกเขา”</w:t>
      </w:r>
      <w:r w:rsidR="00206084"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="00206084" w:rsidRPr="00206084">
        <w:rPr>
          <w:rStyle w:val="FootnoteReference"/>
          <w:rFonts w:cs="Leelawadee"/>
          <w:color w:val="000000"/>
          <w:szCs w:val="32"/>
          <w:shd w:val="clear" w:color="auto" w:fill="FFFFFF"/>
        </w:rPr>
        <w:footnoteReference w:id="29"/>
      </w:r>
      <w:r w:rsidR="00206084"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206084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และถ้าเขาพบกับความไม่เป็นธรรมเขาก็จะอดทน  และถ้าเขาพบกับความโกรธเคือง เขาก็จะแสดงออกซึ่งความรัก</w:t>
      </w:r>
    </w:p>
    <w:p w14:paraId="44E5C4E4" w14:textId="77777777" w:rsidR="00F066F1" w:rsidRPr="00206084" w:rsidRDefault="00F066F1" w:rsidP="00DC249C">
      <w:pPr>
        <w:spacing w:after="0" w:line="240" w:lineRule="auto"/>
        <w:jc w:val="thaiDistribute"/>
        <w:rPr>
          <w:rFonts w:ascii="Leelawadee" w:hAnsi="Leelawadee" w:cs="Leelawadee"/>
          <w:color w:val="000000"/>
          <w:sz w:val="32"/>
          <w:szCs w:val="32"/>
          <w:shd w:val="clear" w:color="auto" w:fill="FFFFFF"/>
          <w:vertAlign w:val="superscript"/>
          <w:cs/>
          <w:lang w:val="en-GB"/>
        </w:rPr>
      </w:pPr>
    </w:p>
    <w:p w14:paraId="100425E3" w14:textId="020EE16B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เล่าต่อต่อกันมาว่า กาลครั้งหนึ่ง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มีคนรักคนหนึ่งที่ทอดถอนใจกับการแยกจากคู่รักของเขามานานหลายปี เขาสูญเปล่าไปกับเพลิงแห่งการอยู่ห่างไกลกัน ทำให้อกของเขาปราศจากซึ่งความอดทน ร่างกายของเขาอ่อนล้ากับจิตวิญญาณของตนเองซึ่งก็เป็นไปตามกฎเกณฑ์ของความรัก เขาคิดว่าชีวิตที่ปราศจากเธอก็เหมือนกับการมีชีพที่จำลองมาจากชีวิตจริงและโลกก็กลืนกินเขา กี่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วันมาแล้วที่การ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เฝ้ารอทำให้เขาไม่ได้พักผ่อน กี่คืนมาแล้วที่ความเจ็บปวดจากการคิดถึงเธอทำให้เขาไม่ได้หลับนอน  ร่างกายของเขาเหนื่อยอ่อนไปกับเสียงทอดถอนใจ บาดแผลในหัวใจของเขาทำให้เขาร่ำไห้ด้วยความอาดูร เขาจะสละหนึ่งพันชีวิตเพียงเพื่อจะได้ลิ้มรสจากถ้วยแห่งการมาปรากฏของเธอ แม้กระนั้นความปรารถนานี้ก็ไกลเกินเอื้อม แพทย์ไม่มีทางรักษาเขาและมิตรสหายต่างก็พากันหลบเลี่ยงการคบค้าสมาคมกับเขา ใช่แล้ว แพทย์ไม่มีทางรักษาคนที่ป่วยด้วยความรักนอกเสียจากว่าผู้เป็นที่รักจะช่วยชีวิตเขา</w:t>
      </w:r>
    </w:p>
    <w:p w14:paraId="55F22287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243DEE1C" w14:textId="08D17522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ในที่สุด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ต้นไม้แห่งการรอคอยก็ให้ผลเป็นความสิ้นหวัง และเพลิงแห่งความคาดหมายก็มอดลงจนกลายเป็นเถ้าถ่าน คืนวันหนึ่งหนึ่งเขาไม่สามารถทนกับชีวิตในสภาพเช่นนี้ต่อไปได้อีกแล้ว เขาจึงออกจากบ้านตรงไปยังตลาด ทันใดนั้น ยามรักษาการณ์คนหนึ่งเห็นก็วิ่งไล่ตาม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เขา  เขาจึงวิ่งหนี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ทันทีโดยมียามคนนั้นวิ่งตามมาติดๆ อย่างรวดเร็ว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จากนั้นก็มียามอีกหลายคนมาร่วมวิ่งไล่กวด ทั้งยังช่วยกันปิดกั้นคนที่กำลังอ่อนเปลี้ยนี้ทุกช่องทาง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ผู้เคราะห์ร้ายคนนี้ร้องจนใจจะขาด เขาวิ่งกระเจิดกระเจิงไปตรงนั้นทีตรงนี้ทีแล้วก็ครวญครางกับตนเองว่า “ ยามคนนี้จะต้องเป็นอิซราอิลซึ่งเป็นเทพแห่งความตายของเราแน่ๆ เพราะเขากำลังไล่ตามมาเร็วมาก ถ้าไม่ใช่ เขาก็คงเป็นเจ้าหน้าที่ปกครองที่กดชี่อย่างเผด็จการผู้ซึ่งถูกกระตุ้นด้วยแรงอาฆาตพยาบาท” เท้าทั้งสองของเขาพาเขาวิ่งต่อไป ผู้เคราะห์ร้ายคนนั้นโชกไปด้วยเลือดจากศรแห่งความรักขณะที่หัวใจของเขาก็คร่ำครวญไปด้วย จากนั้นเขาก็มาถึงกำแพงสวนและใต่กำแพงนั้นขึ้นไปด้วยความเจ็บปวดรวดร้าวและความยากลำบากอย่างสุดพรรณา เขาเห็นอยู่แล้วว่ากำแพงนั้นสูงมาก แม้กระนั้นเขาก็ทิ้งตัวลงในสวนอย่างไม่คิดชีวิต</w:t>
      </w:r>
    </w:p>
    <w:p w14:paraId="6E085A61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76E46D07" w14:textId="66875285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ณ ที่</w:t>
      </w:r>
      <w:r w:rsidRPr="0012427D">
        <w:rPr>
          <w:rFonts w:ascii="Leelawadee" w:eastAsia="Times New Roman" w:hAnsi="Leelawadee" w:cs="Leelawadee"/>
          <w:sz w:val="32"/>
          <w:szCs w:val="32"/>
          <w:cs/>
          <w:lang w:eastAsia="en-GB"/>
        </w:rPr>
        <w:t>นั้น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เขาได้เห็นผู้เป็นที่รักของเขาถือตะเกียงอยู่ในมือ เธอกำลังส่องหาแหวนที่เธอทำตกหาย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เมื่อคนรักที่มอบหัวใจเห็นคนรักที่สวยงามของเขา เขาก็ถอนใจอย่างโล่งอกพร้อมทั้งยกมือทั้งสองขึ้นสวดมนต์ว่า “ ข้าแต่พระผู้เป็นเจ้า ขอทรงพระราชทานความรุ่งเรืองแด่ยามรักษาการณ์คนนั้น ขอให้เขาร่ำรวยและมีอายุมั่นขวัญยืน เพราะเจ้าหน้าที่รักษาการณ์คนนี้คือเทพเกเบรียลที่กำลังนำทางคนที่น่าสงสารนี้ หรือมิฉะนั้น เขาก็คือเทพอิสราฟิลที่มาฟื้นคืนชีพให้แก่คนที่เคราะห์ร้ายคนนี้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!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”</w:t>
      </w:r>
    </w:p>
    <w:p w14:paraId="40DE46A0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557406FE" w14:textId="6DDEA647" w:rsidR="00F93F0E" w:rsidRPr="00001B85" w:rsidRDefault="00F93F0E" w:rsidP="00DC249C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cs/>
          <w:lang w:eastAsia="en-GB"/>
        </w:rPr>
      </w:pP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จริงๆ แล้วถ้อยคำที่เขากล่าวนี้เป็นความจริงทุกประการเพราะเขาได้พบความยุติธรรมหลายอย่างที่ซ่อนเร้นอยู่ในการใช้อำนาจที่ดูเหมือนเข้มงวดกวดขันของยามรักษาการณ์คนนี้ และเขาก็ได้ประจักษ์แล้วว่ามีความเมตตาซ่อนอยู่หลังฉากมากมายเพียงใด โทสะของยามรักษาการณ์ที่บันดาลขึ้นอย่างปัจจุบันทันด่วน</w:t>
      </w:r>
      <w:r w:rsidR="00001B85" w:rsidRPr="00001B85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ช่วยเชื่อมคนที่กำลังกระหายอยู่ในทะเลทรายแห่งความรักไปสู่มหาสมุทรแห่งคนที่เขารัก ทั้งยังขจัดความมืดมิดแห่งการพลัดพรากด้วยแสงที่ฉายมาจากการได้มาอยู่ร่วมกัน ยามรักษาการณ์คนนั้นได้ชักนำให้คนที่มาจากถิ่นไกลได้เข้าไปในอุทยานแห่งการได้เข้ามาใกล้ชิดกัน ทั้งยังได้ชี้ทางให้คนที่กำลังป่วยไข้ได้พบกับแพทย์ที่เยียวยารักษาหัวใจ</w:t>
      </w:r>
    </w:p>
    <w:p w14:paraId="104B380A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</w:pPr>
    </w:p>
    <w:p w14:paraId="5F3D24A0" w14:textId="119DE795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ณ </w:t>
      </w:r>
      <w:r w:rsidRPr="0012427D">
        <w:rPr>
          <w:rFonts w:ascii="Leelawadee" w:eastAsia="Times New Roman" w:hAnsi="Leelawadee" w:cs="Leelawadee"/>
          <w:sz w:val="32"/>
          <w:szCs w:val="32"/>
          <w:cs/>
          <w:lang w:eastAsia="en-GB"/>
        </w:rPr>
        <w:t>ตอนนี้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ถ้าคนรักคนนี้เห็นการณ์ไกล เขาย่อมจะอวยชัยให้พรแก่ยามรักษาการณ์คนนั้นตั้งแต่แรกแล้ว ทั้งยังจะช่วยสวดมนต์ต่อพระผู้เป็นเจ้าให้แก่เขาด้วย และเขาคงจะได้เห็นว่าการกดขี่ข่มเหงคือความเป็นธรรม แต่เนื่องจากเขายังถูกบังตาจากเหตุการณ์ตอนจบ เขาจึงได้แต่โอดครวญและพร่ำบ่นในตอนเริ่มต้น กระนั้น เนื่องจากบรรดาผู้ที่เดินทางอยู่ในเขตอุทยานแห่งความรู้อันแท้จริงเห็นเหตุการณ์ตอนจบตั้งแต่แรก พวกเขาจึงเห็นสันติภาพในสงคราม เห็นการปรองดองกันในความเป็นปฏิปักษ์</w:t>
      </w:r>
    </w:p>
    <w:p w14:paraId="3DD3AF0A" w14:textId="30B19C7E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47B2EC9C" w14:textId="71CA0748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ที่กล่าวมานี้คือสภาพการณ์ของคนเดินทางในหุบเขานี้ ประชาชนเหนือหุบเขานี้เห็นตอนจบและตอนแรกเริ่มเป็นหนึ่งเดียวกัน ถ้าจะพูดให้ถูกคือ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พวกเขาไม่เห็นทั้ง”จุดเริ่มต้น”และ”จุดจบ” ไม่เห็น”แรก” และ “ท้ายสุด” </w:t>
      </w:r>
      <w:r w:rsidRPr="00206084">
        <w:rPr>
          <w:rFonts w:ascii="Leelawadee" w:eastAsia="Times New Roman" w:hAnsi="Leelawadee" w:cs="Leelawadee"/>
          <w:sz w:val="32"/>
          <w:szCs w:val="32"/>
          <w:vertAlign w:val="superscript"/>
          <w:cs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บรรดาผู้ที่อาศัยอยู่ในเมืองที่เป็นอมตะ ผู้ซึ่งอาศัยอยู๋ในอุทยานแห่งสรวงสวรรค์ </w:t>
      </w:r>
      <w:r w:rsidRPr="00206084">
        <w:rPr>
          <w:rFonts w:ascii="Leelawadee" w:eastAsia="Times New Roman" w:hAnsi="Leelawadee" w:cs="Leelawadee"/>
          <w:sz w:val="32"/>
          <w:szCs w:val="32"/>
          <w:vertAlign w:val="superscript"/>
          <w:cs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กลับไม่เห็นแม้กระทั่ง “ลำดับแรกและลำดับสุดท้าย” เขาโลดแล่นจากสิ่งที่เป็นลำดับแรกและผลักไสทั้งหมดที่เป็นลำดับหลังสุด เพราะประชาชนทั้งหมดนี้ได้ผ่านออกมาจากโลกแห่งนามธรรมและได้พ้นออกไปจากโลกแห่งคุณธรรมแล้วอย่างรวดเร็วปานสายฟ้า จึงมีคำกล่าวว่า “ความสมบูรณ์แบบของความเชื่อในความเป็นหนึ่งเดียวของพระผู้เป็นเจ้าก็คือการปฏิเสธคุณธรรมทั้งมวลในพระองค์”</w:t>
      </w:r>
      <w:r w:rsidR="00DC249C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szCs w:val="32"/>
          <w:lang w:eastAsia="en-GB"/>
        </w:rPr>
        <w:footnoteReference w:id="30"/>
      </w:r>
      <w:r w:rsidR="00DC249C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และทั้งหมดก็ถือที่นี่เป็นถิ่นพำนักภายใต้ร่มเงาแห่งสารัตถะของพระผู้เป็นเจ้า</w:t>
      </w:r>
    </w:p>
    <w:p w14:paraId="6AA2687D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362BF863" w14:textId="6E865249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ด้วยเหตุนี้ จึงเป็นไปตามที่ คาจี อับดุลลา</w:t>
      </w:r>
      <w:r w:rsidR="00DC249C">
        <w:rPr>
          <w:rFonts w:ascii="Leelawadee" w:eastAsia="Times New Roman" w:hAnsi="Leelawadee" w:cs="Leelawadee"/>
          <w:sz w:val="32"/>
          <w:szCs w:val="32"/>
          <w:vertAlign w:val="superscript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szCs w:val="32"/>
          <w:lang w:eastAsia="en-GB"/>
        </w:rPr>
        <w:footnoteReference w:id="31"/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-ขอพระผู้เป็นเจ้าผู้ทรงสูงส่งที่สุดทรงประทานความบริสุทธิ์แด่ดวงวิญญาณอันอุดมพรของเขา-ชี้ให้เห็นนัยเกี่ยวกับเรื่องนี้ด้วยคารมอันคมคายเกี่ยวกับความหมายของ “ทรงนำทางเราไปบนหนทางอันเที่ยงตรง”</w:t>
      </w:r>
      <w:r w:rsidR="00DC249C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szCs w:val="32"/>
          <w:lang w:eastAsia="en-GB"/>
        </w:rPr>
        <w:footnoteReference w:id="32"/>
      </w:r>
      <w:r w:rsidR="00DC249C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ซึ่งก็คือ “ทรงแสดงหนทางที่ถูกต้องแก่เรา หรืออีกนัยหนึ่งคือ ทรงพระราชทานเกียรติแก่เราด้วยความรักที่มีในสารัตถะของพระองค์ เพื่อว่าเราจะได้หลุดพ้นจากการหมกมุ่นอยู่กับตัวของเราเองและกับสิ่งอื่นใดที่มิใช่พระองค์ และแล้วพวกเราก็จะเป็นทั้งหมดของพระองค์ ได้รู้เกี่ยวกับพระองค์เท่านั้น เห็นแต่พระองค์และไม่คิดถึงสิ่งอื่นใดนอกเหนือจากพระองค์</w:t>
      </w:r>
    </w:p>
    <w:p w14:paraId="695007EC" w14:textId="77777777" w:rsidR="00F066F1" w:rsidRPr="00206084" w:rsidRDefault="00F066F1" w:rsidP="00DC249C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</w:pPr>
    </w:p>
    <w:p w14:paraId="3B96C00E" w14:textId="320FA18C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ไม่เพียงแค่นั้น พวกเขายังเหินอยู่เหนือสถานะนี้ ดังมีคำกล่าวว่า</w:t>
      </w:r>
    </w:p>
    <w:p w14:paraId="7C30EAA5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4FE4AE07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ความรัก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คือ</w:t>
      </w: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ม่านระหว่างคนรักกับผู้เป็นที่รัก</w:t>
      </w:r>
    </w:p>
    <w:p w14:paraId="12F52800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ข้าพเจ้า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ไม่ได้</w:t>
      </w: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รับอนุญาตให้พูดมากไปกว่านี้</w:t>
      </w:r>
      <w:r w:rsidRPr="00206084">
        <w:rPr>
          <w:rFonts w:ascii="Leelawadee" w:eastAsia="Times New Roman" w:hAnsi="Leelawadee" w:cs="Leelawadee"/>
          <w:sz w:val="32"/>
          <w:szCs w:val="32"/>
          <w:vertAlign w:val="superscript"/>
          <w:cs/>
          <w:lang w:val="en-GB" w:eastAsia="en-GB"/>
        </w:rPr>
        <w:t>9</w:t>
      </w:r>
    </w:p>
    <w:p w14:paraId="02FEE5F9" w14:textId="3153717E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cs/>
          <w:lang w:val="en-GB" w:eastAsia="en-GB"/>
        </w:rPr>
      </w:pPr>
    </w:p>
    <w:p w14:paraId="4727AFC7" w14:textId="77777777" w:rsidR="00001B85" w:rsidRPr="00206084" w:rsidRDefault="00F93F0E" w:rsidP="00001B8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ณ เวลานี้ อรุณ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แห่งความรู้ที่แท้จริงได้รุ่งขึ้นมาและดวงประทีปของการเดินเท้าและการระเหเร่ร่อนก็ถูกดับลง</w:t>
      </w:r>
    </w:p>
    <w:p w14:paraId="717E5772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09FC4CE0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พระโมเสสทรงถูกบดบังด้วยม่านนี้เช่นกัน</w:t>
      </w:r>
    </w:p>
    <w:p w14:paraId="2F1DE8F2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ทั้งๆ ที่พระองค์ทรงกอปรด้วยคุณธรรมและแสงสว่าง</w:t>
      </w:r>
    </w:p>
    <w:p w14:paraId="297E4EE7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แล้วท่านผู้ซึ่งไม่มีปีกเลย</w:t>
      </w:r>
    </w:p>
    <w:p w14:paraId="6DA5B63A" w14:textId="44E330E6" w:rsidR="00F93F0E" w:rsidRPr="00DC249C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จงเลิกหวังที่จะได้บิน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  <w:t>!</w:t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33"/>
      </w:r>
    </w:p>
    <w:p w14:paraId="334B7255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cs/>
          <w:lang w:val="en-GB" w:eastAsia="en-GB"/>
        </w:rPr>
      </w:pPr>
    </w:p>
    <w:p w14:paraId="094CC5C3" w14:textId="588F3324" w:rsidR="00F93F0E" w:rsidRPr="00B114BF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หาก</w:t>
      </w:r>
      <w:r w:rsidRPr="0012427D">
        <w:rPr>
          <w:rFonts w:ascii="Leelawadee" w:eastAsia="Times New Roman" w:hAnsi="Leelawadee" w:cs="Leelawadee"/>
          <w:sz w:val="32"/>
          <w:szCs w:val="32"/>
          <w:cs/>
          <w:lang w:eastAsia="en-GB"/>
        </w:rPr>
        <w:t>ท่าน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เป็นคนหนึ่งที่ติดต่อกับพระผู้เป็นเจ้าและสวดมนต์  ได้เหินขึ้นด้วยปีกที่ได้รับการช่วยเหลือเกื้อหนุนจากบรรดาผู้ทรงความศักดิ์สิทธิ์ ทำให้ท่านได้เห็นความลี้ลับของพระผู้ทรงเป็นสหายและได้เข้าถึงซึ่งแสงสว่างของพระผู้ทรงเป็นที่รัก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: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“ ที่จริงแล้ว พวกเราเป็นของพระผู้เป็นเจ้าและพวกเราจะกลับไปสู่พระองค์”</w:t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34"/>
      </w:r>
    </w:p>
    <w:p w14:paraId="36484BC3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267570B9" w14:textId="62C7D4D3" w:rsidR="00F93F0E" w:rsidRPr="00001B85" w:rsidRDefault="00F93F0E" w:rsidP="00DC249C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bookmarkStart w:id="30" w:name="gr16"/>
      <w:bookmarkEnd w:id="30"/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หลังจาก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ที่เดินทางผ่านหุบเขาแห่งความรู้ซึ่งเป็นสภาวะแห่งข้อจำกัดระดับสุดท้าย คนเดินทางก็จะมาถึง</w:t>
      </w:r>
      <w:r w:rsid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สภาวะแรกแห่งความเป็นเอกภาพและได้ดื่มจากถ้วยแห่งความเป็นอันหนึ่งอันเดียวกัน ได้เพ่งดูพระผู้ทรงแสดงความเป็นเอกเทศ ในสภาวะนี้ เขามองทะลุสิ่งบดบังแห่งที่เป็นพหูพจน์ เขาเคลื่อนที่อย่างรวดเร็วจากโลกแห่งเนื้อหนังมังสาและได้ขึ้นสู่สถานวิมานแห่งความเป็นอันหนึ่งอันเดียว เขาได้ยินด้วยพระกรรณของพระผู้เป็นเจ้า เขาเห็นความลึกลับซับซ้อนแห่งการสร้างสรรค์จากสวรรค์ด้วยพระเนตรของพระผู้เป็นเจ้า เขาก้าวเข้าสู่สถานที่คุ้มภัยชั้นในสุดของพระผู้เป็นมิตร และได้รับส่วนแบ่งในกระโจมของพระผู้ทรงเป็นที่รักอันเป็นการแสดงออกถึงความไกล้ชิดสนิทสนม เขายืดมือแห่งสัจจะออกมาจากแขนเสื้อแห่งความสัมบูรณ์และได้เผยความลับแห่งอำนาจของพระผู้เป็นเจ้า เขาพบว่าในตนเองไม่มีนามหรือชื่อเสียงหรือตำแหน่ง แต่พบการสรรเสริญของตนเองในการสดุดีพระผู้เป็นเจ้า และเห็นนามของตนเองในนามของพระผู้เป็นเจ้า สำหรับเขาแล้ว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“บทเพลงทั้งหมดมาจากพระผู้ทรงเป็นพระมหากษัตริย์ผู้ทรงอำนาจสูงสุด” ทุกทำนองเพลงมาจากพระองค์ พระองค์ทรงประทับอยู่บนบัลลังก์แห่ง “จงกล่าวว่า ทุกสิ่งทุกอย่างเป็นของพระผู้เป็นเจ้า”</w:t>
      </w:r>
      <w:r w:rsidR="00DC249C" w:rsidRPr="00001B85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35"/>
      </w:r>
      <w:r w:rsidR="00DC249C" w:rsidRP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แล้วเขาก็ได้เอนกายลงบนที่นั่งแห่ง “ไม่มีพลังหรืออำนาจใดนอกจากในพระผู้เป็นเจ้าเท่านั้น”</w:t>
      </w:r>
      <w:r w:rsidR="00DC249C" w:rsidRP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36"/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เขามองทุกอย่างด้วย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ายตาแห่งเอกภาพเฉกเช่นเดียวกับที่เห็นรังสีอันเจิดจ้าจากดวงตะวันแห่งสัจจะของพระผู้เป็นเจ้าสาดแสงจากรุ่งอรุณแห่งสารัตถะแห่งสวรรค์มาอาบทั่วทุกสรรพสิ่งที่ทรงสร้างขึ้นมา และเห็นแสงแห่งความเป็นอันเหนึ่งอันเดียวกันสะท้อนอยู่เหนือสิ่งสร้างสรรค์ทั้งปวง</w:t>
      </w:r>
    </w:p>
    <w:p w14:paraId="205CBDB2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02722E38" w14:textId="273C9153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พระคุณเจ้าก็ทราบแล้วว่าความแปรผันต่างๆ ในระหว่างวิถีทางที่คนเดินทางเห็นในอาณาจักรแห่งความเป็นอยู่นั้นมาจากการมองของเขาเอง ดังเราจะยกตัวอย่างเพื่อให้เห็นอย่างชัดเจนดังนี้ ขอให้พิจารณาดูดวงอาทิตย์ที่ปรากฏอยู่ แม้ว่าดวงอาทิตย์ดวงนั้นจะฉายทุกสรรพสิ่งด้วยรัศมีเดียวกัน และโดยโองการของพระผู้เป็นนายแห่งการเปิดเผยพระธรรม พระองค์ทรงให้แสงนั้นสาดไปทั่วทุกสรรพสิ่ง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ตราบจนกระทั่งบัดนี้ แสงนั้นก็ยังปรากฏในแต่ละที่และหลั่งความอารีให้ตามระดับศักยภาพในการรับแสงของที่นั้นๆ ตัวอย่างเช่น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กระจกเงาสะท้อนรูปลักษณ์ของดวงอาทิตย์อยู่ข้างในรูปแบบของกระจกบานนั้นเอง ทั้งยังขึ้นอยู่กับความใสของกระจกเงาบานนั้น เพชรน้ำค้างสะท้อนทำให้แสงเพลิงปรากฏขึ้น ส่วนสิ่งอื่นๆ นั้นแสดงผลที่ได้รับแสงที่ส่องมาเท่านั้น มิได้แสดงให้เห็นดวงอาทิตย์เต็มดวง แม้กระนั้น ผลที่ปรากฏก็เป็นไปตามพระบัญชาของพระผู้ทรงสร้างที่ทรงให้ดวงอาทิตย์ฝึกฝนแต่ละสิ่งละอย่างตามสมรรถนะของสิ่งนั้นๆ อย่างที่ท่านเห็น</w:t>
      </w:r>
    </w:p>
    <w:p w14:paraId="5AFA0302" w14:textId="20E61595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</w:pPr>
    </w:p>
    <w:p w14:paraId="7163D8FB" w14:textId="599FDB7E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ในทำนองเดียวกัน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สีปรากฏในวัตถุแต่ละอย่างตามธรรมชาติของวัตถุนั้นๆ ตัวอย่างเช่น แสงที่ส่องผ่านกระจกสีเหลืองทำให้เห็นกระจกเป็นสีเหลือง แสงที่ส่องผ่านกระจกสีขาวก็เห็นกระจกเป็นสีขาว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แสงที่ส่องผ่านกระจกสีแดงก็เห็นกระจกเป็นสีแดง ความแปรผันของสีเหล่านี้มาจากตัวกระจก มิได้มาจากแสงที่ส่อง และถ้าวัตถุอยู่ในที่ที่ถูกแยกออกจากแสง  เช่นด้วยกำแพงหรือหลังคา วัตถุนั้นก็จะไม่ได้รับความสว่างและแสงรังสีจากดวงอาทิตย์เลย</w:t>
      </w:r>
    </w:p>
    <w:p w14:paraId="09EE1B5B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50368425" w14:textId="567865B8" w:rsidR="00001B85" w:rsidRPr="00206084" w:rsidRDefault="00F93F0E" w:rsidP="00001B8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ดังนั้นจึงชัดเจนว่า บรรดา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ผู้ที่อ่อนแอได้กักเก็บความรู้ที่แผ่ขยายตัวอย่างกว้างขวางไว้ทั้งภายในกำแพงแห่งอัตตาและกิเลสของตนเองและภายใต้เสื้อคลุมแห่งความเขลาและการบอด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ดังนั้นพวกเขาจึงถูกบดบังจากแสงแห่งดวงอาทิตย์แห่งรหัสยภาวะและจากความเร้นลับแห่งพระผู้เป็นที่รักอันเป็นนิรันดร์ พวกเขาหลงทางไกลห่างจากพระปรีชาญาณอันเปรียบประดุจดังอัญมณีแห่งศาสนาอันโชติช่วงของพระผู้เป็นนายของพระศาสนฑูต</w:t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37"/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พวกเขาได้ถูกปิดกั้นจากราชสำนักชั้นในของพระผู้ทรงความงดงามเหนือความงามทั้งปวง ทั้งยังถูกขับออกจากกะอ์บะฮ์แห่งความรุ่งโรจน์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ที่กล่าวมานี้คือค่าของคนในยุคนี้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!</w:t>
      </w:r>
      <w:r w:rsidR="00001B85" w:rsidRP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</w:p>
    <w:p w14:paraId="6EEB9337" w14:textId="0E9C2FA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64CEE977" w14:textId="63E31B5C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และถ้านกไน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ติงเกลซึ่งเหิน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่างไปจากอัตตาที่มาจากดินแล้วไปอาศัยอยู่ที่ซุ้มกุหลาบในหัวใจเล่าย้อนเกี่ยวกับความเร้นลับของพระผู้เป็นเจ้าด้วยเสียงดนตรีอาหรับและทำนองเพลงเปอร์เซียนว่า—คำเพียงคำเดียวของบทกวีนั้นกระตุ้นให้ความซบเซาในทุกรูปแบบกลับมีชีวิตชีวาขึ้นมาใหม่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และประสาทพระวิญญาณแห่งความศักดิ์สิทธิ์แก่กระดูกทุกท่อนที่กำลังผุพัง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--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แล้วท่านก็จะได้เห็นอุ้งเล็บแห่งความอิจฉาริษยาจำนวนนับพัน เห็นกรงเล็บแห่งความเป็นปรปักษ์จำนวนนับไม่ถ้วนไล่ตามล่าพระองค์อย่างสุดกำลัง หมายจะตีวง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ล้อมความตายของพระองค์</w:t>
      </w:r>
    </w:p>
    <w:p w14:paraId="6797B428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70DF7735" w14:textId="1A9D7842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ใช่แล้ว ดูเหมือนกลิ่นหอมคือสิ่งที่น่ารังเกียจสำหรับแมลงปีกแข็ง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กลิ่นน้ำหอมไม่มีประโยชน์กับคนที่ป่วยเป็นไข้หวัด ด้วยเหตุนี้ จึงได้มีคำกล่าวเกี่ยวกับการแนะนำอวิญญูชนไว้ว่า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:</w:t>
      </w:r>
    </w:p>
    <w:p w14:paraId="47001D61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47ED2B8F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ชำระศีรษะของเจ้าให้ปลอดจากน้ำมูก</w:t>
      </w:r>
    </w:p>
    <w:p w14:paraId="70ACD7CD" w14:textId="3769DD98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แล้วสูดสมหายใจของพระผู้เป็นเจ้าเข้าไปแทน</w:t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38"/>
      </w:r>
    </w:p>
    <w:p w14:paraId="0C2DE682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31DFBEEC" w14:textId="6D86D98B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รวมความว่า บัดนี้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ความแตกต่างในสิ่งต่างๆ เป็นที่กระจ่างแจ้งแล้ว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ดังนั้นเมื่อคนเดินทางเพ่งมองไปยังที่ที่ปรากฏ--กล่าวคือ เมื่อเขาคิดว่าเป็นแค่กระจก เขาจึงเห็นสีเหลืองสีแดงและสีขาว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ดังนั้น ความขัดแย้งนี้จึงเกิดขึ้นทั่วไปในหมู่มนุษย์ ผงฝุ่นอันมืดครึ้มจากคนที่ถูกกีดกั้นอยู่ในขอบเขตจำกัดจึงได้ปกคลุมโลกไว้ ส่วนคนอื่นเพ่งดูรัศมีของแสงนั้น ในขณะที่บางคนได้ดื่มน้ำอมฤตแห่งความเป็นเอกภาพและไม่เห็นสิ่งอื่นใดนอกจากดวงอาทิตย์ดวงนั้น</w:t>
      </w:r>
    </w:p>
    <w:p w14:paraId="5D89CC38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6FAC297D" w14:textId="6954AD4B" w:rsidR="00F93F0E" w:rsidRPr="00DC249C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เนื่องจากคนเดินทางเดินอยู่ในเส้นทางสามระดับขั้นที่มีความแตกต่างกัน ความเข้าใจและการใช้คำพูดของพวกเขาจึงแตกต่างไปด้วย ด้วยเหตุนี้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สัญญาณแห่งความขัดแย้งจึงปรากฏให้เห็นในโลกตลอดมา ทั้งนี้เพราะคนที่มีระดับความเชื่อในความเป็นเอกภาพแห่งพระผู้เป็นเจ้าก็พูดเกี่ยวกับแวดวงของความเป็นเอกภาพ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บางคนสะดุดหยุดอยู่กับขีดจำกัดเกี่ยวกับเกณฑ์กำหนด และบางคนติดอยู่ที่การแบ่งระดับอัตตา ในขณะที่คนอื่นๆ ถูกบดบังอย่างมืดมิด ด้วยเหตุนี้ ในทุกยุคและในทุกวัฏจักร อวิญญูชนในยุคนั้นๆ ที่มิได้รับส่วนแบ่งจากรัศมีอันงดงามแห่งพระผู้เป็นเจ้าจึงอ้างสิทธิบางประการและได้สร้างความเดือดร้อนแก่ปวงชนที่เชื่อในมหาสมุทรแห่งความเป็นเอกภาพ ทั้งๆ ที่ผู้เบาปัญญาเหล่านั้นแหละที่สมควรได้รับความเดือดเนื้อร้อนใจที่พวกเขาก่อขึ้น “ หากพระผู้เป็นเจ้าทรงทรงเห็นว่าน่าจะลงโทษมนุษย์ที่กระทำสิ่งที่วิปริตเหล่านั้น พระองค์ก็จะมิทรงปล่อยให้มีสิ่งที่เคลื่อนไหวได้เหลืออยู่บนโลกนี้เลย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!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แต่เนื่องจากมีเวลาที่กำหนดไว้ พระองค์จึงทรงยอมผ่อนผันโทษแก่พวกเขา”</w:t>
      </w:r>
      <w:r w:rsidR="00DC249C">
        <w:rPr>
          <w:rFonts w:ascii="Leelawadee" w:eastAsia="Times New Roman" w:hAnsi="Leelawadee" w:cs="Leelawadee"/>
          <w:sz w:val="32"/>
          <w:szCs w:val="32"/>
          <w:vertAlign w:val="superscript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szCs w:val="32"/>
          <w:lang w:eastAsia="en-GB"/>
        </w:rPr>
        <w:footnoteReference w:id="39"/>
      </w:r>
    </w:p>
    <w:p w14:paraId="2D4FEBD1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</w:pPr>
    </w:p>
    <w:p w14:paraId="5886D7DE" w14:textId="77777777" w:rsidR="00001B85" w:rsidRPr="00206084" w:rsidRDefault="00F93F0E" w:rsidP="00001B8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ดูกร ภราดร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!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หัวใจที่บริสุทธิ์เปรียบประดุจดังกระจกเงา จงทำความสะอาดกระจกนั้นด้วยเครื่องขัดเงาแห่งความรักให้ปลอดจากทุกสิ่งทุกอย่างเว้นไว้แต่พระผู้เป็นเจ้าเพื่อว่าดวงอาทิตย์อันแท้จริงจะได้ฉายอยู่ภายในหัวใจนั้นและจะขึ้นทุกอรุณรุ่งตราบชั่วนิจนิรันดร์ จากนั้นท่านก็จะได้เห็นความหมายอย่างชัดเจนของพระวจนะที่ทรงตรัสไว้ว่า “ นอกจากหัวใจของคนรับใช้ที่วางใจในเราแล้ว โลกและสวรรค์ไม่สามารถจุเราได้”</w:t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40"/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แล้วท่านก็จะกุมชีวิตของตนไว้ในมือของตัวเอง และ เฝ้ารอเวลา ไม่ว่าจะนานแสนนานเพียงใดก็ตามเพื่อที่จะมอบชีวิตจิตใจนั้นแด่พระผู้เป็นที่รักยิ่งพระองค์ใหม่ที่เพิ่งได้ค้นพบ</w:t>
      </w:r>
    </w:p>
    <w:p w14:paraId="230142E9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0B7C91BF" w14:textId="4814507E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มื่อใดก็ตามที่แสงแห่งการเปิดเผยพระธรรมของกษัตริย์แห่งความเป็นเอกภาพฉายลงบนบัลลังก์แห่งหัวใจและวิญญาณ แสงของพระองค์ก็จะปรากฏให้เห็นตามแขนขาและ</w:t>
      </w:r>
      <w:r w:rsidRPr="0012427D">
        <w:rPr>
          <w:rFonts w:ascii="Leelawadee" w:eastAsia="Times New Roman" w:hAnsi="Leelawadee" w:cs="Leelawadee"/>
          <w:sz w:val="32"/>
          <w:szCs w:val="32"/>
          <w:cs/>
          <w:lang w:eastAsia="en-GB"/>
        </w:rPr>
        <w:t>อวัยวะ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ทุกส่วนของร่างกาย ณ เวลานี้เองที่ความลึกลับซับซ้อนแห่งขนบธรรมเนียมประเพณีอันเกริกเกียรติคุณของพระผู้ซึ่งเป็นสมบัติที่แฝงเร้นได้เปล่งประกายออกมาจากความมืดว่า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“คนรับใช้ถูกดึงดูดเข้ามาหาเราขณะที่เขาสวดมนต์จนกระทั่งเราตอบเขา และเมื่อเราตอบแล้ว เราก็กลายเป็นหูที่เขาได้ยิน”</w:t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41"/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ทั้งนี้เพราะผู้เป็นเจ้านายของบ้านได้ปรากฏองค์ภายในบ้านของพระองค์ และแล้วเสาของที่พักอาศัยนั้นก็ส่องเป็นประกายด้วยแสงของพระองค์ และเนื่องมาจากปฏิบัติการและผลนั้นมาจากพระผู้ทรงพระราชทานแสงสว่าง ดังนั้นทั้งหมดจึงเคลื่อนตามพระองค์และลุกขึ้นด้วยพระประสงค์ของพระองค์ นี่คือต้นน้ำที่คนซึ่งอยู่ใกล้พระองค์ได้ดื่ม ดังที่ทรงตรัสไว้ว่า “แหล่งน้ำที่ผู้ซึ่งเข้ามาใกล้พระผู้เป็นเจ้าจะได้ดื่ม..”</w:t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42"/>
      </w:r>
    </w:p>
    <w:p w14:paraId="21FFCDD8" w14:textId="0270B74B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48C4159A" w14:textId="3A51EA7E" w:rsidR="00F93F0E" w:rsidRPr="00001B85" w:rsidRDefault="00F93F0E" w:rsidP="00DC249C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eastAsia="en-GB"/>
        </w:rPr>
      </w:pP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อย่างไรก็ตาม ขออย่าได้มีใครตีความหมายพระวจนะเหล่านี้เป็นนัยว่ามีการเกิดใหม่หรือมีการลงมาจากภพต่างๆ ของพระผู้เป็นเจ้าสู่ระดับต่างๆ ของสิ่งสร้างสรรค์ของพระผู้เป็นเจ้า ทั้งยังไม่ควร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ชักนำให้พระคุณท่านคล้อยตามการแปลความหมายผิดๆ เช่นนั้น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ทั้งนี้เพราะสารัตถะของพระผู้เป็นเจ้าทรงความศักดิ์สิทธิ์เหนือกว่าการขึ้นและลงใดๆ</w:t>
      </w:r>
      <w:r w:rsidRPr="00001B85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สูงเกินกว่าการเข้าหรือออก พระผู้เป็นเจ้าทรงความสูงส่งกว่าคุณลักษณะของสิ่งที่พระองค์ทรงสร้างสรรค์เป็นล้นพ้นและจะเป็นเช่นนี้ตลอดไป</w:t>
      </w:r>
      <w:r w:rsidRPr="00001B85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ไม่เคยมีใครรู้จักพระองค์ ไม่เคยมีผู้ใดหยั่งถึงคุณลักษณะแห่งภาวะการมีอยู่ของพระองค์ ผู้ที่เชื่อในการบรรลุฌานทางศาสนาทุกคนต่างเดินพลัดหลงในหุบเขาแห่งความรู้เรื่องเกี่ยวกับพระองค์ นักบุญทุกคนต่างงุนงงเมื่อทำความเข้าใจเกี่ยวกับสารัตถะของพระองค์</w:t>
      </w:r>
      <w:r w:rsidRPr="00001B85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พระองค์ทรงศักดิ์สิทธิ์เกินความเข้าใจของนักปราชญ์ ทรงความรู้เหนือคนที่ฉลาดหลักแหลม</w:t>
      </w:r>
      <w:r w:rsidR="00001B85" w:rsidRPr="00001B85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ใดๆ</w:t>
      </w:r>
      <w:r w:rsidRPr="00001B85">
        <w:rPr>
          <w:rFonts w:ascii="Leelawadee" w:eastAsia="Times New Roman" w:hAnsi="Leelawadee" w:cs="Leelawadee"/>
          <w:sz w:val="32"/>
          <w:szCs w:val="32"/>
          <w:lang w:eastAsia="en-GB"/>
        </w:rPr>
        <w:t>!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 “หนทางถูกปิดกั้นและการแสวงหาทั้งหมดถูกปฏิเสธ ข้อพิสูจน์ของพระองค์คือสัญญาณของพระองค์ การมีอยู่ของพระองค์คือพยานหลักฐานของพระองค์</w:t>
      </w:r>
      <w:r w:rsidR="00DC249C" w:rsidRPr="00001B85">
        <w:rPr>
          <w:rFonts w:ascii="Leelawadee" w:eastAsia="Times New Roman" w:hAnsi="Leelawadee" w:cs="Leelawadee"/>
          <w:sz w:val="32"/>
          <w:szCs w:val="32"/>
          <w:vertAlign w:val="superscript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szCs w:val="32"/>
          <w:lang w:eastAsia="en-GB"/>
        </w:rPr>
        <w:footnoteReference w:id="43"/>
      </w:r>
    </w:p>
    <w:p w14:paraId="77FF4337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</w:p>
    <w:p w14:paraId="257D7F93" w14:textId="739DC793" w:rsidR="00F93F0E" w:rsidRPr="000E3811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ดังนั้น คนรักแห่งพระพักตร์ของพระผู้เป็นที่รักจึงกล่าวว่า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: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“ ข้าแต่พระผู้ซึ่งแก่นแท้ของพระองค์เท่านั้นที่นำทางไปสู่สารัตถะของพระองค์ พระผู้ซึ่งทรงก้าวพ้นความคล้ายคลึงใดๆ </w:t>
      </w:r>
      <w:r w:rsidRPr="0012427D">
        <w:rPr>
          <w:rFonts w:ascii="Leelawadee" w:eastAsia="Times New Roman" w:hAnsi="Leelawadee" w:cs="Leelawadee"/>
          <w:sz w:val="32"/>
          <w:szCs w:val="32"/>
          <w:cs/>
          <w:lang w:eastAsia="en-GB"/>
        </w:rPr>
        <w:t>กับ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สิ่งที่พระองค์ทรงสร้างสรรค์ขึ้นมา”</w:t>
      </w:r>
      <w:r w:rsidR="00DC249C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="00DC249C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44"/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เป็นไปได้อย่างไรที่ความไม่มีอะไรเลยจะห้อตะบึงเข้าจู่โจมในสนามอันเป็นอมตะ เป็นไปได้อย่างไรที่เงาซึ่งผ่านเพียงชั่วแล่นจะไปถึงดวงตะวันอันเป็นนิรันดร์? พระผู้เป็นมิตรพระองค์นั้นทรงตรัสว่า “หากมิใช่เพื่อพระองค์แล้ว เราก็จะมิได้ทราบเกี่ยวกับพระองค์” และพระผู้เป็นที่รักยิ่งทรงพระดำรัสพาดพิงเป็นนัยว่า “จะไม่ได้เข้าใกล้พระองค์ยิ่งกว่านี้ และมิได้เข้าเฝ้าต่อหน้าพระพักตร์พระองค์ด้วย”</w:t>
      </w:r>
      <w:r w:rsidR="000E3811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0E3811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45"/>
      </w:r>
    </w:p>
    <w:p w14:paraId="1EAC1030" w14:textId="16C281C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7AF515E2" w14:textId="3297CED5" w:rsidR="00F93F0E" w:rsidRPr="00001B85" w:rsidRDefault="00F93F0E" w:rsidP="00DC249C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จริงๆ แล้ว ที่อ้างอิงถึงระดับความรู้ของผู้เข้าถึงรหัสยภาวะนั้นเป็นเรื่องที่เกี่ยวกับความรู้แห่งแสงรัศมีอันสว่างโชติช่วงของดวงตะวันแห่งสัจจะที่ส่องสะท้อนอยู่ในกระจกเงาต่างๆ รัศมีของแสงนั้นปรากฏอยู่ในหัวใจแต่ก็ยังถูกซ่อนไว้ภายใต้ม่านแห่งความเห็นแก่ตัว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กิเลสทางโลก เสมือนดังเทียนที่อยู่ภายในตะเกียงเหล็กต่อเมื่อยกครอบตะเกียงขึ้นแสงสว่างของเทียนก็จะสาดส่องออกมา</w:t>
      </w:r>
    </w:p>
    <w:p w14:paraId="28EDBEC7" w14:textId="200EB901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2755745E" w14:textId="04E682F2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ในทำนองเดียวกัน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เมื่อท่านลอกม่านลวงตาออกจากพื้นผิวของหัวใจของท่าน แสงแห่งความเป็นหนึ่งเดียวกันก็จะฉายปรากฏออกมา</w:t>
      </w:r>
    </w:p>
    <w:p w14:paraId="6A8AE4BF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145DF7F8" w14:textId="1A3A2EEB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จึงเป็นที่ชัดเจนว่าแม้กระทั่งแสงก็ไม่ขึ้นอยู่กับการเข้าหรือออก แล้วการไม่เข้าหรือออกของแสงแห่งสารัตถะและความเร้นลับของพระผู้เป็นเจ้าที่เฝ้ารอกันมานานนั้นจะยิ่งไม่ขึ้นไปกว่านั้นหรือ ดูกร ภราดรของเรา จงพินิจพิจารณาด้วยใจที่มุ่งหาข้อเท็จจริง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ด้วยการไม่กระทำตามอย่างไม่ลืมหูลืมตา คนเดินทางที่แท้จริงจะไม่ยอมถูกขวางด้วยคำพูดหน่วงเหนี่ยว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หรือหวาดหวั่นกับคำพูดที่แฝงนัยเพื่อครอบงำ</w:t>
      </w:r>
    </w:p>
    <w:p w14:paraId="7BB2BA23" w14:textId="6D7661E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73FE92F2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bookmarkStart w:id="31" w:name="gr17"/>
      <w:bookmarkEnd w:id="31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ม่านจะกั้นคนรักจากบุคคลที่เขารักได้อย่างไร</w:t>
      </w:r>
    </w:p>
    <w:p w14:paraId="0858546A" w14:textId="79CCC3E6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ในเมื่อกำแพงของอเล็กซานเดอร์ก็ยังไม่สามารถพรากพวกเขาออกจากกันได้?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  <w:t xml:space="preserve"> </w:t>
      </w:r>
      <w:r w:rsidR="000E3811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46"/>
      </w:r>
    </w:p>
    <w:p w14:paraId="42EB2B63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cs/>
          <w:lang w:val="en-GB" w:eastAsia="en-GB"/>
        </w:rPr>
      </w:pPr>
    </w:p>
    <w:p w14:paraId="24AE11E5" w14:textId="77777777" w:rsidR="00001B85" w:rsidRPr="00206084" w:rsidRDefault="00F93F0E" w:rsidP="00001B8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32" w:name="gr18"/>
      <w:bookmarkEnd w:id="32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ความลับมีมากมาย และคนแปลกหน้ามีจำนวนมหาศาลจนนับไม่ถ้วน ปริมาตรความจุใดก็ไม่มากพอที่จะรองรับความเร้นลับของพระผู้ทรงเป็นที่รักได้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และไม่สามารถนำมาเขียนให้จบในหน้ากระดาษเหล่านี้  ทั้งๆ ที่ความเร้นลับนั้นมีแค่เพียงคำเดียว และสัญลักษณ์ก็มีไม่มากกว่าหนึ่ง “ ความรู้คือจุดๆ เดียวที่คนเขลานำไปเสริมเพิ่มเติม”</w:t>
      </w:r>
      <w:r w:rsidR="000E3811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0E3811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47"/>
      </w:r>
    </w:p>
    <w:p w14:paraId="558BC740" w14:textId="52EC4583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2255A71E" w14:textId="44F13D22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33" w:name="gr20"/>
      <w:bookmarkEnd w:id="33"/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จึงอนุมานจากความ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แตกต่างของทุกสิ่งทุกอย่างที่มีอยู่ในโลกได้ว่า แม้ว่าภพต่างๆ ของพระผู้เป็นเจ้าจะมีจำนวนอสงไขย บ้างก็ว่ามีสี่ภพ ซึ่งได้แก่ ภพแห่งเวลาซึ่งมีทั้งจุดเริ่มต้นและจุดสิ้นสุด ภพแห่งช่วงเวลาซึ่งมีจุดเริ่มต้นแต่จุดสิ้นสุดไม่ปรากฏให้เห็นชัดเจน ภพแห่งการถือกำเนิดของโลกแห่งความเป็นจริงซึ่งไม่เห็นจุดกำเนิดแต่รู้จุดสิ้นสุด และโลกอันเป็นนิรันดร์ซึ่งจุดเริ่มต้นและจุดสิ้นสุดไม่ปรากฏให้เห็น แม้ว่าจะมีถ้อยแถลงมากมายหลายหลากเกี่ยวกับประเด็นเหล่านี้ แต่การอรรถาธิบายอย่างลงลึกในรายละเอียดจะทำให้เกิดความอ่อนล้า ดังนั้นบางคนจึงกล่าวว่าโลกแห่งความเป็นอมตะไม่มีทั้งจุดเริ่มต้นและจุดสิ้นสุด และได้เทียบว่าโลกแห่งความเป็นอมตะกับสารัตถะที่มองไม่เห็น เข้าถึงมิได้และไม่สามารถเป็นที่ล่วงรู้ได้ บางคนเรียกภพเหล่านี้ว่าราชสำนักในสถานวิมาน อาณาจักรแห่งสรวงสวรรค์ พระราชอาณาจักรของพระผู้เป็นเจ้าและภพแห่งภาวะความเป็นอยู่ที่ต้องตาย</w:t>
      </w:r>
    </w:p>
    <w:p w14:paraId="029542C8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4AF8ED1C" w14:textId="75C30B01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อนึ่ง กล่าวกันว่าเส้นทางแห่งความรักมีสี่สาย คือ จากสิ่งสร้างสรรค์สู่พระผู้ทรงเที่ยงแท้พระองค์เดียวนั้น  จากพระผู้ทรงเที่ยงแท้พระองค์เดียวนั้นไปสู่สิ่งสร้างสรรค์ จากสิ่งสร้างสรรค์สู่สิ่งสร้างสรรค์ และจากพระผู้ทรงเที่ยงแท้พระองค์เดียวนั้นสู่พระผู้ทรงเที่ยงแท้ผู้ทรงเป็นพระองค์เดียวกันนั้น  </w:t>
      </w:r>
    </w:p>
    <w:p w14:paraId="2BCA012F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6F0D1A49" w14:textId="321CDA1D" w:rsidR="00F93F0E" w:rsidRPr="00001B85" w:rsidRDefault="00F93F0E" w:rsidP="00DC249C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hAnsi="Leelawadee" w:cs="Leelawadee"/>
          <w:sz w:val="32"/>
          <w:szCs w:val="32"/>
          <w:lang w:eastAsia="en-GB"/>
        </w:rPr>
      </w:pPr>
      <w:bookmarkStart w:id="34" w:name="gr21"/>
      <w:bookmarkEnd w:id="34"/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มีคำที่กล่าวไว้มากมายในกาลก่อนโดยนักปราชญ์ราชบัณฑิตและผู้มีสัมผัสพิเศษที่สามารถเข้าถึงภาวะความเป็นจริง ที่เรายังมิได้กล่าวเกี่ยวกับเรื่องนี้เนื่องจากว่าเราไม่ประสงค์จะอ้างสิ่งที่พูดกันมานับแต่อดีตอย่างยืดยาว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ทั้งนี้เพราะการหยิบยกคำของผู้อื่นมากล่าวอ้างนั้นจำเป็นต้องอาศัยการเรียนรู้มิใช่จากพรสวรรค์</w:t>
      </w:r>
      <w:r w:rsidR="00001B85" w:rsidRP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001B85">
        <w:rPr>
          <w:rFonts w:ascii="Leelawadee" w:hAnsi="Leelawadee" w:cs="Leelawadee"/>
          <w:sz w:val="32"/>
          <w:szCs w:val="32"/>
          <w:cs/>
          <w:lang w:eastAsia="en-GB"/>
        </w:rPr>
        <w:t>นิสัยหรือประเพณีที่คนทำตามและธรรมเนียมปฏิบัติของผู้คงแก่เรียนยังไม่เป็นไปตามคำกล่าวมากมายหลายประการที่เราหยิบยกมาอ้างอิง ณ ที่นี้ ยิ่งไปกว่านั้นเรื่องเหล่านี้ก็มิได้อยู่ในขอบข่ายของสารฉบับนี้</w:t>
      </w:r>
      <w:r w:rsidRPr="00001B85">
        <w:rPr>
          <w:rFonts w:ascii="Leelawadee" w:hAnsi="Leelawadee" w:cs="Leelawadee"/>
          <w:sz w:val="32"/>
          <w:szCs w:val="32"/>
          <w:lang w:eastAsia="en-GB"/>
        </w:rPr>
        <w:t xml:space="preserve">  </w:t>
      </w:r>
      <w:r w:rsidRPr="00001B85">
        <w:rPr>
          <w:rFonts w:ascii="Leelawadee" w:hAnsi="Leelawadee" w:cs="Leelawadee"/>
          <w:sz w:val="32"/>
          <w:szCs w:val="32"/>
          <w:cs/>
          <w:lang w:eastAsia="en-GB"/>
        </w:rPr>
        <w:t>การที่เราไม่เต็มใจที่จะอรรถาธิบายคำที่กล่าวกันนับแต่กาลก่อนเหล่านั้นมิใช่เพราะต้องการแสดงความทะนงตน หากแต่เพื่อแสดงออกซึ่งปรีชาญาณและให้เห็นความเมตตากรุณา</w:t>
      </w:r>
    </w:p>
    <w:p w14:paraId="15AC3556" w14:textId="12B1B790" w:rsidR="00F93F0E" w:rsidRPr="00206084" w:rsidRDefault="00F93F0E" w:rsidP="00DC249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 w:eastAsia="en-GB"/>
        </w:rPr>
      </w:pPr>
    </w:p>
    <w:p w14:paraId="64B6590E" w14:textId="77777777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ถ้าเคซร์ทำให้เรืออับปางในทะเล</w:t>
      </w:r>
    </w:p>
    <w:p w14:paraId="428355B6" w14:textId="0AE89BC6" w:rsidR="00F93F0E" w:rsidRPr="00206084" w:rsidRDefault="00F93F0E" w:rsidP="00001B85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มีสิ่งที่ถูกต้องนับพันประการที่ซ่อนอยู่ในความผิดพลาดนี้</w:t>
      </w:r>
      <w:r w:rsidR="004D30B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4D30B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48"/>
      </w:r>
    </w:p>
    <w:p w14:paraId="14926087" w14:textId="3FE70736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437C08F9" w14:textId="17353DD0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35" w:name="gr24"/>
      <w:bookmarkEnd w:id="35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อีกนัยหนึ่ง คนรับใช้คนนี้เห็นว่าตนเองคือผู้สาบสูญเหมือนไร้ซึ่งการดำรงอยู่แม้เมื่ออยู่ต่อหน้าบุคคลอันเป็นที่รักของพระผู้เป็นเจ้า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และจะยิ่งสูญสิ้นเพียงใดเมื่อได้อยู่ในบรรดาผู้เคร่งครัดศรัทธาของพระองค์ ขอความสรรเสริญจงมีแด่พระผู้เป็นนาย พระผู้ทรงสูงส่งที่สุด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!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นอกจากนี้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จุดมุ่งหมายของเรามิใช่เพื่ออรรถาธิบายเกี่ยวกับระดับขั้นของคนเดินทาง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ทั้งยังไม่ประสงค์จะเริ่มแย้งกับคำกล่าวของบรรดาผู้ที่เชื่อในรหัสยภาวะที่เพียรพยายามเข้าถึงภาวะความจริง</w:t>
      </w:r>
    </w:p>
    <w:p w14:paraId="5A69884B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1B85B7EA" w14:textId="77777777" w:rsidR="00001B85" w:rsidRPr="00206084" w:rsidRDefault="00F93F0E" w:rsidP="00001B8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แม้ว่าจะได้ให้ตัวอย่างย่อๆ เกี่ยวกับการเริ่มและการสิ้นสุดลงของสัมพัทธภาพทางโลก ซึ่งเป็นโลกที่มีเงื่อนไขแล้ว อย่างไรก็ตาม เพื่อจะให้เห็นความหมายเต็มๆ อย่างชัดเจน จึงได้สาธิตเพิ่มเติมในช่วงนี้ ตัวอย่างเช่น ถ้าพระคุณท่านพินิจพิจารณาในตัวของตนเองก็จะพบว่า ท่านสัมพันธ์กับบุตรของท่านเป็นลำดับแรก ลำดับสุดท้ายคือกับบิดาของท่าน เท่าที่ปรากฏให้เห็นภายนอก ท่านกล่าวถึงการปรากฏของอำนาจในอาณาจักรแห่งการสร้างสรรค์ของพระผู้เป็นเจ้า ส่วนภายในนั้นท่านเปิดเผยให้เห็นความเร้นลับที่ซ่อนอยู่ซึ่งก็คือความวางใจที่พระผู้เป็นเจ้า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ทรงฝากไว้ในท่าน ด้วยประการฉะนี้</w:t>
      </w:r>
      <w:r w:rsidRPr="00001B85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 การจัดลำดับแรกและท้ายสุด การแสดงออกที่เห็นภายนอกและความรู้สึกภายในตามหลักเหตุผลที่อ้างอิงจึงเป็นความจริงสำหรับท่าน</w:t>
      </w:r>
      <w:r w:rsidR="00001B85" w:rsidRPr="00001B85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001B85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เพราะสภาวะทั้งสี่เหล่านี้ของท่านทำให้ท่านเข้าใจสภาวะทั้งสี่ของพระผู้เป็นเจ้าได้ และแล้วนกไนติงเกลแห่งหัวใจของท่านซึ่งกำลังร้องบนกิ่งดอกไม้ของพฤกษาแห่งการเป็นอยู่ที่มองเห็นและมองไม่เห็นจะได้ส่งเสียง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ว่า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: </w:t>
      </w:r>
      <w:r w:rsidRPr="00001B85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“พระองค์คือพระผู้ที่ทรงเป็นทั้งองค์แรกและองค์สุดท้าย เป็นพระผู้ที่ทั้งทรงให้เห็นและทั้งทรงแฝงเร้นอยู่”</w:t>
      </w:r>
      <w:r w:rsidR="004D30B4" w:rsidRPr="00001B85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4D30B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49"/>
      </w:r>
    </w:p>
    <w:p w14:paraId="2B192C28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2F2D2E15" w14:textId="73ED457A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ถ้อยแถลงนี้เขียนในขอบเขตที่สัมพัทธกับสิ่งอื่น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หาไม่แล้ว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บรรดาผู้ที่เดินข้ามแค่ย่างก้าวเดียวแล้วผ่านโลกแห่งสัมพันธภาพภายใต้เงื่อนไขสู่การได้เข้าพำนักอยู่ในราชสำนักแห่งอำนาจปกครองโดยเอกเทศและได้ปักกระโจมในอาณาจักรแห่งอำนาจและการบัญชาการเด็ดขาด แล้วได้เผาสัมพัทธภาพนี้ให้มอดไหม้ไปด้วยไฟประกายเดียวพร้อมกับลบล้างถ้อยคำเหล่านี้ด้วยน้ำค้างแค่หยาดเดียว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และแล้วเขาเหล่านั้นก็ว่ายอยู่ในทะเลแห่งจิตวิญญาณและได้เหินสู่บรรยากาศแห่งแสงอันศักดิ์สิทธิ์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ถ้าเป็นดังนี้แล้ว สิ่งที่เป็นอยู่จะใช้คำอะไรในระดับขั้น อย่างเช่นคำว่า “ลำดับแรก” และ “ลำดับท้ายสุด” หรือคำอื่นนอกเหนือจากนี้มาใช้กล่าวหรือพรรณนา?  ถ้าพิจารณาในขอบเขตที่กล่าวมานี้ ลำดับแรกก็เหมือนกับลำดับท้ายสุด และ ลำดับท้ายสุดก็เหมือนกับลำดับแรก</w:t>
      </w:r>
    </w:p>
    <w:p w14:paraId="0F9E607B" w14:textId="7FBFC648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734DAE46" w14:textId="77777777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bookmarkStart w:id="36" w:name="gr26"/>
      <w:bookmarkEnd w:id="36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จงสร้างเปลวเพลิงแห่งความรักของเจ้าในจิตวิญญาณของเจ้า</w:t>
      </w:r>
    </w:p>
    <w:p w14:paraId="06239AAF" w14:textId="60CF9EE0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และเผาความคิดและถ้อยคำทั้งหมด</w:t>
      </w:r>
      <w:r w:rsidR="004D30B4"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  <w:t xml:space="preserve"> </w:t>
      </w:r>
      <w:r w:rsidR="004D30B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50"/>
      </w:r>
    </w:p>
    <w:p w14:paraId="385CDB33" w14:textId="451E732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1EF1EABE" w14:textId="3927FF63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37" w:name="gr28"/>
      <w:bookmarkEnd w:id="37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โอ ผองเพื่อนของเรา จงมองดูตนเอง หากท่านมิได้กลายเป็นบิดาหรือให้กำเนิดบุตรแล้ว  ท่านก็จะไม่เข้าใจถ้อยคำเหล่านี้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บัดนี้ จงลืมพวกเขาไปให้หมด เพื่อว่าท่านอาจะได้เรียนรู้จากปรมาจารย์แห่งความรักในสถานที่เรียนแห่งความเป็นเอกภาพแห่งสวรรค์ จะได้กลับคืนสู่พระผู้เป็นเจ้า และละทิ้ง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ดินแดนที่ไม่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มีสภาพความเป็นจริง เพื่อท่านจะได้เข้าถึงฐานานุรูปที่แท้ของตน และได้อาศัยอยู่ภายใต้ร่มเงาของพฤกษาแห่งความรู้ </w:t>
      </w:r>
    </w:p>
    <w:p w14:paraId="089DB1C0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41C73338" w14:textId="4E7D50DB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โอ เจ้าผู้เป็นที่รัก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!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จงทำให้ตนเองยากไร้ เพื่อว่าท่านจะได้เข้าสู่ราชสำนักแห่งความร่ำรวยอันสูงส่ง และจงอ่อนน้อมถ่อมตนเพื่อว่าท่านจะได้ดื่มจากลำธารแห่งความรุ่งโรจน์และจะเข้าใจความหมายของบทกวีที่ท่านถามนี้ได้อย่างสมบูรณ์</w:t>
      </w:r>
    </w:p>
    <w:p w14:paraId="322D7DC2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5D609E7C" w14:textId="726EF70C" w:rsidR="00F93F0E" w:rsidRPr="00F5374A" w:rsidRDefault="00F93F0E" w:rsidP="00DC249C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38" w:name="gr29"/>
      <w:bookmarkEnd w:id="38"/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ดังนั้น จึงชัดเจนว่า การเข้าสู่ระดับในขั้นเหล่านี้ขึ้นอยู่กับการบรรลุถึงของคนเดินทาง ในทุกเมืองเขาจะเห็นโลก ในทุกหุบเขา เขาเข้าไปถึงน้ำพุ เขาได้ยินเสียงเพลงในทุกทุ่งหญ้า แต่นกเหยี่ยวจากสรวงสวรรค์แห่งความลี้ลับมีเพลงสวดสดุดีทางจิตวิญญาณอันไพเราะหลายบทอยู่ในอก และสกุณาชาวเปอร์เซียนเก็บรักษาบทกวีสำหรับร้องเป็นเพลงภาษาอาหรับอันไพเราะหลายบทไว้จิตวิญญาณของเขา แต่บทกวีเหล่านั้นถูกซ่อนไว้และจะยังคงถูกซ่อนอยู่</w:t>
      </w:r>
    </w:p>
    <w:p w14:paraId="6FD7C1D6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5EACE0DF" w14:textId="77777777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bookmarkStart w:id="39" w:name="gr30"/>
      <w:bookmarkEnd w:id="39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ถ้าเราพูดออกไป จิตใจของคนจำนวนมากจะแตกเป็นเสี่ยงๆ</w:t>
      </w:r>
    </w:p>
    <w:p w14:paraId="293BC572" w14:textId="344B9FE4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และถ้าเราเขียนออกมา ปากกาหลายด้ามก็จะหัก</w:t>
      </w:r>
      <w:r w:rsidR="004D30B4"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  <w:t xml:space="preserve"> </w:t>
      </w:r>
      <w:r w:rsidR="004D30B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51"/>
      </w:r>
    </w:p>
    <w:p w14:paraId="504E0015" w14:textId="38C7D76D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7512789C" w14:textId="78A737B8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40" w:name="gr32"/>
      <w:bookmarkEnd w:id="40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ันติจงมีแด่ผู้ที่ตัดสินใจเดินตามทางอันสูงส่งนี้และเดินตามพระผู้ทรงเที่ยงแท้พระองค์นั้นด้วยด้วยแสงแห่งการนำทาง</w:t>
      </w:r>
    </w:p>
    <w:p w14:paraId="4E925CEB" w14:textId="77777777" w:rsidR="00F93F0E" w:rsidRPr="00206084" w:rsidRDefault="00F93F0E" w:rsidP="00DC249C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04E79031" w14:textId="7B56C923" w:rsidR="00F93F0E" w:rsidRPr="00F5374A" w:rsidRDefault="00F93F0E" w:rsidP="00F93F0E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หลังจากที่เดินข้ามระดับสูงเทียมสวรรค์ชั้นฟ้าแล้ว เขาก็จะเข้าสู่หุบเขาแห่งความสันโดษ ในหุบเขานี้ เขารู้สึกได้ถึงสายลมแห่งความพอใจจากสถานวิมานที่พัดมาจากระดับจิตวิญญาณ เขาเผาม่านแห่งความปรารถนาในสิ่งต่างๆ ทิ้งไป และด้วยตาภายในและสายตาภายนอก เขาได้เห็นภายในและภายนอกของทุกสิ่งในยุคที่ทรงดำรัสถึงว่า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: 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“พระผู้เป็นเจ้าจะทรงพระราชทานทดแทนทุกคนจากพระกรุณาธิคุณอันหาที่สุดมิได้ของพระองค์”</w:t>
      </w:r>
      <w:r w:rsidR="004D30B4" w:rsidRPr="00F5374A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4D30B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52"/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ความเศร้าโศกของเขาถูกเปลี่ยนเป็นความสุขสำราญ ความเจ็บปวดรวดร้าวถูกเปลี่ยนเป็นความสุขหรรษา ความหดหู่และความตรมใจถูกแทนที่ด้วยความปีติยินดีและความปลาบปลื้มใจ</w:t>
      </w:r>
    </w:p>
    <w:p w14:paraId="2B929F72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42935B47" w14:textId="4B6F2CC4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แม้จากภายนอกดูเหมือนกับว่าคนเดินทางในหุบเขานี้จะนอนกลางดินกินกลางทราย แต่ภายในของพวกเขากลับมีบัลลังก์ที่มีความหมายรหัสยภาวะอันลี้ลับอันสู่งส่งตั้งตระหง่านอยู่ พวกเขารับส่วนบุญอันมิรู้สิ้นจากสวรรค์และดื่มน้ำอมฤตแห่งจิตวิญญาณอันเลิศรส</w:t>
      </w:r>
    </w:p>
    <w:p w14:paraId="6888E79D" w14:textId="32FB8F90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2A218477" w14:textId="03152829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ชิวหาของเราไม่สามารถพรรณนาหุบเขาทั้งสามนี้ได้ คำพูดติดขัดและปากกาก็ไม่ก้าวเข้าไปยังอาณาบริเวณนี้ น้ำหมึกทิ้งแค่รอยเปื้อนไว้ ในสภาวะเหล่านี้ นกไนติงเกลแห่งหัวใจมีบทเพลงและความลับอื่นๆ ที่กระตุ้นหัวใจ ทำให้จิตวิญญาณส่งเสียงดังอึกทึกครึกโครม แต่ความลับแห่งความหมายภายในถูกกระซิบ</w:t>
      </w:r>
    </w:p>
    <w:p w14:paraId="0232FB89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62E3A29E" w14:textId="77777777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จากหัวใจถึงหัวใจ ไขความจากอกถึงอกเท่านั้น</w:t>
      </w:r>
    </w:p>
    <w:p w14:paraId="78BB64A9" w14:textId="48C0852F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บอกความบรมสุขของบรรดาผู้รู้เกี่ยวกับการเข้าถึงฌานนี้จากใจถึงใจเท่านั้น</w:t>
      </w: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เป็นความสุขสราญอันเปี่ยมล้นที่ไม่มีผู้แจ้งข่าวคนใดสามารถ</w:t>
      </w:r>
      <w:r w:rsidR="00F5374A">
        <w:rPr>
          <w:rFonts w:ascii="Leelawadee" w:eastAsia="Times New Roman" w:hAnsi="Leelawadee" w:cs="Leelawadee"/>
          <w:sz w:val="32"/>
          <w:szCs w:val="32"/>
          <w:lang w:val="en-GB"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ส่งผ่าน ไม่มีผู้ถือหมายคนใดกล้าส่งมอบ</w:t>
      </w:r>
      <w:r w:rsidR="00984754">
        <w:rPr>
          <w:rFonts w:ascii="Leelawadee" w:eastAsia="Times New Roman" w:hAnsi="Leelawadee" w:cs="Leelawadee"/>
          <w:sz w:val="32"/>
          <w:szCs w:val="32"/>
          <w:lang w:val="en-GB" w:eastAsia="en-GB"/>
        </w:rPr>
        <w:t xml:space="preserve"> </w:t>
      </w:r>
      <w:r w:rsidR="00984754">
        <w:rPr>
          <w:rStyle w:val="FootnoteReference"/>
          <w:rFonts w:eastAsia="Times New Roman" w:cs="Leelawadee"/>
          <w:szCs w:val="32"/>
          <w:lang w:val="en-GB" w:eastAsia="en-GB"/>
        </w:rPr>
        <w:footnoteReference w:id="53"/>
      </w:r>
    </w:p>
    <w:p w14:paraId="61F16CDD" w14:textId="77777777" w:rsidR="00F5374A" w:rsidRDefault="00F5374A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15D593EA" w14:textId="77777777" w:rsidR="00F5374A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ความ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อ่อนแอ</w:t>
      </w: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ของเราทำให้มีหลายเรื่องที่ยังไม่ได้บอกกล่าว</w:t>
      </w:r>
    </w:p>
    <w:p w14:paraId="6643A254" w14:textId="1537B98A" w:rsidR="00F93F0E" w:rsidRPr="0098475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เพราะถ้อยคำของเราไม่สามารถประเมินพวกเขาและความพยายามทุกทางของเราก็ติดขัด</w:t>
      </w:r>
      <w:r w:rsidR="00984754"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  <w:t xml:space="preserve"> </w:t>
      </w:r>
      <w:r w:rsidR="00984754">
        <w:rPr>
          <w:rStyle w:val="FootnoteReference"/>
          <w:rFonts w:eastAsia="Times New Roman" w:cs="Leelawadee"/>
          <w:szCs w:val="32"/>
          <w:lang w:val="en-GB" w:eastAsia="en-GB"/>
        </w:rPr>
        <w:footnoteReference w:id="54"/>
      </w:r>
    </w:p>
    <w:p w14:paraId="2E92376E" w14:textId="39BC5D44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cs/>
          <w:lang w:val="en-GB" w:eastAsia="en-GB"/>
        </w:rPr>
      </w:pPr>
    </w:p>
    <w:p w14:paraId="4BB752F9" w14:textId="3D983500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ดูกร </w:t>
      </w:r>
      <w:r w:rsidRPr="0012427D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สหาย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  ท่านจะยังไม่เคยได้จิบน้ำอมฤตอันเป็นอมตะในหุบเขานี้จนกว่าท่านจะได้เข้าไปสู่อุทยานที่มีความหมายภายในนั้น หากท่านได้ลิ้มรสนั้นแล้ว ท่านก็จะหันหลังให้กับทั้งหมดและดื่มจากถ้วยแห่งความสันโดษ ท่านจะปลดตนเองออกจากทุกสิ่งแล้วผูกมัดตนเองไว้กับพระองค์ และมอบกายถวายวิญญาณเป็นพลีบนหนทางของพระองค์ อย่างไรก็ดี ในอาณาจักรนี้ไม่มี “สิ่งอื่นใดทั้งหมด” ที่ต้องลืม“พระผู้เป็นเจ้าทรงสถิตอยู่ตามลำพัง ไม่มีสิ่งอื่นใดนอกจากพระองค์”</w:t>
      </w:r>
      <w:r w:rsidR="0098475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szCs w:val="32"/>
          <w:lang w:eastAsia="en-GB"/>
        </w:rPr>
        <w:footnoteReference w:id="55"/>
      </w:r>
      <w:r w:rsidR="0098475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เพราะในระดับขั้นนี้ คนเดินทางเห็นความงามของพระผู้ทรงเป็นมิตรในทุกสิ่งทุกอย่าง เขาเห็นพระพักตร์ของพระผู้เป็นที่รักในไฟ เขาเห็นความลับแห่งความเป็นจริงในภาพลวงตา เขาไขปริศนาแห่งสารัตถะด้วยการอ่านจากคุณลักษณะ เพราะเขาได้เผาม่านทั้งหมดไปแล้วกับการทอดถอนใจของเขา และได้กำจัดสิ่งที่ปกปิดด้วยการชายตามองแค่ครั้งเดียว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เขาเพ่งดูสิ่งสร้างสรรค์ใหม่ด้วยสายตาอันเฉียบแหลม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และด้วยหัวใจที่โปร่งใสเขาเข้าใจนัยที่แฝงอยู่ในความจริงอย่างลึกซึ้ง พระวจนะที่ทรงตรัสว่า “ และในยุคนี้ เราจะทำให้สายตาของเจ้าแหลมคม”</w:t>
      </w:r>
      <w:r w:rsidR="0098475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szCs w:val="32"/>
          <w:lang w:eastAsia="en-GB"/>
        </w:rPr>
        <w:footnoteReference w:id="56"/>
      </w:r>
      <w:r w:rsidRPr="00206084">
        <w:rPr>
          <w:rFonts w:ascii="Leelawadee" w:eastAsia="Times New Roman" w:hAnsi="Leelawadee" w:cs="Leelawadee"/>
          <w:sz w:val="32"/>
          <w:szCs w:val="32"/>
          <w:vertAlign w:val="superscript"/>
          <w:cs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ย่อมเพียงพอที่จะพิสูจน์ให้เห็นคำยืนยันและความเหมาะสมกับการอรรถาธิบายสภาวะนี้ </w:t>
      </w:r>
    </w:p>
    <w:p w14:paraId="3685FC1B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0B21CEB3" w14:textId="710C2680" w:rsidR="00F93F0E" w:rsidRPr="00F5374A" w:rsidRDefault="00F93F0E" w:rsidP="00984754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หลังจากที่เดินทางผ่านระดับขั้นแห่งความสันโดษแล้ว คนเดินทางก็จะมาถึงหุบเขาแห่งความพิศวง</w:t>
      </w:r>
      <w:r w:rsidR="00F5374A" w:rsidRPr="00F5374A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แล้วถูกโยนลงไปในมหาสมุทรแห่งความใหญ่โตโอ่อ่า ความอัศจรรย์ใจของเขาเริ่มมีมากขึ้นทุกๆ ขณะบัดนี้เขาเห็นแล้วว่ารูปร่างของความมั่งคั่งที่ปรากฏคือตัวตนของความยากจน แก่นแห่งความเป็นอิสระที่แท้แล้วคือการปราศจากซึ่งอำนาจ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ณ เวลานี้เขาตกตะลึงกับความงามของพระผู้ทรงความรุ่งโรจน์เหนือความรุ่งโรจน์ใดๆ แล้วเขาก็กลับมาเหนื่อยหน่ายกับชีวิตของตนเองอีก ต้นไม้</w:t>
      </w:r>
      <w:r w:rsidRPr="00F5374A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แห่งความลี้ลับถูก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พายุหมุนแห่งความพิศวงกระชากรากไปกี่ต้นแล้ว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กี่คนแล้วที่อ่อนเปลี้ยเพลียแรง เพราะหุบเขานี้ทำให้คนเดินทางสับสน แม้ว่าในสายตาของเขาผู้ซึ่งได้มาถึงแล้วและได้เห็นสัญญาณที่ได้รับการยกย่องและเป็นที่รักยิ่งเช่นนี้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เขาเห็นโลกอันน่าพิศวงและสิ่งสร้างสรรค์ใหม่ทุกชั่วขณะจิต เห็นสิ่งที่ทำให้อัศจรรย์ใจหนึ่งสู่สิ่งที่น่าอัศจรรย์ใจอีกหนึ่งแล้วก็ตาม กระนั้นเขาก็ยังสับสนจนหลงทางด้วยความสะพรึงในหัตถกรรมของพระผู้เป็นนายแห่งอำนาจปกครองสิ่งทั้งปวง</w:t>
      </w:r>
    </w:p>
    <w:p w14:paraId="1DB70393" w14:textId="77777777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2B035F6D" w14:textId="7A2DE9F8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โอ ภราดร ที่จริงแล้วถ้าเราคิดพิจารณาสิ่งสร้างสรรค์แต่ละอย่าง เราก็จะพบปัญญาญาณอเนกอนันต์อันสมบูรณ์และจะได้เรียนรู้ความจริงใหม่ๆ ที่น่าอัศจรรย์จำนวนอสงไขย หนึ่งในปรากฏการณ์ที่ได้รับการสร้างสรรค์นั้นคือความฝัน  จงดูความลับจำนวนมากมายที่ถูกฝากฝังไว้ในความฝันว่ามีปรีชาญาณอันทรงคุณค่ามากแค่ไหน และภพทั้งปวงที่ถูกซ่อนไว้ในฝันนั้นมากมายเพียงใด จงสังเกตว่าเป็นไปได้อย่างไรที่ท่านนอนหลับอยู่ในที่พักอาศัยและประตูทั้งหมดก็ปิดอยู่ แต่ในแค่ชั่วขณะจิตท่านก็พบว่าตัวเองอยู่ในเมืองที่อยู่ห่างไกล เป็นที่ๆ ท่านเข้ามาถึงโดยมิต้องสาวเท้าหรือ โดยที่ร่างกายไม่เหนื่อยล้า โดยไม่ต้องใช้ตาท่านก็เห็น หูของท่านได้ยินโดยมิต้องใช้ความพยายาม ท่านพูดโดยมิต้องใช้ลิ้น และบางที หลังจากสิบปีผ่านพ้นไปท่านก็อาจจะได้เห็นสิ่งเดียวกันกับที่ท่านฝันในคืนนี้กลายเป็นจริงในโลกภายนอก</w:t>
      </w:r>
    </w:p>
    <w:p w14:paraId="04DEB94C" w14:textId="77777777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3B70AD7E" w14:textId="4E75B778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บัดนี้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มาถึงเรื่องการพินิจพิจารณาความรอบรู้หลายอย่างในความฝันซึ่งไม่มีผู้ใดเข้าใจความหมายของสภาพทางธรรมชาติที่แท้จริงได้นอกจากคนในหุบเขานี้ ประการแรกคือ ภพที่ปราศจากตาหูแขนและลิ้นแต่คนก็สามารถนำมาใช้ได้ทั้งหมดคือภพใด? ประการที่สองคือ เหตุใด ณ วันนี้ท่านจึงเห็นผลที่มาจากที่ฝันเห็นในโลกในยามหลับเมื่อสิบปีที่ผ่านมาแล้วกลับเป็นจริงในโลกภายนอก?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จงพิจารณาความแตกต่างและความลี้ลับที่ภพทั้งสองนี้ซ่อนอยู่ เพื่อว่าการได้รับคำรับรองจากพระผู้เป็นเจ้าอาจช่วยให้ท่านได้ค้นพบความล้ำเลิศแห่งสวรรค์และได้เข้าสู่ราชสำนักอันทรงความศักดิ์สิทธิ์</w:t>
      </w:r>
    </w:p>
    <w:p w14:paraId="42E0AB00" w14:textId="6F774DA8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18760A08" w14:textId="748F00CD" w:rsidR="00F93F0E" w:rsidRPr="00F5374A" w:rsidRDefault="00F93F0E" w:rsidP="00984754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F5374A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พระผู้เป็นเจ้า พระผู้ทรงความสูงส่งได้ทรงจัดวางสัญญาณเหล่านี้ไว้ในตัวมนุษย์แล้ว เพื่อว่าผู้ที่ใจยังไม่เปิดจะได้ไม่ปฏิเสธความลึกลับซับซ้อนของชีวิตหลังความตาย ไม่ดูแคลนคำสัญญาที่ให้ไว้กับพวกเขาเพราะบางคนก็ยึดติดกับเหตุผลและปฏิเสธเหตุผลที่เขายังไม่เข้าใจ คนที่มีจิตใจอ่อนแอก็ยังไม่สามารถเข้าใจความเป็นจริงของสภาวะต่างๆ ที่เราได้กล่าวถึง มีแต่พระผู้ทรงปรีชาญาณที่ครอบคลุมสรวงสวรรค์เท่านั้นที่สามารถเข้าใจได้</w:t>
      </w:r>
    </w:p>
    <w:p w14:paraId="0FC61E0C" w14:textId="447F00FE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036B8A7C" w14:textId="77777777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เหตุผลที่ไม่มีน้ำหนักจะตีความหมายโดยรวมของพระคัมภีร์กุรอานทั้งเล่มได้อย่างไร</w:t>
      </w:r>
    </w:p>
    <w:p w14:paraId="4FAC65A7" w14:textId="01CFE73F" w:rsidR="00F93F0E" w:rsidRPr="0098475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หรือว่า แมงมุมจะวางกับดักนกฟีนิกซ์ที่เส้นใยของมันกระนั้นหรือ?</w:t>
      </w:r>
      <w:r w:rsidR="00984754"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  <w:t xml:space="preserve"> </w:t>
      </w:r>
      <w:r w:rsidR="00984754">
        <w:rPr>
          <w:rStyle w:val="FootnoteReference"/>
          <w:rFonts w:eastAsia="Times New Roman" w:cs="Leelawadee"/>
          <w:szCs w:val="32"/>
          <w:lang w:val="en-GB" w:eastAsia="en-GB"/>
        </w:rPr>
        <w:footnoteReference w:id="57"/>
      </w:r>
    </w:p>
    <w:p w14:paraId="11ED0C32" w14:textId="2B0DF102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cs/>
          <w:lang w:val="en-GB" w:eastAsia="en-GB"/>
        </w:rPr>
      </w:pPr>
    </w:p>
    <w:p w14:paraId="1789F15F" w14:textId="77777777" w:rsidR="00F5374A" w:rsidRPr="00F5374A" w:rsidRDefault="00F93F0E" w:rsidP="00F5374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ภาวะเหล่านี้เห็นได้ในหุบเขาแห่งความพิศวงและคนเดินทางก็แสวงหาให้มากยิ่งไปกว่านั้นในทุกขณะโดยไม่รู้สึกเหนื่อย ด้วยเหตุนี้ พระผู้เป็นนายแห่งลำดับแรกและระดับท้ายสุด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58"/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จึงทรงกำหนดระดับการพิจารณาใคร่ครวญและทรงแสดงความพิศวงด้วยการตรัสว่า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: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“ ข้าแต่พระผู้เป็นนาย ขอทรงทวีความอัศจรรย์ใจที่ข้าพเจ้ามีต่อพระองค์”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59"/>
      </w:r>
    </w:p>
    <w:p w14:paraId="48A0A80A" w14:textId="77777777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46F23B31" w14:textId="21FD83A9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ในทำนองเดียวกัน ให้คิดพิจารณาความสมบูรณ์แบบของการสร้างสรรค์มนุษย์ ตลอดจนระดับขั้นและสภาวะเหล่านี้ที่ถูกหุ้มห่อและถูกซ่อนไว้จากเขา</w:t>
      </w:r>
    </w:p>
    <w:p w14:paraId="3C06B8AE" w14:textId="565B6837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55D5A309" w14:textId="77777777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ท่านคิด</w:t>
      </w:r>
      <w:r w:rsidRPr="00F5374A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ว่า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รูปทรงของท่านเล็กและอ่อนแอกระนั้นหรือ</w:t>
      </w:r>
    </w:p>
    <w:p w14:paraId="7FDC811C" w14:textId="77777777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ทั้งๆ ที่มีภพที่ยิ่งใหญ่กว่าถูกหุ้มห่ออยู่ภายในตัวของท่านเองนะ?</w:t>
      </w:r>
    </w:p>
    <w:p w14:paraId="58574505" w14:textId="15ABDD37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4951FE24" w14:textId="5955B9E6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จากนั้นเราจะต้องเพียรพยายามทำลายสภาวะของสัตว์ จนกว่าความหมายของคำว่ามนุษย์ชาติจะแสดงปรากฏ</w:t>
      </w:r>
    </w:p>
    <w:p w14:paraId="58C15358" w14:textId="77777777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698F855D" w14:textId="48C99AB3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เฉกเช่นเดียวกันกับที่ โละมาน ผู้ซึ่งดื่มน้ำพุแห่งปัญญาและได้ลิ้มน้ำอมฤตแห่งความเมตตาได้แสดงข้อพิสูจน์ให้ เนธาน ผู้เป็นบุตรชายได้เห็นระดับขั้นแห่งการฟื้นคืนชีพและการถึงแก่ความตายโดยยกความฝันให้เห็นเป็นตัวอย่าง เรื่องที่คนรับใช้ที่ไม่มีความจีรังผู้นี้นำมากล่าว ณ ที่นี้ เพื่อให้ยุวชนคนที่เรียนเกี่ยวกับความเป็นเอกภาพของพระผู้เป็นเจ้าผู้ที่มีอาวุโสทางด้านการชี้แนะและละวางแล้วซึ่งสิ่งทั้งปวงได้เป็นที่จดจำไปนาน โละมานกล่าวดังนี้ “ ดูกร ผู้เป็นบุตร ถ้าเจ้าสามารถตื่นอยู่โดยไม่หลับได้ เจ้าก็จะไม่มีวันตาย และถ้าเจ้าไม่สามารถตื่นขึ้นหลังจากนอนหลับแล้ว เจ้าก็จะไม่สามารถฟื้นคืนจากความตายได้”</w:t>
      </w:r>
    </w:p>
    <w:p w14:paraId="26BE0AD8" w14:textId="77777777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41FC3C44" w14:textId="7940AAC7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ดูกร สหาย หัวใจคือที่สถิตของความลี้ลับอันเป็นนิรันดร์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จงอย่าให้เป็นที่อยู่ของความเพ้อฝันชั่วแล่น จงอย่ายอมสูญสมบัติแห่งชีวิตอันมีค่าของท่านไปกับการหมกมุ่นอยู่กับโลกที่ผันผ่านไปอย่างรวดเร็ว ท่านมาจากโลกแห่งความศักดิ์สิทธิ์ จงอย่าผูกหัวใจไว้กับโลกนี้ ท่านอาศัยอยู่ในราชสำนักแห่งการกลับมาอยู่ร่วมกัน จงอย่าเลือกบ้านเกิดเมืองนอนที่สร้างจากขี้ฝุ่น</w:t>
      </w:r>
    </w:p>
    <w:p w14:paraId="53475915" w14:textId="63B2B60A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04A0E3BC" w14:textId="40E487C2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กล่าวโดยสรุปคือ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การพรรณนาเกี่ยวกับระดับขั้นเหล่านี้ไม่มีวันสิ้นสุด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แต่เนื่องจากประชากรในโลกก่อความผิดพลาดที่ก่อให้เกิดความทุกข์ในยุคนี้ ดังนั้นคนรับใช้คนนี้จึงไม่ประสงค์ที่จะกล่าวถึงต่อไป</w:t>
      </w:r>
    </w:p>
    <w:p w14:paraId="1C796116" w14:textId="77777777" w:rsidR="00F93F0E" w:rsidRPr="00206084" w:rsidRDefault="00F93F0E" w:rsidP="00984754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2B4D4D68" w14:textId="77777777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เรื่องนี้ยัง</w:t>
      </w:r>
      <w:r w:rsidRPr="00F5374A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ไม่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จบและยังมีอีกที่ยังมิได้เปิดเผย</w:t>
      </w:r>
    </w:p>
    <w:p w14:paraId="4F9F6BC4" w14:textId="1FA53A5B" w:rsidR="00F93F0E" w:rsidRPr="0098475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ดังนั้น</w:t>
      </w:r>
      <w:r w:rsidRPr="00F5374A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จง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ให้อภัยแก่เรา เพราะความเหนื่อยล้าได้มาเกาะกุมเราไว้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60"/>
      </w:r>
    </w:p>
    <w:p w14:paraId="03E15C4A" w14:textId="77777777" w:rsidR="00F93F0E" w:rsidRPr="00206084" w:rsidRDefault="00F93F0E" w:rsidP="00F5374A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5D3AB28F" w14:textId="40DF9FD0" w:rsidR="00D77D4E" w:rsidRDefault="00F93F0E" w:rsidP="00D77D4E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ปากกาส่งเสียงคร่ำครวญและน้ำหมึกหลั่งน้ำตา และแม่น้ำแห่งหัวใจเคลื่อนไหวไปตามคลื่นที่</w:t>
      </w:r>
      <w:r w:rsidRPr="0012427D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เป็น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โลหิต“นอกเหนือจากสิ่งที่พระผู้เป็นเจ้าทรงกำหนดให้เราแล้ว ไม่มีสิ่งใดที่จะบังเกิดขึ้นกับเราได้”</w:t>
      </w:r>
      <w:r w:rsidR="00984754">
        <w:rPr>
          <w:rFonts w:ascii="Leelawadee" w:eastAsia="Times New Roman" w:hAnsi="Leelawadee" w:cs="Leelawadee"/>
          <w:sz w:val="32"/>
          <w:szCs w:val="32"/>
          <w:vertAlign w:val="superscript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szCs w:val="32"/>
          <w:lang w:eastAsia="en-GB"/>
        </w:rPr>
        <w:footnoteReference w:id="61"/>
      </w:r>
      <w:r w:rsidR="00984754">
        <w:rPr>
          <w:rFonts w:ascii="Leelawadee" w:eastAsia="Times New Roman" w:hAnsi="Leelawadee" w:cs="Leelawadee"/>
          <w:sz w:val="32"/>
          <w:szCs w:val="32"/>
          <w:vertAlign w:val="superscript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ขอสันติจนมีแด่ผู้ที่เดินบนวิถีแห่งการนำทาง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>!</w:t>
      </w:r>
      <w:r w:rsidR="00D77D4E" w:rsidRPr="00D77D4E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</w:t>
      </w:r>
    </w:p>
    <w:p w14:paraId="7EAD409B" w14:textId="77777777" w:rsidR="00D77D4E" w:rsidRPr="00D77D4E" w:rsidRDefault="00D77D4E" w:rsidP="00D77D4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</w:p>
    <w:p w14:paraId="2798A739" w14:textId="73BEF093" w:rsidR="00F93F0E" w:rsidRPr="00D77D4E" w:rsidRDefault="00F93F0E" w:rsidP="00F93F0E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D77D4E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หลังจากที่ไต่จนถึงยอดเขาแห่งความพิศวง คนเดินทางก็มาถึงหุบเขาแห่งความยากจนและความว่างเปล่าอย่างสัมบูรณ์สภาวะนี้คือการตายจากอัตตาและการได้อยู่ในพระผู้เป็นเจ้า โดยที่ตนเองมีสภาพยากจนแต่ร่ำรวยอยู่กับพระผู้เป็นที่ปรารถนา ความยากจนในที่นี้หมายถึง ขาดแคลนสิ่งสร้างสรรค์ทางโลกแต่ร่ำรวยสิ่งที่เป็นของอาณาจักรของพระผู้เป็นเจ้า เพราะเมื่อคนรักที่แท้จริงและเพื่อนที่อุทิศถวายตนได้ไปถึงที่ประทับของพระผู้เป็นที่รัก รัศมีแห่งความงามของพระผู้เป็นที่รักและเพลิงแห่งความรักที่อยู่ในหัวใจของคนรักจะจุดประกายสว่างโชติช่วงและเผาไหม้ม่านและสิ่งที่ห่อหุ้มทั้งหลายให้มลายไป ใช่แล้ว สิ่งทั้งหมดที่เขามี ไม่ว่าจะเป็นอวัยวะส่วนสำคัญที่สุดจนถึงผิวหนังจะถูกเผาไหม้จนไม่เหลือยกเว้นแต่พระผู้เป็นมิตรที่จะยังคงอยู่</w:t>
      </w:r>
    </w:p>
    <w:p w14:paraId="36BCE5E8" w14:textId="14B9A842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26540702" w14:textId="77777777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เมื่อคุณลักษณะของพระองค์ผู้ทรงเป็นกษัตริย์มาแต่โบราณได้เผยให้มีผลต่อไป</w:t>
      </w:r>
    </w:p>
    <w:p w14:paraId="009D8E47" w14:textId="0BAF8509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สิ่งที่เป็นคุณสมบัติ</w:t>
      </w:r>
      <w:r w:rsidRPr="00D77D4E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ทาง</w:t>
      </w: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โลกทั้งหมดของพระโมเสสก็ได้ถูกเผา</w:t>
      </w:r>
      <w:r w:rsidR="00984754"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  <w:t xml:space="preserve"> </w:t>
      </w:r>
      <w:r w:rsidR="00984754">
        <w:rPr>
          <w:rStyle w:val="FootnoteReference"/>
          <w:rFonts w:eastAsia="Times New Roman" w:cs="Leelawadee"/>
          <w:szCs w:val="32"/>
          <w:lang w:val="en-GB" w:eastAsia="en-GB"/>
        </w:rPr>
        <w:footnoteReference w:id="62"/>
      </w:r>
    </w:p>
    <w:p w14:paraId="1A8DC42D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</w:p>
    <w:p w14:paraId="3767F643" w14:textId="074EE704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ใครก็ตามที่บรรลุถึงสภาวะนี้จะได้รับการชำระล้างจากสิ่งที่เป็นของโลกนี้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เพราะฉะนั้น ถ้าบรรดาผู้ที่มาถึงมหาสมุทรแห่งที่ประทับของพระองค์แล้วพบว่าตนเองมิได้ครอบครองสิ่งที่มีความจำกัดตลอดจนสิ่งที่มีวันต้องเสื่อมสลายลงในโลกนี้ไม่ว่าจะเป็นความมั่งคั่งร่ำรวยทางวัตถุหรือความคิดเห็นต่างๆ เกี่ยวกับโลก ก็จะถือว่าการมิได้ครอบครองนั้นมิใช่เรื่องที่สลักสำคัญ ทั้งนี้เพราะสิ่งที่อยู่กับสรรพสิ่งสร้างสรรค์ถูกความจำกัดในตนเองล้อมเขตไว้ ในขณะที่ส่วนเกี่ยวกับพระผู้เป็นเจ้าปลอดจากวงจำกัดเหล่านี้ ควรที่เราจะต้องพินิจพิจารณาพระวจนะเกี่ยวกับเรื่องนี้อย่างลึกซึ้งเพื่อที่จะได้เข้าใจความหมายอย่างชัดเจน “ที่จริงแล้ว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ผู้มีธรรมจะดื่มจากถ้วยที่ทำให้สงบที่น้ำพุการบูร”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63"/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ถ้าความหมายอันแท้จริงของคำว่า “การบูร”เป็นที่รู้กัน เจตนาอันแท้จริงของเราก็จะเป็นที่ประจักษ์อย่างชัดเจน</w:t>
      </w:r>
    </w:p>
    <w:p w14:paraId="5FC259B5" w14:textId="4BABC571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2A5F3239" w14:textId="1B9BF671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สภาวะนี้ก็คือความยากจนดังที่กล่าวกันว่า “ความยากจนคือความรุ่งเรืองของเรา”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64"/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ความยากจนภายในและภายนอกมีระดับขั้นมากมายและมีหลากหลายความหมายซึ่งเราคิดว่าไม่เกี่ยวข้องกับเรื่องที่เรากำลังกล่าวอยู่ ณ ที่นี้ ดังนั้น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เราจึงได้แยกเรื่องนี้ไว้ในโอกาสอื่นๆ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โดยให้เป็นไปตามพระประสงค์ของพระผู้เป็นเจ้าและให้ขึ้นอยู่กับพระประสงค์และกำหนดการดลบันดาลโดยพระองค์</w:t>
      </w:r>
    </w:p>
    <w:p w14:paraId="651CF47F" w14:textId="77777777" w:rsidR="0012427D" w:rsidRPr="0012427D" w:rsidRDefault="0012427D" w:rsidP="0012427D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37A3EB17" w14:textId="77777777" w:rsidR="00D77D4E" w:rsidRPr="00206084" w:rsidRDefault="00F93F0E" w:rsidP="00D77D4E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นี่คือระดับขั้นที่ความหลากหลายของสรรพสิ่งทั้งมวลมอดมลายหายไปในคนเดินทาง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และพระพักตร์ของพระผู้เป็นเจ้าก็ปรากฏจากความมืดที่เหนือขอบฟ้าแห่งนิรันดร์ แล้วความหมายของ “สรรพสิ่งทั้งหมดในโลกจะล่วงลับไป คงเหลือแต่พระพักตร์ของพระผู้เป็นนาย” ก็จะเป็นที่ประจักษ์แจ้ง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65"/>
      </w:r>
    </w:p>
    <w:p w14:paraId="18861468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75EF2A7D" w14:textId="267E91DF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โอ้ สหาย จงฟังบทเพลงแห่งจิตวิญญาณด้วยหัวใจและวิญญาณ และจงสงวนไว้เป็นของล้ำค่าประดุจดังดวงตาของท่านเอง ทั้งนี้เพราะพระปรีชาญาณจากสวรรค์เหมือนกับฝนที่ตกในฤดูใบไม้ผลิที่จะไม่ตกบนผืนแผ่นดินแห่งหัวใจของมนุษย์ไปตลอดกาล แต่โดยพระกรุณาธิคุณของพระผู้ทรงความเมตตากรุณาต่อสิ่งทั้งมวล ฝนนั้นก็ไม่เคยหยุดตกและไม่เคยสงบนิ่ง กระนั้นส่วนของฝนก็ถูกจัดสรรในทุกยุคทุกสมัยตลอดมาพร้อมกับพระกรุณาธิคุณที่ทรงกำหนดให้ตามเกณท์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“ และไม่มีสิ่งใดที่นั่นเลยยกเว้นเรากับคลังแห่งพระกรุณาธิคุณ และเราจะไม่หลั่งลงมาให้ ยกเว้นแค่ตามขนาดที่กำหนดไว้เท่านั้น” </w:t>
      </w:r>
      <w:r w:rsidR="00984754">
        <w:rPr>
          <w:rStyle w:val="FootnoteReference"/>
          <w:rFonts w:eastAsia="Times New Roman" w:cs="Leelawadee"/>
          <w:color w:val="000000"/>
          <w:szCs w:val="32"/>
          <w:cs/>
          <w:lang w:eastAsia="en-GB"/>
        </w:rPr>
        <w:footnoteReference w:id="66"/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จริงๆ แล้ว เมฆ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แห่งพระเมตตาของพระผู้เป็นที่รักหลั่งลงในอุทยานแห่งจิตใจเท่านั้น และทรงพระราชทานพระกรุณานี้ในช่วงฤดูใบไม้ผลิเพียงฤดูเดียว ส่วนฤดูอื่นๆ ไม่มีส่วนได้รับพระกรุณาธิคุณจากสวรรค์วิมานนี้ ผืนดินอันแห้งแล้งก็ไม่มีส่วนได้รับของขวัญอันอุดมด้วยความเอื้ออารีนี้</w:t>
      </w:r>
    </w:p>
    <w:p w14:paraId="62190F04" w14:textId="77777777" w:rsidR="00F066F1" w:rsidRPr="00206084" w:rsidRDefault="00F066F1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33F24E4E" w14:textId="60AEDA8C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โอ้ ภราดร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!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ทะเลทุกแห่งใช่ว่าจะมีไข่มุก ดอกไม้มิได้แตกออกมาจากทุกกิ่งก้านและมิใช่ว่านกไนติงเกลจะได้ร้องเพลงบนกิ่งก้านนั้น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ดังนั้นก่อนที่นกไนติงเกลแห่งความลี้ลับจะไปชุมนุมกันในอุทยานแห่งสวรรค์ และก่อนที่แสงรังสียามเช้าแห่งความหมายภายในอัตตาจะกลับไปยังพระผู้เป็นดวงตะวันแห่งสัจจะ ท่านจงเพียรพยายามเพื่อว่าบางทีในโลกแห่งกองฝุ่นที่มีการเสื่อมสลายตายลงนี้ท่านจะได้กลิ่นหอมที่โชยมาจากสวนกุหลาบอันเป็นนิรันดร์และจะได้อยู่อาศัยในร่มเงาที่พักอาศัยของนครอันเป็นอมตะนี้ และเมื่อท่านได้บรรลุถึงระยะขั้นตอนสูงสุดในระดับความประเสริฐที่สูงส่งที่สุดแล้ว จากนั้นท่านก็จะได้เพ่งมองดูพระผู้เป็นที่รักยิ่งและจะลืมทุกสิ่งทุกอย่างจนหมดสิ้น</w:t>
      </w:r>
    </w:p>
    <w:p w14:paraId="43D85509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733E0494" w14:textId="77777777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พระผู้เป็นปิยมิตรเผยม่านที่ปิดบังออกแล้วและฉายแสงอันงดงามของพระองค์ออกมา</w:t>
      </w:r>
    </w:p>
    <w:p w14:paraId="2D4295AE" w14:textId="1FBE3309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val="en-GB" w:eastAsia="en-GB"/>
        </w:rPr>
        <w:t>ตามประตูและกำแพง ดูกร ผู้ที่ได้รับพระราชทานสายตา</w:t>
      </w:r>
      <w:r w:rsidRPr="00206084">
        <w:rPr>
          <w:rFonts w:ascii="Leelawadee" w:eastAsia="Times New Roman" w:hAnsi="Leelawadee" w:cs="Leelawadee"/>
          <w:sz w:val="32"/>
          <w:szCs w:val="32"/>
          <w:lang w:val="en-GB" w:eastAsia="en-GB"/>
        </w:rPr>
        <w:t>!</w:t>
      </w:r>
      <w:r w:rsidR="00984754"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  <w:t xml:space="preserve"> </w:t>
      </w:r>
      <w:r w:rsidR="00984754">
        <w:rPr>
          <w:rStyle w:val="FootnoteReference"/>
          <w:rFonts w:eastAsia="Times New Roman" w:cs="Leelawadee"/>
          <w:szCs w:val="32"/>
          <w:lang w:val="en-GB" w:eastAsia="en-GB"/>
        </w:rPr>
        <w:footnoteReference w:id="67"/>
      </w:r>
    </w:p>
    <w:p w14:paraId="4520AE0D" w14:textId="6A0E9500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</w:p>
    <w:p w14:paraId="6E750E0C" w14:textId="20DEABED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บัดนี้ ท่านได้ละทิ้งหยดน้ำแห่งชีวิตและได้ถูกดึงเข้ามาใกล้มหาสมุทรแห่งพระผู้เป็นที่รัก</w:t>
      </w:r>
      <w:r w:rsidRPr="0012427D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ยิ่ง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 xml:space="preserve"> นี่คือเป้าหมายที่ท่านเสาะแสวงหา ขอพระผู้เป็นเจ้าทรงโปรดให้ท่านได้บรรลุถึงจุดหมายปลายทางนี้</w:t>
      </w:r>
    </w:p>
    <w:p w14:paraId="4805556D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lang w:val="en-GB" w:eastAsia="en-GB"/>
        </w:rPr>
      </w:pPr>
    </w:p>
    <w:p w14:paraId="1BA8DA66" w14:textId="19765693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ในนครนี้ แม้กระทั่งสิ่งบดบังแสงก็ถูกฉีกออกเป็นชิ้นๆ และมลายไปหมดสิ้น“นอกจากแสงสว่างแล้ว ไม่มีสิ่งใดปิดบังความงามของพระองค์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พระพักตร์ของพระองค์ไม่มีสิ่งปกคลุม มีแต่การเผยองค์ออกมา”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68"/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cs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น่าแปลกที่เห็นพระผู้เป็นที่รักได้เสมือนดังเห็นดวงอาทิตย์ แต่กระนั้นก็ตาม คนที่ไม่เอาใจใส่ก็ยังติดตามหาสิ่งประดับที่ดูหรูหราแต่ไม่มีค่าและยังคงตามติดหากลุ่มแร่โลหะที่ไม่มีราคา ใช่แล้ว  ความแรงกล้าของการเปิดเผยของพระองค์ได้บดบังพระองค์ และการฉายรัศมีออกมาอย่างเต็มที่แล้วนั้นกลับซ่อนพระองค์เอาไว้</w:t>
      </w:r>
    </w:p>
    <w:p w14:paraId="4A0B8B30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37CF2E3B" w14:textId="77777777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พระผู้ทรงเที่ยงแท้ทรงเปล่งรัศมีแรงกล้าประดุจดังแสงอาทิตย์ตอนเที่ยง</w:t>
      </w:r>
    </w:p>
    <w:p w14:paraId="222D6999" w14:textId="2B95943A" w:rsidR="00F93F0E" w:rsidRPr="0098475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แต่อนิจจา พระองค์ได้ทรงเสด็จมาถึงนครแห่งคนตาบอด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  <w:t>!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69"/>
      </w:r>
    </w:p>
    <w:p w14:paraId="456078F1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4338D618" w14:textId="70AE78FC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ในหุบเขานี้ คนเดินทางก้าวข้ามระดับขั้นแห่ง “ความเป็นหนึ่งเดียวของการดำรงอยู่”และ” ความเป็นเอกภาพของการแสดงให้ปรากฏ”และเข้าถึงความเป็นเอกภาพที่ทรงความศักดิ์สิทธิ์เหนือสองสภาวะดังกล่าวมานี้</w:t>
      </w:r>
      <w:r w:rsidR="0098475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="00984754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70"/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ความรู้สึกที่ปลื้มปีติเท่านั้นที่จะสามารถครอบคลุมประเด็นหลักนี้ได้โดยรวม มิใช่โดยใช้คำพูดหรือการการกล่าวอ้างเหตุผลใดๆ  ใครก็ตามที่อยู่ระดับการเดินทางถึงขั้นนี้หรือได้สูดลมหายใจจากอุทยานแห่งนี้แล้วก็จะรู้ว่าเราพูดถึงที่ใด</w:t>
      </w:r>
    </w:p>
    <w:p w14:paraId="61438FE3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767A2371" w14:textId="70643CCD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ในการเดินทางทุกระดับคนเดินทางจะต้องไม่หลงออกไปจากกฎแม้เพียงเส้นยาแดงผ่าแปด เพราะจริงๆ แล้วนี่คือความลับแห่งมรรคและเป็นผลของพฤกษาแห่งสัจธรรม ในทุกระดับขั้น เขาจะต้องยึดชายเสื้อแห่งความเชื่อฟังพระบัญญัติที่กำหนดไว้ให้ทุกคนปฏิบัติ และเกาะติดเชือกแห่งการหลีกเลี่ยงสิ่งต้องห้ามทั้งหมดไว้ให้แน่น เพื่อว่าเขาจะได้รับส่วนจากถ้วยแห่งกฏและจะได้รับทราบความเร้นลับของสัจธรรม</w:t>
      </w:r>
    </w:p>
    <w:p w14:paraId="368605EF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</w:pPr>
    </w:p>
    <w:p w14:paraId="19835643" w14:textId="77777777" w:rsidR="00D77D4E" w:rsidRPr="00206084" w:rsidRDefault="00F93F0E" w:rsidP="00D77D4E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ถ้าคำพูดของคนรับใช้คนนี้ยังไม่เป็นที่เข้าใจ หรือนำไปสู่ความยุ่งเหยิงใจแล้ว ก็ควรต้องสอบถามเรื่องเดียวกันนี้อีกเพื่อว่าจะไม่มีความสงสัยค้างคาใจ</w:t>
      </w:r>
      <w:r w:rsidRPr="00206084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แล้วความหมายก็จะเป็นที่กระจ่างแจ้งดังรังสีของพระพักตร์ของพระผู้ทรงเป็นที่รักที่รุ่งขึ้นมาจาก “สภาวะแห่งความรุ่งโรจน์”</w:t>
      </w:r>
      <w:r w:rsidR="004B5402">
        <w:rPr>
          <w:rFonts w:ascii="Leelawadee" w:eastAsia="Times New Roman" w:hAnsi="Leelawadee" w:cs="Leelawadee"/>
          <w:sz w:val="32"/>
          <w:szCs w:val="32"/>
          <w:vertAlign w:val="superscript"/>
          <w:lang w:eastAsia="en-GB"/>
        </w:rPr>
        <w:t xml:space="preserve"> </w:t>
      </w:r>
      <w:r w:rsidR="004B5402">
        <w:rPr>
          <w:rStyle w:val="FootnoteReference"/>
          <w:rFonts w:eastAsia="Times New Roman" w:cs="Leelawadee"/>
          <w:szCs w:val="32"/>
          <w:lang w:eastAsia="en-GB"/>
        </w:rPr>
        <w:footnoteReference w:id="71"/>
      </w:r>
    </w:p>
    <w:p w14:paraId="6060B1CE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cs/>
          <w:lang w:val="en-GB" w:eastAsia="en-GB"/>
        </w:rPr>
      </w:pPr>
    </w:p>
    <w:p w14:paraId="5E910D7F" w14:textId="7DBFB413" w:rsidR="00D77D4E" w:rsidRPr="00206084" w:rsidRDefault="00F93F0E" w:rsidP="00D77D4E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</w:pP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ไม่สามารถเห็นการสิ้นสุดของการเดินทางในระดับหล่านี้ในโลกที่ไม่มีความจีรังยั่งยืน แต่สำหรับคนเดินทางที่ละวางแล้วซึ่งสิ่งทั้งปวง ถ้าการยืนยันที่มองไม่เห็นหลั่งลงมาให้ความมั่นใจแก่เขาและถ้าพระผู้คุ้มครองศาสนา</w:t>
      </w:r>
      <w:r w:rsidR="004B5402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="004B5402">
        <w:rPr>
          <w:rStyle w:val="FootnoteReference"/>
          <w:rFonts w:eastAsia="Times New Roman" w:cs="Leelawadee"/>
          <w:szCs w:val="32"/>
          <w:lang w:eastAsia="en-GB"/>
        </w:rPr>
        <w:footnoteReference w:id="72"/>
      </w:r>
      <w:r w:rsidR="004B5402">
        <w:rPr>
          <w:rFonts w:ascii="Leelawadee" w:eastAsia="Times New Roman" w:hAnsi="Leelawadee" w:cs="Leelawadee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sz w:val="32"/>
          <w:szCs w:val="32"/>
          <w:cs/>
          <w:lang w:eastAsia="en-GB"/>
        </w:rPr>
        <w:t>ทรงช่วยเหลือเขา เขาก็จะสามารถเดินทางข้ามระดับขั้นทั้งเจ็ดนี้ได้ในเจ็ดก้าว หรือถ้าจะพูดอีกอย่างคือแค่หายใจเข้าออกเจ็ดครั้ง หรือแค่อึดใจเดียวถ้าเป็นพระประสงค์และความปรารถนาของพระผู้เป็นเจ้า นี่คือ “เครื่องหมายแห่งพระกรุณาธิคุณที่ทรงพระราชทานให้คนรับใช้ที่พระองค์ทรงโปรด”</w:t>
      </w:r>
      <w:r w:rsidR="004B5402">
        <w:rPr>
          <w:rFonts w:ascii="Leelawadee" w:eastAsia="Times New Roman" w:hAnsi="Leelawadee" w:cs="Leelawadee"/>
          <w:sz w:val="32"/>
          <w:szCs w:val="32"/>
          <w:vertAlign w:val="superscript"/>
          <w:lang w:eastAsia="en-GB"/>
        </w:rPr>
        <w:t xml:space="preserve"> </w:t>
      </w:r>
      <w:r w:rsidR="004B5402">
        <w:rPr>
          <w:rStyle w:val="FootnoteReference"/>
          <w:rFonts w:eastAsia="Times New Roman" w:cs="Leelawadee"/>
          <w:szCs w:val="32"/>
          <w:lang w:eastAsia="en-GB"/>
        </w:rPr>
        <w:footnoteReference w:id="73"/>
      </w:r>
    </w:p>
    <w:p w14:paraId="440151EF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sz w:val="32"/>
          <w:szCs w:val="32"/>
          <w:vertAlign w:val="superscript"/>
          <w:lang w:val="en-GB" w:eastAsia="en-GB"/>
        </w:rPr>
      </w:pPr>
    </w:p>
    <w:p w14:paraId="1534F2C8" w14:textId="3E6C2F2B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bookmarkStart w:id="41" w:name="_Hlk9252366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บรรดาผู้ที่เหินสู่แดนสวรรค์แห่งความเป็นหนึ่งและได้ไปถึงก้นทะเลแห่งการละวางทุกสิ่งทุกอย่างได้ข้อคิดว่านครแห่งนี้ซึ่งเป็น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-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สภาวะแห่งการมีชีวิตในพระผู้เป็นเจ้า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>-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คือสภาวะอันประเสริฐสูงสุดของผู้หยั่งรู้รหัสยภาวะซึ่งสามารถเข้าถึงภาวะความจริงหรือคุณค่าบางอย่าง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ทั้งยังคิดว่าเขาได้มาจนสุดทางเข้าสู่บ้านเกิดเมืองนอนของคนรักที่ซื่อสัตย์แล้ว แต่สำหรับพระผู้ทรงเป็นความลี้ลับแห่งมหาสมุทรผู้ต้องเสื่อมสลายนี้ สภาวะนี้คือประตูแรกในใจกลางป้อม นั่นก็คือ เป็นด่านแรกของมนุษย์ที่จะได้เข้าสู่นครแห่งหัวใจซึ่งมีระยะสี่ขั้นตอน ซึ่งถ้าพบจิตวิญญาณดังกล่าวก็จะต้องมีอรรถาธิบายกันอีก</w:t>
      </w:r>
    </w:p>
    <w:p w14:paraId="1609FA73" w14:textId="01B10682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2B52ACC3" w14:textId="77777777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ปากกาแตกเป็นเสี่ยงในทันที</w:t>
      </w:r>
    </w:p>
    <w:p w14:paraId="1DBA80F8" w14:textId="77777777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หน้ากระดาษก็ฉีกขาดเป็นสอง</w:t>
      </w:r>
    </w:p>
    <w:p w14:paraId="16F2728D" w14:textId="77777777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เมื่อปากกาเข้าถึงจุดที่จะพรรณนา</w:t>
      </w:r>
    </w:p>
    <w:p w14:paraId="6E21577F" w14:textId="3A84434F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ให้เห็นภาพระดับขั้นดังกล่าว</w:t>
      </w:r>
      <w:r w:rsidR="004B5402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4B5402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74"/>
      </w:r>
    </w:p>
    <w:p w14:paraId="24794224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</w:pPr>
    </w:p>
    <w:p w14:paraId="10269FE5" w14:textId="741E95C5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โอ สหายของเรา คนทรามจำนวนมากไล่ตามล่าละมั่งตัวนี้ในทะเลทรายแห่งความเป็นเอกภาพ นกอินทรีจำนวนมากไล่ตามจับนกไนติงเกลตัวนี้ในอุทยานแห่งนิรันดร์  นกกาที่ใจอาฆาตหลายตัวดักรอนกที่มาจากวิมานของพระผู้เป็นเจ้าตัวนี้ และนายพรานที่มีใจริษยาแอบย่องตามกวางที่อยู่ในทุ่งหญ้าแห่งความรักตัวนี้</w:t>
      </w:r>
    </w:p>
    <w:p w14:paraId="19F6FA21" w14:textId="5AEB12ED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34D0D84D" w14:textId="5464960F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โอ ชีค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!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จงพยายามสร้างครอบแก้ว เพื่อว่าท่านอาจะได้ใช้บังเปลวเพลิงนี้จากกระแสลมที่สวนมาปะทะ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อย่างไรก็ตาม เปลวเพลิงนี้เฝ้าปรารถนาจะได้จุดติดอยู่ในตะเกียงของพระผู้เป็นนายและฉายอยู่ในทับเกษตรแห่งจิตวิญญาณ เพราะศีรษะที่เงยขึ้นมาด้วยความรักพระผู้เป็นเจ้าจะต้องร่วงหล่นลงด้วยดาบอย่างแน่นอนและชีวิตที่ลุกโชนด้วยเปลวเพลิงแห่งความถวิลหาจะถูกเป่าให้ดับไปเป็นแน่ และแล้วหัวใจที่ซื่อสัตย์ต่อการระลึกถึงพระผู้เป็นที่รักก็จะแตกสลายอย่างแน่แท้ เป็นไปตามคำที่กล่าวไว้ดังนี้</w:t>
      </w:r>
    </w:p>
    <w:p w14:paraId="27AAEFB2" w14:textId="77777777" w:rsidR="00F066F1" w:rsidRPr="00206084" w:rsidRDefault="00F066F1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380DE3F5" w14:textId="3E4CE99D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จงอยู่อย่างปราศจากความรัก เพราะความสงบจากความรัก</w:t>
      </w:r>
    </w:p>
    <w:p w14:paraId="4E9AEEA0" w14:textId="20E2DAC2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คือความเศร้าโศกเสียใจทุกลมหายใจเข้าออก</w:t>
      </w:r>
    </w:p>
    <w:p w14:paraId="34E20D6F" w14:textId="28AFF117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เริ่มก็มีแต่ความเจ็บปวดรวดร้าว</w:t>
      </w:r>
    </w:p>
    <w:p w14:paraId="3DEA8CEB" w14:textId="278E7B7F" w:rsidR="00F93F0E" w:rsidRPr="00206084" w:rsidRDefault="00F93F0E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ตอนมันจบก็มีแต่ความสูญเสียและความตาย</w:t>
      </w:r>
      <w:r w:rsidR="004B5402">
        <w:rPr>
          <w:rFonts w:ascii="Leelawadee" w:eastAsia="Times New Roman" w:hAnsi="Leelawadee" w:cs="Leelawadee"/>
          <w:color w:val="000000"/>
          <w:sz w:val="32"/>
          <w:szCs w:val="32"/>
          <w:vertAlign w:val="superscript"/>
          <w:lang w:val="en-GB" w:eastAsia="en-GB"/>
        </w:rPr>
        <w:t xml:space="preserve"> </w:t>
      </w:r>
      <w:r w:rsidR="004B5402">
        <w:rPr>
          <w:rStyle w:val="FootnoteReference"/>
          <w:rFonts w:eastAsia="Times New Roman" w:cs="Leelawadee"/>
          <w:color w:val="000000"/>
          <w:szCs w:val="32"/>
          <w:lang w:val="en-GB" w:eastAsia="en-GB"/>
        </w:rPr>
        <w:footnoteReference w:id="75"/>
      </w:r>
    </w:p>
    <w:p w14:paraId="353A83E6" w14:textId="77777777" w:rsidR="00F066F1" w:rsidRPr="00206084" w:rsidRDefault="00F066F1" w:rsidP="00D77D4E">
      <w:pPr>
        <w:spacing w:after="0" w:line="240" w:lineRule="auto"/>
        <w:ind w:left="1134" w:right="1134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3ABC9FD2" w14:textId="7C571E83" w:rsidR="00F93F0E" w:rsidRPr="00206084" w:rsidRDefault="00F93F0E" w:rsidP="00D77D4E">
      <w:pPr>
        <w:spacing w:after="0" w:line="240" w:lineRule="auto"/>
        <w:ind w:left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val="en-GB" w:eastAsia="en-GB"/>
        </w:rPr>
        <w:t>ขอสันติจงมีแด่ผู้ที่ดำเนินตามคำชี้แนะนี้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  <w:t>!</w:t>
      </w:r>
    </w:p>
    <w:p w14:paraId="3F1FB900" w14:textId="714C19EC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4B06E015" w14:textId="36D4BD40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เราได้พิจารณา</w:t>
      </w:r>
      <w:r w:rsidR="004B5402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="004B5402">
        <w:rPr>
          <w:rStyle w:val="FootnoteReference"/>
          <w:rFonts w:eastAsia="Times New Roman" w:cs="Leelawadee"/>
          <w:color w:val="000000"/>
          <w:szCs w:val="32"/>
          <w:lang w:eastAsia="en-GB"/>
        </w:rPr>
        <w:footnoteReference w:id="76"/>
      </w:r>
      <w:r w:rsidR="004B5402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ความคิดแปลกใหม่เกี่ยวกับสัญลักษณ์นิยมในคำว่า “นกกระจอก” ของท่านแล้ว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ดูเหมือนท่านมีความรู้อย่างอย่างสมเหตุสมผลเกี่ยวกับความจริงทางรหัสยภาวะ อย่างไรก็ตาม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  <w:t xml:space="preserve"> </w:t>
      </w: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ในแต่ละอาณาจักรได้รับการจัดสรรตัวอักษรและความหมายประจำอาณาจักรนั้นๆ จริงๆ แล้ว คนเดินทางพบความลับในแต่ละชื่อและพบความลี้ลับในแต่ละตัวอักษร</w:t>
      </w:r>
    </w:p>
    <w:p w14:paraId="00FE269D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61CF64DC" w14:textId="1A6CFF1E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ในความหมายหนึ่ง ตัวอักษรเ</w:t>
      </w:r>
      <w:bookmarkStart w:id="42" w:name="_GoBack"/>
      <w:bookmarkEnd w:id="42"/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หล่านี้บ่งบอกถึงสถานะแห่งความศักดิ์สิทธิ์ อักษรตัวแรกหมายถึง “ จงปลดตนให้เป็นอิสระจากแรงกระตุ้นแห่งอัตตาแล้วจึงเข้าใกล้พระผู้เป็นนายของท่าน” อักษรตัวที่สองหมายถึง “นอกเหนือจากพระองค์แล้ว จงชำระตนเองให้บริสุทธิ์เพื่อว่าท่านจะได้อุทิศชีวิตของท่านเป็นพลีแด่พระองค์” อักษรตัวที่สามหมายถึง “ จงถอยออกมาจากพระธรณีประตูแห่งความเป็นเอกของพระผู้เป็นเจ้าผู้ทรงเที่ยงแท้หากท่านยังยึดครองลักษณะประจำทางโลก” อักษรตัวที่สี่หมายถึง “จงขอบพระคุณพระผู้เป็นนายบนโลกของพระองค์เพื่อว่าพระองค์จะอวยพระพรแก่ท่านในสวรรค์ถึงแม้ว่า ในอาณาจักรแห่งความเป็นเอกภาพของพระองค์ วิมานของพระองค์บนสวรรค์ก็เหมือนกับของพระองค์บนโลก” อักษรตัวที่ห้าหมายถึง” จงปลดม่านแห่งข้อจำกัดออกไปจากดวงตา เพราะว่าท่านจะได้เรียนรู้สิ่งที่ไม่รู้เกี่ยวกับสถานะแห่งความศักดิ์สิทธิ์”</w:t>
      </w:r>
    </w:p>
    <w:p w14:paraId="3D19A8CD" w14:textId="77777777" w:rsidR="00F93F0E" w:rsidRPr="00206084" w:rsidRDefault="00F93F0E" w:rsidP="00F93F0E">
      <w:pPr>
        <w:spacing w:after="0" w:line="240" w:lineRule="auto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val="en-GB" w:eastAsia="en-GB"/>
        </w:rPr>
      </w:pPr>
    </w:p>
    <w:p w14:paraId="6C5D46F4" w14:textId="6283E495" w:rsidR="00F93F0E" w:rsidRPr="00206084" w:rsidRDefault="00F93F0E" w:rsidP="0012427D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thaiDistribute"/>
        <w:rPr>
          <w:rFonts w:ascii="Leelawadee" w:eastAsia="Times New Roman" w:hAnsi="Leelawadee" w:cs="Leelawadee"/>
          <w:color w:val="000000"/>
          <w:sz w:val="32"/>
          <w:szCs w:val="32"/>
          <w:lang w:eastAsia="en-GB"/>
        </w:rPr>
      </w:pPr>
      <w:r w:rsidRPr="00206084">
        <w:rPr>
          <w:rFonts w:ascii="Leelawadee" w:eastAsia="Times New Roman" w:hAnsi="Leelawadee" w:cs="Leelawadee"/>
          <w:color w:val="000000"/>
          <w:sz w:val="32"/>
          <w:szCs w:val="32"/>
          <w:cs/>
          <w:lang w:eastAsia="en-GB"/>
        </w:rPr>
        <w:t>หากท่านได้ยินทำนองเพลงของนกที่ไม่มีความจีรังตัวนี้แล้ว ท่านก็คงจะแสวงหาถ้วยที่ไม่มีวันเสื่อมสลายและไม่มีวันตายใบนั้น และจะละทิ้งถ้วยที่ใช้ได้เพียงชั่วครู่ชั่วยามและแตกสลายได้ทุกใบ ขอสันติจงมีแด่ผู้ที่ดำเนินรอยตามคำแนะนำนี้</w:t>
      </w:r>
      <w:bookmarkEnd w:id="22"/>
      <w:bookmarkEnd w:id="41"/>
    </w:p>
    <w:sectPr w:rsidR="00F93F0E" w:rsidRPr="00206084" w:rsidSect="00F93F0E">
      <w:headerReference w:type="default" r:id="rId11"/>
      <w:footerReference w:type="default" r:id="rId12"/>
      <w:pgSz w:w="11907" w:h="16840" w:code="9"/>
      <w:pgMar w:top="1134" w:right="1134" w:bottom="1134" w:left="1134" w:header="567" w:footer="567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B921" w14:textId="77777777" w:rsidR="005A545A" w:rsidRDefault="005A545A" w:rsidP="005B589B">
      <w:pPr>
        <w:spacing w:after="0" w:line="240" w:lineRule="auto"/>
      </w:pPr>
      <w:r>
        <w:separator/>
      </w:r>
    </w:p>
  </w:endnote>
  <w:endnote w:type="continuationSeparator" w:id="0">
    <w:p w14:paraId="4F2E7452" w14:textId="77777777" w:rsidR="005A545A" w:rsidRDefault="005A545A" w:rsidP="005B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eelawadee" w:hAnsi="Leelawadee" w:cs="Leelawadee"/>
        <w:sz w:val="20"/>
        <w:szCs w:val="20"/>
      </w:rPr>
      <w:id w:val="1593978390"/>
      <w:docPartObj>
        <w:docPartGallery w:val="Page Numbers (Bottom of Page)"/>
        <w:docPartUnique/>
      </w:docPartObj>
    </w:sdtPr>
    <w:sdtEndPr>
      <w:rPr>
        <w:noProof/>
        <w:color w:val="7030A0"/>
      </w:rPr>
    </w:sdtEndPr>
    <w:sdtContent>
      <w:p w14:paraId="699F32AA" w14:textId="7129B020" w:rsidR="00184E5F" w:rsidRPr="00C70BB0" w:rsidRDefault="00184E5F">
        <w:pPr>
          <w:pStyle w:val="Footer"/>
          <w:jc w:val="center"/>
          <w:rPr>
            <w:rFonts w:ascii="Leelawadee" w:hAnsi="Leelawadee" w:cs="Leelawadee"/>
            <w:color w:val="7030A0"/>
            <w:sz w:val="20"/>
            <w:szCs w:val="20"/>
          </w:rPr>
        </w:pPr>
        <w:r w:rsidRPr="00C70BB0">
          <w:rPr>
            <w:rFonts w:ascii="Leelawadee" w:hAnsi="Leelawadee" w:cs="Leelawadee"/>
            <w:color w:val="7030A0"/>
            <w:sz w:val="20"/>
            <w:szCs w:val="20"/>
          </w:rPr>
          <w:fldChar w:fldCharType="begin"/>
        </w:r>
        <w:r w:rsidRPr="00C70BB0">
          <w:rPr>
            <w:rFonts w:ascii="Leelawadee" w:hAnsi="Leelawadee" w:cs="Leelawadee"/>
            <w:color w:val="7030A0"/>
            <w:sz w:val="20"/>
            <w:szCs w:val="20"/>
          </w:rPr>
          <w:instrText xml:space="preserve"> PAGE   \* MERGEFORMAT </w:instrText>
        </w:r>
        <w:r w:rsidRPr="00C70BB0">
          <w:rPr>
            <w:rFonts w:ascii="Leelawadee" w:hAnsi="Leelawadee" w:cs="Leelawadee"/>
            <w:color w:val="7030A0"/>
            <w:sz w:val="20"/>
            <w:szCs w:val="20"/>
          </w:rPr>
          <w:fldChar w:fldCharType="separate"/>
        </w:r>
        <w:r w:rsidRPr="00C70BB0">
          <w:rPr>
            <w:rFonts w:ascii="Leelawadee" w:hAnsi="Leelawadee" w:cs="Leelawadee"/>
            <w:noProof/>
            <w:color w:val="7030A0"/>
            <w:sz w:val="20"/>
            <w:szCs w:val="20"/>
          </w:rPr>
          <w:t>2</w:t>
        </w:r>
        <w:r w:rsidRPr="00C70BB0">
          <w:rPr>
            <w:rFonts w:ascii="Leelawadee" w:hAnsi="Leelawadee" w:cs="Leelawadee"/>
            <w:noProof/>
            <w:color w:val="7030A0"/>
            <w:sz w:val="20"/>
            <w:szCs w:val="20"/>
          </w:rPr>
          <w:fldChar w:fldCharType="end"/>
        </w:r>
      </w:p>
    </w:sdtContent>
  </w:sdt>
  <w:p w14:paraId="24397045" w14:textId="26115C7D" w:rsidR="00184E5F" w:rsidRPr="00C70BB0" w:rsidRDefault="00312CC3" w:rsidP="00312CC3">
    <w:pPr>
      <w:pStyle w:val="Footer"/>
      <w:jc w:val="right"/>
      <w:rPr>
        <w:rFonts w:ascii="Leelawadee" w:hAnsi="Leelawadee" w:cs="Leelawadee"/>
        <w:color w:val="7030A0"/>
        <w:sz w:val="20"/>
        <w:szCs w:val="20"/>
      </w:rPr>
    </w:pP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  <w:cs/>
      </w:rPr>
      <w:fldChar w:fldCharType="begin"/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  <w:cs/>
      </w:rPr>
      <w:instrText xml:space="preserve"> </w:instrText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</w:rPr>
      <w:instrText xml:space="preserve">HYPERLINK  \l </w:instrText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  <w:cs/>
      </w:rPr>
      <w:instrText>"</w:instrText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</w:rPr>
      <w:instrText>_</w:instrText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  <w:cs/>
      </w:rPr>
      <w:instrText>สารบัญ</w:instrText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</w:rPr>
      <w:instrText>_[Contents]</w:instrText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  <w:cs/>
      </w:rPr>
      <w:instrText xml:space="preserve">" </w:instrText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  <w:cs/>
      </w:rPr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  <w:cs/>
      </w:rPr>
      <w:fldChar w:fldCharType="separate"/>
    </w:r>
    <w:r w:rsidRPr="00C70BB0">
      <w:rPr>
        <w:rStyle w:val="Hyperlink"/>
        <w:rFonts w:ascii="Leelawadee" w:hAnsi="Leelawadee" w:cs="Leelawadee"/>
        <w:color w:val="7030A0"/>
        <w:sz w:val="20"/>
        <w:szCs w:val="20"/>
        <w:shd w:val="clear" w:color="auto" w:fill="FFFFFF"/>
        <w:cs/>
      </w:rPr>
      <w:t>ไปที่สารบัญ</w:t>
    </w:r>
    <w:r w:rsidRPr="00C70BB0">
      <w:rPr>
        <w:rFonts w:ascii="Leelawadee" w:hAnsi="Leelawadee" w:cs="Leelawadee"/>
        <w:color w:val="7030A0"/>
        <w:sz w:val="20"/>
        <w:szCs w:val="20"/>
        <w:shd w:val="clear" w:color="auto" w:fill="FFFFFF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A2F14" w14:textId="77777777" w:rsidR="005A545A" w:rsidRDefault="005A545A" w:rsidP="005B589B">
      <w:pPr>
        <w:spacing w:after="0" w:line="240" w:lineRule="auto"/>
      </w:pPr>
      <w:r>
        <w:separator/>
      </w:r>
    </w:p>
  </w:footnote>
  <w:footnote w:type="continuationSeparator" w:id="0">
    <w:p w14:paraId="41256AEC" w14:textId="77777777" w:rsidR="005A545A" w:rsidRDefault="005A545A" w:rsidP="005B589B">
      <w:pPr>
        <w:spacing w:after="0" w:line="240" w:lineRule="auto"/>
      </w:pPr>
      <w:r>
        <w:continuationSeparator/>
      </w:r>
    </w:p>
  </w:footnote>
  <w:footnote w:id="1">
    <w:p w14:paraId="6938534D" w14:textId="1F978F3A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>หนังสือ สาสน์ถึงลูกสุนัขป่า</w:t>
      </w:r>
      <w:r w:rsidRPr="00400E2A">
        <w:rPr>
          <w:rFonts w:cs="Leelawadee"/>
          <w:szCs w:val="20"/>
        </w:rPr>
        <w:t xml:space="preserve"> Epistle to the Son of the Wolf (trans. Shoghi Effendi, Wilmette, IL: Bahá’í Publishing Trust, 1988), p. 15.</w:t>
      </w:r>
    </w:p>
  </w:footnote>
  <w:footnote w:id="2">
    <w:p w14:paraId="4A4DB02B" w14:textId="59A6CC78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>หนังสือ สาสน์ถึงลูกสุนัขป่า</w:t>
      </w:r>
      <w:r w:rsidRPr="00400E2A">
        <w:rPr>
          <w:rFonts w:cs="Leelawadee"/>
          <w:szCs w:val="20"/>
        </w:rPr>
        <w:t xml:space="preserve"> Epistle to the Son of the Wolf, p. 22.</w:t>
      </w:r>
    </w:p>
  </w:footnote>
  <w:footnote w:id="3">
    <w:p w14:paraId="6CAEC3DF" w14:textId="7171585B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God Passes By (Wilmette, IL: Bahá’í Publishing Trust, 1974, 2018 printing), pp. 192–93.</w:t>
      </w:r>
    </w:p>
  </w:footnote>
  <w:footnote w:id="4">
    <w:p w14:paraId="002824C4" w14:textId="3AD5A165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God Passes By, p. 216.</w:t>
      </w:r>
    </w:p>
  </w:footnote>
  <w:footnote w:id="5">
    <w:p w14:paraId="17E8EEBA" w14:textId="5B979C35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God Passes By, pp. 217 and 220. </w:t>
      </w:r>
    </w:p>
  </w:footnote>
  <w:footnote w:id="6">
    <w:p w14:paraId="10C0853A" w14:textId="535D187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>สาสน์ที่ยังไม่ได้รับการแปล</w:t>
      </w:r>
    </w:p>
  </w:footnote>
  <w:footnote w:id="7">
    <w:p w14:paraId="77108859" w14:textId="78A8657D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>โดยพระบาฮาอุลลาห์ : จากหนังสือรวบรวมพระธรรมของพระบาฮาอุลลาห์</w:t>
      </w:r>
      <w:r w:rsidR="00C26FB6">
        <w:rPr>
          <w:rFonts w:cs="Leelawadee"/>
          <w:szCs w:val="20"/>
        </w:rPr>
        <w:t xml:space="preserve"> Gleanings CLI, Para 2</w:t>
      </w:r>
    </w:p>
  </w:footnote>
  <w:footnote w:id="8">
    <w:p w14:paraId="6DC4A87E" w14:textId="71C0991A" w:rsidR="00C26FB6" w:rsidRPr="00C26FB6" w:rsidRDefault="00C26FB6">
      <w:pPr>
        <w:pStyle w:val="FootnoteText"/>
        <w:rPr>
          <w:lang w:val="en-GB"/>
        </w:rPr>
      </w:pPr>
      <w:r w:rsidRPr="005C6BC8">
        <w:rPr>
          <w:rStyle w:val="FootnoteReference"/>
          <w:sz w:val="20"/>
          <w:szCs w:val="20"/>
        </w:rPr>
        <w:footnoteRef/>
      </w:r>
      <w:r>
        <w:t xml:space="preserve"> </w:t>
      </w:r>
      <w:r w:rsidRPr="00C26FB6">
        <w:rPr>
          <w:rFonts w:cs="Cordia New"/>
          <w:cs/>
        </w:rPr>
        <w:t>พระผู้ทรงแสดงองค์ของพระผู้เป็นเจ้าให้ปรากฏ</w:t>
      </w:r>
    </w:p>
  </w:footnote>
  <w:footnote w:id="9">
    <w:p w14:paraId="365B0642" w14:textId="4B339C0E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>พระคัมภีร์กุรอ่าน</w:t>
      </w:r>
      <w:r w:rsidRPr="00400E2A">
        <w:rPr>
          <w:rFonts w:cs="Leelawadee"/>
          <w:szCs w:val="20"/>
        </w:rPr>
        <w:t xml:space="preserve"> 6:103.</w:t>
      </w:r>
    </w:p>
  </w:footnote>
  <w:footnote w:id="10">
    <w:p w14:paraId="482E9A90" w14:textId="3A2BC0B3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>อาหมัด โมฮัมหมัด และมาห์มุด เป็นชื่อของพระศาสดา มีรากศัพท์มาจากคำกริยาซึ่งมีความหมายว่า “สรรเสริญ” หรือ “สดุดี”</w:t>
      </w:r>
      <w:r w:rsidRPr="00400E2A">
        <w:rPr>
          <w:rFonts w:cs="Leelawadee"/>
          <w:szCs w:val="20"/>
        </w:rPr>
        <w:t>.</w:t>
      </w:r>
    </w:p>
  </w:footnote>
  <w:footnote w:id="11">
    <w:p w14:paraId="2BAE23B1" w14:textId="4F8FF8D1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>พระคัมภีร์กุรอ่าน</w:t>
      </w:r>
      <w:r w:rsidRPr="00400E2A">
        <w:rPr>
          <w:rFonts w:cs="Leelawadee"/>
          <w:szCs w:val="20"/>
        </w:rPr>
        <w:t xml:space="preserve"> 17:110.  </w:t>
      </w:r>
    </w:p>
  </w:footnote>
  <w:footnote w:id="12">
    <w:p w14:paraId="568C9B2C" w14:textId="2E286BB7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>พระคัมภีร์กุรอ่าน</w:t>
      </w:r>
      <w:r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</w:rPr>
        <w:t>76:1.</w:t>
      </w:r>
    </w:p>
  </w:footnote>
  <w:footnote w:id="13">
    <w:p w14:paraId="14663DDA" w14:textId="5FA0FF12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00E2A">
        <w:rPr>
          <w:rFonts w:cs="Leelawadee"/>
          <w:szCs w:val="20"/>
          <w:cs/>
        </w:rPr>
        <w:t xml:space="preserve">แปลตามตัวอักษร มีความหมายว่า “ในอุทยานโอลซีเยห์”  เลซอลลีเย-โอลซีเยห์ คือศาสนนิพนธ์เกี่ยวกับรหัสยภาวะ เขียนโดย อับดุล-กาเดร-กีลานี (มีชีวิตระหว่างปี พ.ศ </w:t>
      </w:r>
      <w:r w:rsidRPr="00400E2A">
        <w:rPr>
          <w:rFonts w:cs="Leelawadee"/>
          <w:szCs w:val="20"/>
        </w:rPr>
        <w:t>1620-1709</w:t>
      </w:r>
      <w:r>
        <w:rPr>
          <w:rFonts w:cs="Leelawadee"/>
          <w:szCs w:val="20"/>
        </w:rPr>
        <w:t xml:space="preserve"> (</w:t>
      </w:r>
      <w:r w:rsidRPr="00400E2A">
        <w:rPr>
          <w:rFonts w:cs="Leelawadee"/>
          <w:szCs w:val="20"/>
          <w:cs/>
        </w:rPr>
        <w:t xml:space="preserve">ค.ศ </w:t>
      </w:r>
      <w:r w:rsidRPr="00400E2A">
        <w:rPr>
          <w:rFonts w:cs="Leelawadee"/>
          <w:szCs w:val="20"/>
        </w:rPr>
        <w:t>1077-1166</w:t>
      </w:r>
      <w:r>
        <w:rPr>
          <w:rFonts w:cs="Leelawadee"/>
          <w:szCs w:val="20"/>
        </w:rPr>
        <w:t xml:space="preserve">)) </w:t>
      </w:r>
      <w:r w:rsidRPr="00400E2A">
        <w:rPr>
          <w:rFonts w:cs="Leelawadee"/>
          <w:szCs w:val="20"/>
          <w:cs/>
        </w:rPr>
        <w:t>ข้อความในอัญประกาศอ้างอิงจากศาสนนิพนธ์ดังกล่าว</w:t>
      </w:r>
    </w:p>
  </w:footnote>
  <w:footnote w:id="14">
    <w:p w14:paraId="227FA91B" w14:textId="5C0744F7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C33B7E">
        <w:rPr>
          <w:rFonts w:cs="Leelawadee"/>
          <w:szCs w:val="20"/>
          <w:cs/>
        </w:rPr>
        <w:t>พระคัมภีร์กุรอ่าน</w:t>
      </w:r>
      <w:r w:rsidRPr="00400E2A">
        <w:rPr>
          <w:rFonts w:cs="Leelawadee"/>
          <w:szCs w:val="20"/>
        </w:rPr>
        <w:t xml:space="preserve"> 2:282, 16:69.  </w:t>
      </w:r>
    </w:p>
  </w:footnote>
  <w:footnote w:id="15">
    <w:p w14:paraId="0FAB26BA" w14:textId="66825039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E2E80">
        <w:rPr>
          <w:rFonts w:cs="Leelawadee"/>
          <w:szCs w:val="20"/>
          <w:cs/>
        </w:rPr>
        <w:t>พระคัมภีร์กุรอ่าน</w:t>
      </w:r>
      <w:r w:rsidRPr="00400E2A">
        <w:rPr>
          <w:rFonts w:cs="Leelawadee"/>
          <w:szCs w:val="20"/>
        </w:rPr>
        <w:t xml:space="preserve"> 20:47.  </w:t>
      </w:r>
    </w:p>
  </w:footnote>
  <w:footnote w:id="16">
    <w:p w14:paraId="4B0AFE4F" w14:textId="1102DAF0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E2E80">
        <w:rPr>
          <w:rFonts w:cs="Leelawadee"/>
          <w:szCs w:val="20"/>
          <w:cs/>
        </w:rPr>
        <w:t xml:space="preserve">อัทตา (มีชีวิตช่วงประมาณ พ.ศ </w:t>
      </w:r>
      <w:r w:rsidRPr="004E2E80">
        <w:rPr>
          <w:rFonts w:cs="Leelawadee"/>
          <w:szCs w:val="20"/>
        </w:rPr>
        <w:t>1662-1773</w:t>
      </w:r>
      <w:r>
        <w:rPr>
          <w:rFonts w:cs="Leelawadee"/>
          <w:szCs w:val="20"/>
        </w:rPr>
        <w:t xml:space="preserve"> (</w:t>
      </w:r>
      <w:r w:rsidRPr="004E2E80">
        <w:rPr>
          <w:rFonts w:cs="Leelawadee"/>
          <w:szCs w:val="20"/>
          <w:cs/>
        </w:rPr>
        <w:t xml:space="preserve">ค.ศ </w:t>
      </w:r>
      <w:r w:rsidRPr="004E2E80">
        <w:rPr>
          <w:rFonts w:cs="Leelawadee"/>
          <w:szCs w:val="20"/>
        </w:rPr>
        <w:t xml:space="preserve">1119-1230) </w:t>
      </w:r>
      <w:r w:rsidRPr="004E2E80">
        <w:rPr>
          <w:rFonts w:cs="Leelawadee"/>
          <w:szCs w:val="20"/>
          <w:cs/>
        </w:rPr>
        <w:t>เขียนไว้ในธรรมนิพนธ์ซึ่งมีชื่อว่า แมนเค-อด-เค(การประชุมของฝูงนก) ได้พรรณนาหุบเขาทั้งเจ็ดด้วยการอุปมาให้เห็นฝูงนกที่บินผ่านหุบเขาเหล่านั้นเพื่อแสวงหาพระมหากษัตริย์ของพวกมัน พระบาฮาอุลลาห์ทรงตรัสถึงแผนมโนภาพหุบเขาต่างๆ ของอัทตา ต่อมารูมิ (มีชีวิตอยู่ระหว่าง พ.ศ.</w:t>
      </w:r>
      <w:r w:rsidRPr="004E2E80">
        <w:rPr>
          <w:rFonts w:cs="Leelawadee"/>
          <w:szCs w:val="20"/>
        </w:rPr>
        <w:t>1750-1816</w:t>
      </w:r>
      <w:r>
        <w:rPr>
          <w:rFonts w:cs="Leelawadee"/>
          <w:szCs w:val="20"/>
        </w:rPr>
        <w:t xml:space="preserve"> (</w:t>
      </w:r>
      <w:r w:rsidRPr="004E2E80">
        <w:rPr>
          <w:rFonts w:cs="Leelawadee"/>
          <w:szCs w:val="20"/>
          <w:cs/>
        </w:rPr>
        <w:t xml:space="preserve">ค.ศ </w:t>
      </w:r>
      <w:r w:rsidRPr="004E2E80">
        <w:rPr>
          <w:rFonts w:cs="Leelawadee"/>
          <w:szCs w:val="20"/>
        </w:rPr>
        <w:t>1207-1273</w:t>
      </w:r>
      <w:r>
        <w:rPr>
          <w:rFonts w:cs="Leelawadee"/>
          <w:szCs w:val="20"/>
        </w:rPr>
        <w:t>)</w:t>
      </w:r>
      <w:r w:rsidRPr="004E2E80">
        <w:rPr>
          <w:rFonts w:cs="Leelawadee"/>
          <w:szCs w:val="20"/>
        </w:rPr>
        <w:t xml:space="preserve"> </w:t>
      </w:r>
      <w:r w:rsidRPr="004E2E80">
        <w:rPr>
          <w:rFonts w:cs="Leelawadee"/>
          <w:szCs w:val="20"/>
          <w:cs/>
        </w:rPr>
        <w:t>ได้กล่าวเป็นนัยว่าอัทตาได้ผ่าน “เมืองแห่งความรักทั้งเจ็ด”</w:t>
      </w:r>
    </w:p>
  </w:footnote>
  <w:footnote w:id="17">
    <w:p w14:paraId="6E10EBD6" w14:textId="4C917A88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E2E80">
        <w:rPr>
          <w:rFonts w:cs="Leelawadee"/>
          <w:szCs w:val="20"/>
          <w:cs/>
        </w:rPr>
        <w:t>พระคัมภีร์กุรอ่าน</w:t>
      </w:r>
      <w:r w:rsidRPr="00400E2A">
        <w:rPr>
          <w:rFonts w:cs="Leelawadee"/>
          <w:szCs w:val="20"/>
        </w:rPr>
        <w:t xml:space="preserve"> 29:69.  </w:t>
      </w:r>
    </w:p>
  </w:footnote>
  <w:footnote w:id="18">
    <w:p w14:paraId="6D6A4AF0" w14:textId="70888B21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Pr="004E2E80">
        <w:rPr>
          <w:rFonts w:cs="Leelawadee"/>
          <w:szCs w:val="20"/>
          <w:cs/>
        </w:rPr>
        <w:t xml:space="preserve">แมจนูม มีความหมายว่า “ คนวิกลจริต”  คือคำนำหน้าชื่อชายที่ค้นหาคนที่เขารักซึ่งมีชื่อว่า เลลีย์ เป็นเรื่องราวของคนรักอันโด่งดังที่เล่าชานกันในตำนานเปอร์เซียนและอาหรับ แสดงให้เห็นสัญลักษณ์แห่งความรักแท้บนคาบเส้นที่แบ่งระหว่างมนุษย์กับเทพธิดา เรื่องราวนี้ถูกใช้เป็นเนื้อเรื่องหลักของกวีนิพนธ์แนวโรแมนติคหลายบท ที่มีชื่อเสียงที่สุดคือบทกวีซึ่งเขียนในปี </w:t>
      </w:r>
      <w:r w:rsidR="00427CE8" w:rsidRPr="004E2E80">
        <w:rPr>
          <w:rFonts w:cs="Leelawadee"/>
          <w:szCs w:val="20"/>
          <w:cs/>
        </w:rPr>
        <w:t xml:space="preserve">พ.ศ </w:t>
      </w:r>
      <w:r w:rsidR="00427CE8" w:rsidRPr="004E2E80">
        <w:rPr>
          <w:rFonts w:cs="Leelawadee"/>
          <w:szCs w:val="20"/>
        </w:rPr>
        <w:t>1731</w:t>
      </w:r>
      <w:r w:rsidR="00427CE8">
        <w:rPr>
          <w:rFonts w:cs="Leelawadee"/>
          <w:szCs w:val="20"/>
        </w:rPr>
        <w:t xml:space="preserve"> (</w:t>
      </w:r>
      <w:r w:rsidRPr="004E2E80">
        <w:rPr>
          <w:rFonts w:cs="Leelawadee"/>
          <w:szCs w:val="20"/>
          <w:cs/>
        </w:rPr>
        <w:t xml:space="preserve">ค.ศ </w:t>
      </w:r>
      <w:r w:rsidRPr="004E2E80">
        <w:rPr>
          <w:rFonts w:cs="Leelawadee"/>
          <w:szCs w:val="20"/>
        </w:rPr>
        <w:t xml:space="preserve">1188) </w:t>
      </w:r>
      <w:r w:rsidRPr="004E2E80">
        <w:rPr>
          <w:rFonts w:cs="Leelawadee"/>
          <w:szCs w:val="20"/>
          <w:cs/>
        </w:rPr>
        <w:t>โดย นีซามี</w:t>
      </w:r>
    </w:p>
  </w:footnote>
  <w:footnote w:id="19">
    <w:p w14:paraId="5FE2C345" w14:textId="47F074EB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>สุภาษิตอาราบิค</w:t>
      </w:r>
      <w:r w:rsidRPr="00400E2A">
        <w:rPr>
          <w:rFonts w:cs="Leelawadee"/>
          <w:szCs w:val="20"/>
        </w:rPr>
        <w:t>.</w:t>
      </w:r>
    </w:p>
  </w:footnote>
  <w:footnote w:id="20">
    <w:p w14:paraId="1160F4A6" w14:textId="076F3058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>อ้างถึงคำประกาศความศรัทธาของอิสลาม “ ไม่มีพระผู้เป็นเจ้าอื่นใดนอกจากพระผู้เป็นเจ้า และพระโมฮัมหมัดก็คือพระศาสนฑุตของพระผู้เป็นเจ้า”</w:t>
      </w:r>
    </w:p>
  </w:footnote>
  <w:footnote w:id="21">
    <w:p w14:paraId="5E57307A" w14:textId="6409143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 xml:space="preserve">ซันอาวอี (มีชีวิตช่วงประมาณ </w:t>
      </w:r>
      <w:r w:rsidR="00427CE8" w:rsidRPr="005C6BC8">
        <w:rPr>
          <w:rFonts w:cs="Leelawadee"/>
          <w:szCs w:val="20"/>
          <w:cs/>
        </w:rPr>
        <w:t xml:space="preserve">พ.ศ </w:t>
      </w:r>
      <w:r w:rsidR="00427CE8" w:rsidRPr="005C6BC8">
        <w:rPr>
          <w:rFonts w:cs="Leelawadee"/>
          <w:szCs w:val="20"/>
        </w:rPr>
        <w:t>1588-1674</w:t>
      </w:r>
      <w:r w:rsidR="00427CE8">
        <w:rPr>
          <w:rFonts w:cs="Leelawadee"/>
          <w:szCs w:val="20"/>
        </w:rPr>
        <w:t xml:space="preserve"> </w:t>
      </w:r>
      <w:r w:rsidR="00427CE8" w:rsidRPr="005C6BC8">
        <w:rPr>
          <w:rFonts w:cs="Leelawadee"/>
          <w:szCs w:val="20"/>
          <w:cs/>
        </w:rPr>
        <w:t>หรือ</w:t>
      </w:r>
      <w:r w:rsidR="005C6BC8" w:rsidRPr="005C6BC8">
        <w:rPr>
          <w:rFonts w:cs="Leelawadee"/>
          <w:szCs w:val="20"/>
          <w:cs/>
        </w:rPr>
        <w:t xml:space="preserve"> ค.ศ </w:t>
      </w:r>
      <w:r w:rsidR="005C6BC8" w:rsidRPr="005C6BC8">
        <w:rPr>
          <w:rFonts w:cs="Leelawadee"/>
          <w:szCs w:val="20"/>
        </w:rPr>
        <w:t>1045-113)</w:t>
      </w:r>
    </w:p>
  </w:footnote>
  <w:footnote w:id="22">
    <w:p w14:paraId="703C8479" w14:textId="52E6EA2E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>ซันอาวอี</w:t>
      </w:r>
      <w:r w:rsidRPr="00400E2A">
        <w:rPr>
          <w:rFonts w:cs="Leelawadee"/>
          <w:szCs w:val="20"/>
        </w:rPr>
        <w:t xml:space="preserve">  </w:t>
      </w:r>
    </w:p>
  </w:footnote>
  <w:footnote w:id="23">
    <w:p w14:paraId="242FD036" w14:textId="67962F92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 xml:space="preserve">พระคัมภีร์กุรอ่าน  </w:t>
      </w:r>
      <w:r w:rsidR="005C6BC8" w:rsidRPr="005C6BC8">
        <w:rPr>
          <w:rFonts w:cs="Leelawadee"/>
          <w:szCs w:val="20"/>
        </w:rPr>
        <w:t>50:30</w:t>
      </w:r>
    </w:p>
  </w:footnote>
  <w:footnote w:id="24">
    <w:p w14:paraId="0B1E79A3" w14:textId="47932E44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>รูมิ</w:t>
      </w:r>
      <w:r w:rsidRPr="00400E2A">
        <w:rPr>
          <w:rFonts w:cs="Leelawadee"/>
          <w:szCs w:val="20"/>
        </w:rPr>
        <w:t xml:space="preserve">.  </w:t>
      </w:r>
    </w:p>
  </w:footnote>
  <w:footnote w:id="25">
    <w:p w14:paraId="64145D14" w14:textId="18A80FDE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>อ้างถึง  ฮะดิษ ตอนที่พระผู้เป็นเจ้าทรงพระดำรัสกับพระศาสดาโมฮัมหมัดว่า “ ถ้ามิใช่เพื่อเจ้าแล้ว เราก็จะไม่สร้างโลกนี้ขึ้นมา”</w:t>
      </w:r>
    </w:p>
  </w:footnote>
  <w:footnote w:id="26">
    <w:p w14:paraId="675CAB0B" w14:textId="453A31D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>จากบทกวีนิพนธ์ของพระบาฮาอุลลาห์</w:t>
      </w:r>
    </w:p>
  </w:footnote>
  <w:footnote w:id="27">
    <w:p w14:paraId="3A21CC73" w14:textId="32231BB6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 xml:space="preserve">อาทิเฟ-อีสฟาฮานี </w:t>
      </w:r>
      <w:r w:rsidR="00427CE8" w:rsidRPr="005C6BC8">
        <w:rPr>
          <w:rFonts w:cs="Leelawadee"/>
          <w:szCs w:val="20"/>
          <w:cs/>
        </w:rPr>
        <w:t xml:space="preserve">พ.ศ </w:t>
      </w:r>
      <w:r w:rsidR="00427CE8" w:rsidRPr="005C6BC8">
        <w:rPr>
          <w:rFonts w:cs="Leelawadee"/>
          <w:szCs w:val="20"/>
        </w:rPr>
        <w:t>2326</w:t>
      </w:r>
      <w:r w:rsidR="00427CE8">
        <w:rPr>
          <w:rFonts w:cs="Leelawadee"/>
          <w:szCs w:val="20"/>
        </w:rPr>
        <w:t xml:space="preserve"> (</w:t>
      </w:r>
      <w:r w:rsidR="00427CE8" w:rsidRPr="00427CE8">
        <w:rPr>
          <w:rFonts w:cs="Leelawadee"/>
          <w:szCs w:val="20"/>
          <w:cs/>
        </w:rPr>
        <w:t xml:space="preserve">ค.ศ </w:t>
      </w:r>
      <w:r w:rsidR="005C6BC8" w:rsidRPr="005C6BC8">
        <w:rPr>
          <w:rFonts w:cs="Leelawadee"/>
          <w:szCs w:val="20"/>
        </w:rPr>
        <w:t>1783)</w:t>
      </w:r>
    </w:p>
  </w:footnote>
  <w:footnote w:id="28">
    <w:p w14:paraId="11199590" w14:textId="39520AD8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 xml:space="preserve">พระคัมภีร์กุรอ่าน  </w:t>
      </w:r>
      <w:r w:rsidR="005C6BC8" w:rsidRPr="005C6BC8">
        <w:rPr>
          <w:rFonts w:cs="Leelawadee"/>
          <w:szCs w:val="20"/>
        </w:rPr>
        <w:t>67:3</w:t>
      </w:r>
    </w:p>
  </w:footnote>
  <w:footnote w:id="29">
    <w:p w14:paraId="6674EFDF" w14:textId="56F7BD0D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5C6BC8" w:rsidRPr="005C6BC8">
        <w:rPr>
          <w:rFonts w:cs="Leelawadee"/>
          <w:szCs w:val="20"/>
          <w:cs/>
        </w:rPr>
        <w:t xml:space="preserve">พระคัมภีร์กุรอ่าน </w:t>
      </w:r>
      <w:r w:rsidR="005C6BC8" w:rsidRPr="005C6BC8">
        <w:rPr>
          <w:rFonts w:cs="Leelawadee"/>
          <w:szCs w:val="20"/>
        </w:rPr>
        <w:t>41:53</w:t>
      </w:r>
    </w:p>
  </w:footnote>
  <w:footnote w:id="30">
    <w:p w14:paraId="6DACA5CC" w14:textId="2B694F57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ฮะดิษ</w:t>
      </w:r>
    </w:p>
  </w:footnote>
  <w:footnote w:id="31">
    <w:p w14:paraId="2B87C39C" w14:textId="4283BEBB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เชค อาบู อีสมาอิล อับดุลลา อันซาลี จากเมือง เฮราท (มีชีวิตอยู่ระหว่างปี </w:t>
      </w:r>
      <w:r w:rsidR="00427CE8" w:rsidRPr="008C6B40">
        <w:rPr>
          <w:rFonts w:cs="Leelawadee"/>
          <w:szCs w:val="20"/>
          <w:cs/>
        </w:rPr>
        <w:t xml:space="preserve">พ.ศ </w:t>
      </w:r>
      <w:r w:rsidR="00427CE8" w:rsidRPr="008C6B40">
        <w:rPr>
          <w:rFonts w:cs="Leelawadee"/>
          <w:szCs w:val="20"/>
        </w:rPr>
        <w:t>1549-1632</w:t>
      </w:r>
      <w:r w:rsidR="00427CE8">
        <w:rPr>
          <w:rFonts w:cs="Leelawadee"/>
          <w:szCs w:val="20"/>
        </w:rPr>
        <w:t xml:space="preserve"> (</w:t>
      </w:r>
      <w:r w:rsidR="008C6B40" w:rsidRPr="008C6B40">
        <w:rPr>
          <w:rFonts w:cs="Leelawadee"/>
          <w:szCs w:val="20"/>
          <w:cs/>
        </w:rPr>
        <w:t>ค.ศ</w:t>
      </w:r>
      <w:r w:rsidR="00427CE8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</w:rPr>
        <w:t xml:space="preserve">1006-1089) </w:t>
      </w:r>
      <w:r w:rsidR="008C6B40" w:rsidRPr="008C6B40">
        <w:rPr>
          <w:rFonts w:cs="Leelawadee"/>
          <w:szCs w:val="20"/>
          <w:cs/>
        </w:rPr>
        <w:t>เป็นผู้รอบรู้ทางศาสนานิกายซูฟี เป็นกวี และนักปราชญ์</w:t>
      </w:r>
    </w:p>
  </w:footnote>
  <w:footnote w:id="32">
    <w:p w14:paraId="121A544E" w14:textId="52D07558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 </w:t>
      </w:r>
      <w:r w:rsidR="008C6B40" w:rsidRPr="008C6B40">
        <w:rPr>
          <w:rFonts w:cs="Leelawadee"/>
          <w:szCs w:val="20"/>
        </w:rPr>
        <w:t>1:6</w:t>
      </w:r>
    </w:p>
  </w:footnote>
  <w:footnote w:id="33">
    <w:p w14:paraId="5AD7D2ED" w14:textId="3AD60704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รูมิ</w:t>
      </w:r>
    </w:p>
  </w:footnote>
  <w:footnote w:id="34">
    <w:p w14:paraId="20DEEB59" w14:textId="4BC4917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 </w:t>
      </w:r>
      <w:r w:rsidR="008C6B40" w:rsidRPr="008C6B40">
        <w:rPr>
          <w:rFonts w:cs="Leelawadee"/>
          <w:szCs w:val="20"/>
        </w:rPr>
        <w:t>2:156</w:t>
      </w:r>
    </w:p>
  </w:footnote>
  <w:footnote w:id="35">
    <w:p w14:paraId="54EB728F" w14:textId="4B13B552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 </w:t>
      </w:r>
      <w:r w:rsidR="008C6B40" w:rsidRPr="008C6B40">
        <w:rPr>
          <w:rFonts w:cs="Leelawadee"/>
          <w:szCs w:val="20"/>
        </w:rPr>
        <w:t>4:78</w:t>
      </w:r>
    </w:p>
  </w:footnote>
  <w:footnote w:id="36">
    <w:p w14:paraId="463698A0" w14:textId="16661727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 </w:t>
      </w:r>
      <w:r w:rsidR="008C6B40" w:rsidRPr="008C6B40">
        <w:rPr>
          <w:rFonts w:cs="Leelawadee"/>
          <w:szCs w:val="20"/>
        </w:rPr>
        <w:t>18:39</w:t>
      </w:r>
    </w:p>
  </w:footnote>
  <w:footnote w:id="37">
    <w:p w14:paraId="261BE8B1" w14:textId="6A048BC5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พระศาสดาโมฮัมหมัด</w:t>
      </w:r>
    </w:p>
  </w:footnote>
  <w:footnote w:id="38">
    <w:p w14:paraId="7366D394" w14:textId="3942121A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รูมิ</w:t>
      </w:r>
    </w:p>
  </w:footnote>
  <w:footnote w:id="39">
    <w:p w14:paraId="3107D9AD" w14:textId="51B0ED2D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 </w:t>
      </w:r>
      <w:r w:rsidR="008C6B40" w:rsidRPr="008C6B40">
        <w:rPr>
          <w:rFonts w:cs="Leelawadee"/>
          <w:szCs w:val="20"/>
        </w:rPr>
        <w:t>16:61</w:t>
      </w:r>
    </w:p>
  </w:footnote>
  <w:footnote w:id="40">
    <w:p w14:paraId="1259E254" w14:textId="36F2DE2A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ฮะดิษ</w:t>
      </w:r>
    </w:p>
  </w:footnote>
  <w:footnote w:id="41">
    <w:p w14:paraId="7598B939" w14:textId="034E4019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ฮะดิษ</w:t>
      </w:r>
    </w:p>
  </w:footnote>
  <w:footnote w:id="42">
    <w:p w14:paraId="11171E8A" w14:textId="7529E76B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 </w:t>
      </w:r>
      <w:r w:rsidR="008C6B40" w:rsidRPr="008C6B40">
        <w:rPr>
          <w:rFonts w:cs="Leelawadee"/>
          <w:szCs w:val="20"/>
        </w:rPr>
        <w:t>83:28</w:t>
      </w:r>
    </w:p>
  </w:footnote>
  <w:footnote w:id="43">
    <w:p w14:paraId="0837B5E2" w14:textId="1DC06875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ฮะดิษ</w:t>
      </w:r>
    </w:p>
  </w:footnote>
  <w:footnote w:id="44">
    <w:p w14:paraId="63E9F3BE" w14:textId="2B6C2AA4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จากบทสวดมนต์ของพระอิหม่าม อาลี</w:t>
      </w:r>
    </w:p>
  </w:footnote>
  <w:footnote w:id="45">
    <w:p w14:paraId="41DD380B" w14:textId="3FF03F44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อ้างอิง“ หากมิใช่เพื่อพระองค์” ถึงฮะดิษ </w:t>
      </w:r>
      <w:r w:rsidR="008C6B40" w:rsidRPr="008C6B40">
        <w:rPr>
          <w:rFonts w:cs="Leelawadee"/>
          <w:szCs w:val="20"/>
        </w:rPr>
        <w:t xml:space="preserve">26  “ </w:t>
      </w:r>
      <w:r w:rsidR="008C6B40" w:rsidRPr="008C6B40">
        <w:rPr>
          <w:rFonts w:cs="Leelawadee"/>
          <w:szCs w:val="20"/>
          <w:cs/>
        </w:rPr>
        <w:t xml:space="preserve">เราก็จะมิอาจทราบเกี่ยวกับพระองค์” กล่าวเป็นนัยถึงบทอธิษฐานที่ทรงลิขิตโดยพระศาสดาโมฮัมหมัดตอนที่ว่า “ ข้าแต่พระผู้เป็นเจ้า เรามิได้รู้จักพระองค์อย่างที่พระองค์ควรจะเป็นที่รู้จัก” “ หรือไม่ได้เข้าใกล้พระองค์ยิ่งกว่านี้” พระคัมภีร์กุรอ่าน </w:t>
      </w:r>
      <w:r w:rsidR="008C6B40" w:rsidRPr="008C6B40">
        <w:rPr>
          <w:rFonts w:cs="Leelawadee"/>
          <w:szCs w:val="20"/>
        </w:rPr>
        <w:t>53:9</w:t>
      </w:r>
    </w:p>
  </w:footnote>
  <w:footnote w:id="46">
    <w:p w14:paraId="3F845580" w14:textId="5B05D27E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ซะดี (มีชีวิตอยู่ระหว่างปี</w:t>
      </w:r>
      <w:r w:rsidR="00427CE8">
        <w:rPr>
          <w:rFonts w:cs="Leelawadee"/>
          <w:szCs w:val="20"/>
        </w:rPr>
        <w:t xml:space="preserve"> </w:t>
      </w:r>
      <w:r w:rsidR="00427CE8" w:rsidRPr="008C6B40">
        <w:rPr>
          <w:rFonts w:cs="Leelawadee"/>
          <w:szCs w:val="20"/>
          <w:cs/>
        </w:rPr>
        <w:t xml:space="preserve">พ.ศ </w:t>
      </w:r>
      <w:r w:rsidR="00427CE8" w:rsidRPr="008C6B40">
        <w:rPr>
          <w:rFonts w:cs="Leelawadee"/>
          <w:szCs w:val="20"/>
        </w:rPr>
        <w:t>1756-1835</w:t>
      </w:r>
      <w:r w:rsidR="00427CE8">
        <w:rPr>
          <w:rFonts w:cs="Leelawadee"/>
          <w:szCs w:val="20"/>
        </w:rPr>
        <w:t xml:space="preserve"> (</w:t>
      </w:r>
      <w:r w:rsidR="008C6B40" w:rsidRPr="008C6B40">
        <w:rPr>
          <w:rFonts w:cs="Leelawadee"/>
          <w:szCs w:val="20"/>
          <w:cs/>
        </w:rPr>
        <w:t>ค.ศ</w:t>
      </w:r>
      <w:r w:rsidR="008C6B40" w:rsidRPr="008C6B40">
        <w:rPr>
          <w:rFonts w:cs="Leelawadee"/>
          <w:szCs w:val="20"/>
        </w:rPr>
        <w:t xml:space="preserve">1213-1292) </w:t>
      </w:r>
      <w:r w:rsidR="008C6B40" w:rsidRPr="008C6B40">
        <w:rPr>
          <w:rFonts w:cs="Leelawadee"/>
          <w:szCs w:val="20"/>
          <w:cs/>
        </w:rPr>
        <w:t>ผู้ประพันธ์หนังสือชื่อ โกลเลสตาน และบทกวีเล่มอื่นๆ</w:t>
      </w:r>
    </w:p>
  </w:footnote>
  <w:footnote w:id="47">
    <w:p w14:paraId="6463ACCD" w14:textId="67EE036A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ฮะดิษ</w:t>
      </w:r>
    </w:p>
  </w:footnote>
  <w:footnote w:id="48">
    <w:p w14:paraId="18ACC017" w14:textId="4DADDD18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รูมิ อ้างอิงจาก พระคัมภีร์กุรอ่าน </w:t>
      </w:r>
      <w:r w:rsidR="008C6B40" w:rsidRPr="008C6B40">
        <w:rPr>
          <w:rFonts w:cs="Leelawadee"/>
          <w:szCs w:val="20"/>
        </w:rPr>
        <w:t>18:71</w:t>
      </w:r>
    </w:p>
  </w:footnote>
  <w:footnote w:id="49">
    <w:p w14:paraId="40C194F6" w14:textId="0871C041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</w:t>
      </w:r>
      <w:r w:rsidR="008C6B40" w:rsidRPr="008C6B40">
        <w:rPr>
          <w:rFonts w:cs="Leelawadee"/>
          <w:szCs w:val="20"/>
        </w:rPr>
        <w:t>57:3</w:t>
      </w:r>
    </w:p>
  </w:footnote>
  <w:footnote w:id="50">
    <w:p w14:paraId="180EE286" w14:textId="7AA582FB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รูมิ</w:t>
      </w:r>
    </w:p>
  </w:footnote>
  <w:footnote w:id="51">
    <w:p w14:paraId="5441B575" w14:textId="21B766AD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พูดถึงองค์พระบาฮาอุลลาห์ ซึ่งขณะนั้นพระองค์ยังมิได้ทรงประกาศการตรัสรู้ของพระองค์</w:t>
      </w:r>
    </w:p>
  </w:footnote>
  <w:footnote w:id="52">
    <w:p w14:paraId="070F5E68" w14:textId="05B7002A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 </w:t>
      </w:r>
      <w:r w:rsidR="008C6B40" w:rsidRPr="008C6B40">
        <w:rPr>
          <w:rFonts w:cs="Leelawadee"/>
          <w:szCs w:val="20"/>
        </w:rPr>
        <w:t>4:130</w:t>
      </w:r>
    </w:p>
  </w:footnote>
  <w:footnote w:id="53">
    <w:p w14:paraId="406CD35B" w14:textId="7AF4A1E2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อัทตา</w:t>
      </w:r>
    </w:p>
  </w:footnote>
  <w:footnote w:id="54">
    <w:p w14:paraId="5F8C8DAC" w14:textId="3DB62284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เอ็บเน ฟารีด (มีชีวิตอยู่ระหว่างปี </w:t>
      </w:r>
      <w:r w:rsidR="00427CE8" w:rsidRPr="008C6B40">
        <w:rPr>
          <w:rFonts w:cs="Leelawadee"/>
          <w:szCs w:val="20"/>
          <w:cs/>
        </w:rPr>
        <w:t xml:space="preserve">พ.ศ </w:t>
      </w:r>
      <w:r w:rsidR="00427CE8" w:rsidRPr="008C6B40">
        <w:rPr>
          <w:rFonts w:cs="Leelawadee"/>
          <w:szCs w:val="20"/>
        </w:rPr>
        <w:t>1724-1778</w:t>
      </w:r>
      <w:r w:rsidR="00427CE8">
        <w:rPr>
          <w:rFonts w:cs="Leelawadee"/>
          <w:szCs w:val="20"/>
        </w:rPr>
        <w:t xml:space="preserve"> (</w:t>
      </w:r>
      <w:r w:rsidR="008C6B40" w:rsidRPr="008C6B40">
        <w:rPr>
          <w:rFonts w:cs="Leelawadee"/>
          <w:szCs w:val="20"/>
          <w:cs/>
        </w:rPr>
        <w:t>ค.ศ</w:t>
      </w:r>
      <w:r w:rsidR="00427CE8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</w:rPr>
        <w:t>1181-1235)</w:t>
      </w:r>
    </w:p>
  </w:footnote>
  <w:footnote w:id="55">
    <w:p w14:paraId="4355E95A" w14:textId="446BDEF4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ฮะดิษ</w:t>
      </w:r>
    </w:p>
  </w:footnote>
  <w:footnote w:id="56">
    <w:p w14:paraId="54548C78" w14:textId="6153F346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</w:t>
      </w:r>
      <w:r w:rsidR="008C6B40" w:rsidRPr="008C6B40">
        <w:rPr>
          <w:rFonts w:cs="Leelawadee"/>
          <w:szCs w:val="20"/>
        </w:rPr>
        <w:t>50:21</w:t>
      </w:r>
    </w:p>
  </w:footnote>
  <w:footnote w:id="57">
    <w:p w14:paraId="1FE70D31" w14:textId="4AC7B140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ซันอาวอี</w:t>
      </w:r>
    </w:p>
  </w:footnote>
  <w:footnote w:id="58">
    <w:p w14:paraId="69F80B3F" w14:textId="43716217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พระศาสดาโมฮัมหมัด</w:t>
      </w:r>
    </w:p>
  </w:footnote>
  <w:footnote w:id="59">
    <w:p w14:paraId="5EE9C294" w14:textId="3BA6044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ฮะดิษ</w:t>
      </w:r>
    </w:p>
  </w:footnote>
  <w:footnote w:id="60">
    <w:p w14:paraId="20BC7D97" w14:textId="5AD56605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รูมิ</w:t>
      </w:r>
    </w:p>
  </w:footnote>
  <w:footnote w:id="61">
    <w:p w14:paraId="551FD7E6" w14:textId="58F4C2B6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 </w:t>
      </w:r>
      <w:r w:rsidR="008C6B40" w:rsidRPr="008C6B40">
        <w:rPr>
          <w:rFonts w:cs="Leelawadee"/>
          <w:szCs w:val="20"/>
        </w:rPr>
        <w:t>9:51</w:t>
      </w:r>
    </w:p>
  </w:footnote>
  <w:footnote w:id="62">
    <w:p w14:paraId="678F71F9" w14:textId="7AD2D6CD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รูมิ</w:t>
      </w:r>
    </w:p>
  </w:footnote>
  <w:footnote w:id="63">
    <w:p w14:paraId="75EEFA34" w14:textId="6E403892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 xml:space="preserve">พระคัมภีร์กุรอ่าน </w:t>
      </w:r>
      <w:r w:rsidR="008C6B40" w:rsidRPr="008C6B40">
        <w:rPr>
          <w:rFonts w:cs="Leelawadee"/>
          <w:szCs w:val="20"/>
        </w:rPr>
        <w:t>76:5</w:t>
      </w:r>
    </w:p>
  </w:footnote>
  <w:footnote w:id="64">
    <w:p w14:paraId="356C4344" w14:textId="7E05CD8B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C6B40" w:rsidRPr="008C6B40">
        <w:rPr>
          <w:rFonts w:cs="Leelawadee"/>
          <w:szCs w:val="20"/>
          <w:cs/>
        </w:rPr>
        <w:t>ฮะดิษ</w:t>
      </w:r>
    </w:p>
  </w:footnote>
  <w:footnote w:id="65">
    <w:p w14:paraId="5892F935" w14:textId="6E86637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 xml:space="preserve">พระคัมภีร์กุรอ่าน </w:t>
      </w:r>
      <w:r w:rsidR="008470E0" w:rsidRPr="008470E0">
        <w:rPr>
          <w:rFonts w:cs="Leelawadee"/>
          <w:szCs w:val="20"/>
        </w:rPr>
        <w:t>28:88</w:t>
      </w:r>
    </w:p>
  </w:footnote>
  <w:footnote w:id="66">
    <w:p w14:paraId="65BE5041" w14:textId="17843F3C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 xml:space="preserve">พระคัมภีร์กุรอ่าน </w:t>
      </w:r>
      <w:r w:rsidR="008470E0" w:rsidRPr="008470E0">
        <w:rPr>
          <w:rFonts w:cs="Leelawadee"/>
          <w:szCs w:val="20"/>
        </w:rPr>
        <w:t>15:21</w:t>
      </w:r>
    </w:p>
  </w:footnote>
  <w:footnote w:id="67">
    <w:p w14:paraId="5EB8AFB1" w14:textId="78379F9E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>ฮาทิเฟ อิสฟาฮานี</w:t>
      </w:r>
    </w:p>
  </w:footnote>
  <w:footnote w:id="68">
    <w:p w14:paraId="71BAC020" w14:textId="3DBA33B8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>ฮะดิษ</w:t>
      </w:r>
    </w:p>
  </w:footnote>
  <w:footnote w:id="69">
    <w:p w14:paraId="24644FA9" w14:textId="1D7B9365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>โดยรูมิ</w:t>
      </w:r>
      <w:r w:rsidRPr="00400E2A">
        <w:rPr>
          <w:rFonts w:cs="Leelawadee"/>
          <w:szCs w:val="20"/>
        </w:rPr>
        <w:t xml:space="preserve"> </w:t>
      </w:r>
    </w:p>
  </w:footnote>
  <w:footnote w:id="70">
    <w:p w14:paraId="2D1FA718" w14:textId="3555133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 xml:space="preserve">อ้างถึงแนวความคิดของนิกายซูฟีเกี่ยวกับหลักการแห่งความเป็นหนึ่งเดียวกันของการดำรงอยู่  (ดูตอบปัญหาธรรมบางข้อ ของพระอับดุลบาฮา บทที่ </w:t>
      </w:r>
      <w:r w:rsidR="008470E0" w:rsidRPr="008470E0">
        <w:rPr>
          <w:rFonts w:cs="Leelawadee"/>
          <w:szCs w:val="20"/>
        </w:rPr>
        <w:t>82)</w:t>
      </w:r>
    </w:p>
  </w:footnote>
  <w:footnote w:id="71">
    <w:p w14:paraId="24073FBA" w14:textId="742A78B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 xml:space="preserve">พระคัมภีร์กุรอ่าน </w:t>
      </w:r>
      <w:r w:rsidR="008470E0" w:rsidRPr="008470E0">
        <w:rPr>
          <w:rFonts w:cs="Leelawadee"/>
          <w:szCs w:val="20"/>
        </w:rPr>
        <w:t xml:space="preserve">17:79 </w:t>
      </w:r>
      <w:r w:rsidR="008470E0" w:rsidRPr="008470E0">
        <w:rPr>
          <w:rFonts w:cs="Leelawadee"/>
          <w:szCs w:val="20"/>
          <w:cs/>
        </w:rPr>
        <w:t>กล่าวถึงสถานะของพระผู้ทรงแสดงองค์ของพระผู้เป็นเจ้าให้ปรากฏ</w:t>
      </w:r>
    </w:p>
  </w:footnote>
  <w:footnote w:id="72">
    <w:p w14:paraId="2C78A0CF" w14:textId="48B65DBF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proofErr w:type="gramStart"/>
      <w:r w:rsidR="008470E0" w:rsidRPr="008470E0">
        <w:rPr>
          <w:rFonts w:cs="Leelawadee"/>
          <w:szCs w:val="20"/>
        </w:rPr>
        <w:t xml:space="preserve">“ </w:t>
      </w:r>
      <w:r w:rsidR="008470E0" w:rsidRPr="008470E0">
        <w:rPr>
          <w:rFonts w:cs="Leelawadee"/>
          <w:szCs w:val="20"/>
          <w:cs/>
        </w:rPr>
        <w:t>คำว่า</w:t>
      </w:r>
      <w:proofErr w:type="gramEnd"/>
      <w:r w:rsidR="008470E0" w:rsidRPr="008470E0">
        <w:rPr>
          <w:rFonts w:cs="Leelawadee"/>
          <w:szCs w:val="20"/>
          <w:cs/>
        </w:rPr>
        <w:t xml:space="preserve"> พระผู้คุ้มครองศาสนา ในหุบเขาทั้งเจ็ด มิได้มีส่วนสัมพันธ์กับตำแหน่งท่านผู้พิทักษ์ศาสนาของศาสนาบาไฮ” (จากจดหมายฉบับลงวันที่ </w:t>
      </w:r>
      <w:r w:rsidR="008470E0" w:rsidRPr="008470E0">
        <w:rPr>
          <w:rFonts w:cs="Leelawadee"/>
          <w:szCs w:val="20"/>
        </w:rPr>
        <w:t xml:space="preserve">8 </w:t>
      </w:r>
      <w:r w:rsidR="008470E0" w:rsidRPr="008470E0">
        <w:rPr>
          <w:rFonts w:cs="Leelawadee"/>
          <w:szCs w:val="20"/>
          <w:cs/>
        </w:rPr>
        <w:t xml:space="preserve">มกราคม </w:t>
      </w:r>
      <w:r w:rsidR="00427CE8" w:rsidRPr="008470E0">
        <w:rPr>
          <w:rFonts w:cs="Leelawadee"/>
          <w:szCs w:val="20"/>
          <w:cs/>
        </w:rPr>
        <w:t xml:space="preserve">พ.ศ </w:t>
      </w:r>
      <w:r w:rsidR="00427CE8" w:rsidRPr="008470E0">
        <w:rPr>
          <w:rFonts w:cs="Leelawadee"/>
          <w:szCs w:val="20"/>
        </w:rPr>
        <w:t>2492</w:t>
      </w:r>
      <w:r w:rsidR="00427CE8">
        <w:rPr>
          <w:rFonts w:cs="Leelawadee"/>
          <w:szCs w:val="20"/>
        </w:rPr>
        <w:t xml:space="preserve"> (</w:t>
      </w:r>
      <w:r w:rsidR="00427CE8" w:rsidRPr="00427CE8">
        <w:rPr>
          <w:rFonts w:cs="Leelawadee"/>
          <w:szCs w:val="20"/>
          <w:cs/>
        </w:rPr>
        <w:t xml:space="preserve">ค.ศ </w:t>
      </w:r>
      <w:r w:rsidR="008470E0" w:rsidRPr="008470E0">
        <w:rPr>
          <w:rFonts w:cs="Leelawadee"/>
          <w:szCs w:val="20"/>
        </w:rPr>
        <w:t xml:space="preserve">1949) </w:t>
      </w:r>
      <w:r w:rsidR="008470E0" w:rsidRPr="008470E0">
        <w:rPr>
          <w:rFonts w:cs="Leelawadee"/>
          <w:szCs w:val="20"/>
          <w:cs/>
        </w:rPr>
        <w:t>เขียนในนามของท่านผู้พิทักษ์ศาสนา โชกี เอฟเฟนดี)</w:t>
      </w:r>
    </w:p>
  </w:footnote>
  <w:footnote w:id="73">
    <w:p w14:paraId="18C54CDB" w14:textId="1D3ECEAB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 xml:space="preserve">พระคัมภีร์กุรอ่าน  </w:t>
      </w:r>
      <w:r w:rsidR="008470E0" w:rsidRPr="008470E0">
        <w:rPr>
          <w:rFonts w:cs="Leelawadee"/>
          <w:szCs w:val="20"/>
        </w:rPr>
        <w:t>2:90</w:t>
      </w:r>
    </w:p>
  </w:footnote>
  <w:footnote w:id="74">
    <w:p w14:paraId="7F1704D6" w14:textId="3CFA6B13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>รูมิ</w:t>
      </w:r>
    </w:p>
  </w:footnote>
  <w:footnote w:id="75">
    <w:p w14:paraId="20247854" w14:textId="5B9C5223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>เอ็บเน ฟารีด</w:t>
      </w:r>
    </w:p>
  </w:footnote>
  <w:footnote w:id="76">
    <w:p w14:paraId="102F5DCD" w14:textId="53CB7EFB" w:rsidR="00184E5F" w:rsidRPr="00400E2A" w:rsidRDefault="00184E5F" w:rsidP="00400E2A">
      <w:pPr>
        <w:pStyle w:val="FootnoteText"/>
        <w:rPr>
          <w:rFonts w:cs="Leelawadee"/>
          <w:szCs w:val="20"/>
          <w:lang w:val="en-GB"/>
        </w:rPr>
      </w:pPr>
      <w:r w:rsidRPr="00400E2A">
        <w:rPr>
          <w:rStyle w:val="FootnoteReference"/>
          <w:rFonts w:cs="Leelawadee"/>
          <w:sz w:val="20"/>
          <w:szCs w:val="20"/>
        </w:rPr>
        <w:footnoteRef/>
      </w:r>
      <w:r w:rsidRPr="00400E2A">
        <w:rPr>
          <w:rFonts w:cs="Leelawadee"/>
          <w:szCs w:val="20"/>
        </w:rPr>
        <w:t xml:space="preserve"> </w:t>
      </w:r>
      <w:r w:rsidR="008470E0" w:rsidRPr="008470E0">
        <w:rPr>
          <w:rFonts w:cs="Leelawadee"/>
          <w:szCs w:val="20"/>
          <w:cs/>
        </w:rPr>
        <w:t>พระบาฮาอุลลาห์ทรงลิขิตต่อด้วยการแปลความหมายของอักษรภาษาเปอร์เซียห้าตัวซึ่งประกอบด้วยคำซึ่งแปลแล้วมีความหมายว่า “นกกระจอก” (กุนคริส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4206" w14:textId="76527B30" w:rsidR="00184E5F" w:rsidRPr="00C36737" w:rsidRDefault="00184E5F" w:rsidP="00C36737">
    <w:pPr>
      <w:pStyle w:val="Header"/>
      <w:jc w:val="center"/>
      <w:rPr>
        <w:rFonts w:ascii="Leelawadee" w:hAnsi="Leelawadee" w:cs="Leelawadee"/>
        <w:color w:val="7030A0"/>
      </w:rPr>
    </w:pPr>
    <w:r w:rsidRPr="00C36737">
      <w:rPr>
        <w:rFonts w:ascii="Leelawadee" w:hAnsi="Leelawadee" w:cs="Leelawadee"/>
        <w:color w:val="7030A0"/>
        <w:cs/>
      </w:rPr>
      <w:t>หุบเขาทั้งเจ็ดโดยพระบาฮาอุลลาห์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C01"/>
    <w:multiLevelType w:val="multilevel"/>
    <w:tmpl w:val="029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2DAF"/>
    <w:multiLevelType w:val="multilevel"/>
    <w:tmpl w:val="B85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A363B"/>
    <w:multiLevelType w:val="multilevel"/>
    <w:tmpl w:val="7D1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53193"/>
    <w:multiLevelType w:val="hybridMultilevel"/>
    <w:tmpl w:val="33B05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31A7"/>
    <w:multiLevelType w:val="multilevel"/>
    <w:tmpl w:val="47A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312EE"/>
    <w:multiLevelType w:val="hybridMultilevel"/>
    <w:tmpl w:val="21869814"/>
    <w:lvl w:ilvl="0" w:tplc="D16E186C">
      <w:start w:val="1"/>
      <w:numFmt w:val="decimal"/>
      <w:lvlText w:val="%1"/>
      <w:lvlJc w:val="left"/>
      <w:pPr>
        <w:ind w:left="742" w:hanging="60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01C41"/>
    <w:multiLevelType w:val="multilevel"/>
    <w:tmpl w:val="496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25990"/>
    <w:multiLevelType w:val="multilevel"/>
    <w:tmpl w:val="5E8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E0613"/>
    <w:multiLevelType w:val="hybridMultilevel"/>
    <w:tmpl w:val="78200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AE"/>
    <w:rsid w:val="00001B85"/>
    <w:rsid w:val="00014BA7"/>
    <w:rsid w:val="000222AE"/>
    <w:rsid w:val="00034AF6"/>
    <w:rsid w:val="00065974"/>
    <w:rsid w:val="00070941"/>
    <w:rsid w:val="000727A8"/>
    <w:rsid w:val="00087362"/>
    <w:rsid w:val="00093944"/>
    <w:rsid w:val="000A1210"/>
    <w:rsid w:val="000A614E"/>
    <w:rsid w:val="000B39AC"/>
    <w:rsid w:val="000C3077"/>
    <w:rsid w:val="000C30B4"/>
    <w:rsid w:val="000C7B44"/>
    <w:rsid w:val="000D75F3"/>
    <w:rsid w:val="000E3811"/>
    <w:rsid w:val="000E7870"/>
    <w:rsid w:val="0012427D"/>
    <w:rsid w:val="001548CD"/>
    <w:rsid w:val="00161225"/>
    <w:rsid w:val="001744A5"/>
    <w:rsid w:val="0017599B"/>
    <w:rsid w:val="00184CFF"/>
    <w:rsid w:val="00184E5F"/>
    <w:rsid w:val="001954AC"/>
    <w:rsid w:val="001A0C91"/>
    <w:rsid w:val="001A5641"/>
    <w:rsid w:val="001C43F1"/>
    <w:rsid w:val="001F5CBF"/>
    <w:rsid w:val="001F792A"/>
    <w:rsid w:val="00206084"/>
    <w:rsid w:val="00211866"/>
    <w:rsid w:val="00243FB0"/>
    <w:rsid w:val="002E15BE"/>
    <w:rsid w:val="002E326E"/>
    <w:rsid w:val="002F0678"/>
    <w:rsid w:val="00312CC3"/>
    <w:rsid w:val="00316EED"/>
    <w:rsid w:val="00323E6C"/>
    <w:rsid w:val="00363887"/>
    <w:rsid w:val="003C4E2C"/>
    <w:rsid w:val="003D276B"/>
    <w:rsid w:val="003E728B"/>
    <w:rsid w:val="00400E2A"/>
    <w:rsid w:val="00411DBB"/>
    <w:rsid w:val="00427CE8"/>
    <w:rsid w:val="00445D1C"/>
    <w:rsid w:val="004701A5"/>
    <w:rsid w:val="00477176"/>
    <w:rsid w:val="004B11BE"/>
    <w:rsid w:val="004B5402"/>
    <w:rsid w:val="004D30B4"/>
    <w:rsid w:val="004D53C9"/>
    <w:rsid w:val="004E2E80"/>
    <w:rsid w:val="00580545"/>
    <w:rsid w:val="00593508"/>
    <w:rsid w:val="005A2086"/>
    <w:rsid w:val="005A354C"/>
    <w:rsid w:val="005A545A"/>
    <w:rsid w:val="005B589B"/>
    <w:rsid w:val="005C3A05"/>
    <w:rsid w:val="005C6BC8"/>
    <w:rsid w:val="005D1851"/>
    <w:rsid w:val="005D672E"/>
    <w:rsid w:val="005E34A4"/>
    <w:rsid w:val="005E3F05"/>
    <w:rsid w:val="005E5410"/>
    <w:rsid w:val="005F642E"/>
    <w:rsid w:val="0062016E"/>
    <w:rsid w:val="00620377"/>
    <w:rsid w:val="00640083"/>
    <w:rsid w:val="00654909"/>
    <w:rsid w:val="006924A3"/>
    <w:rsid w:val="006A28CC"/>
    <w:rsid w:val="006C2B38"/>
    <w:rsid w:val="006F06E7"/>
    <w:rsid w:val="0073654D"/>
    <w:rsid w:val="00740F9E"/>
    <w:rsid w:val="007561BD"/>
    <w:rsid w:val="00777E0F"/>
    <w:rsid w:val="00791529"/>
    <w:rsid w:val="007A6FAC"/>
    <w:rsid w:val="007B00AA"/>
    <w:rsid w:val="007B58B4"/>
    <w:rsid w:val="007C120B"/>
    <w:rsid w:val="007E70D6"/>
    <w:rsid w:val="0082391E"/>
    <w:rsid w:val="00831E07"/>
    <w:rsid w:val="008470E0"/>
    <w:rsid w:val="0088306C"/>
    <w:rsid w:val="00894333"/>
    <w:rsid w:val="008B6A0A"/>
    <w:rsid w:val="008C6B40"/>
    <w:rsid w:val="008D5D57"/>
    <w:rsid w:val="008F0F02"/>
    <w:rsid w:val="00910EFF"/>
    <w:rsid w:val="0095060E"/>
    <w:rsid w:val="00967809"/>
    <w:rsid w:val="00984754"/>
    <w:rsid w:val="00986B01"/>
    <w:rsid w:val="00995920"/>
    <w:rsid w:val="009B6A03"/>
    <w:rsid w:val="009C6629"/>
    <w:rsid w:val="009C74CB"/>
    <w:rsid w:val="00A252EA"/>
    <w:rsid w:val="00A26C80"/>
    <w:rsid w:val="00A27C3E"/>
    <w:rsid w:val="00A812C6"/>
    <w:rsid w:val="00A965DA"/>
    <w:rsid w:val="00AC6744"/>
    <w:rsid w:val="00AD2A92"/>
    <w:rsid w:val="00AE4750"/>
    <w:rsid w:val="00AE65F1"/>
    <w:rsid w:val="00AF0030"/>
    <w:rsid w:val="00AF5178"/>
    <w:rsid w:val="00B114BF"/>
    <w:rsid w:val="00B34F8B"/>
    <w:rsid w:val="00BB3106"/>
    <w:rsid w:val="00BB3D04"/>
    <w:rsid w:val="00BD26E2"/>
    <w:rsid w:val="00BD31E7"/>
    <w:rsid w:val="00BE2AA8"/>
    <w:rsid w:val="00BF0F94"/>
    <w:rsid w:val="00C13C88"/>
    <w:rsid w:val="00C2496F"/>
    <w:rsid w:val="00C26FB6"/>
    <w:rsid w:val="00C33B7E"/>
    <w:rsid w:val="00C36737"/>
    <w:rsid w:val="00C41E68"/>
    <w:rsid w:val="00C70BB0"/>
    <w:rsid w:val="00C86317"/>
    <w:rsid w:val="00C916D3"/>
    <w:rsid w:val="00CD321C"/>
    <w:rsid w:val="00CE24DF"/>
    <w:rsid w:val="00CE6A88"/>
    <w:rsid w:val="00CF1897"/>
    <w:rsid w:val="00D12115"/>
    <w:rsid w:val="00D21735"/>
    <w:rsid w:val="00D23E41"/>
    <w:rsid w:val="00D32C5C"/>
    <w:rsid w:val="00D47E90"/>
    <w:rsid w:val="00D54F94"/>
    <w:rsid w:val="00D74CBB"/>
    <w:rsid w:val="00D77D4E"/>
    <w:rsid w:val="00D87B45"/>
    <w:rsid w:val="00DA32A7"/>
    <w:rsid w:val="00DB016F"/>
    <w:rsid w:val="00DC249C"/>
    <w:rsid w:val="00DE6110"/>
    <w:rsid w:val="00E3516B"/>
    <w:rsid w:val="00E35B56"/>
    <w:rsid w:val="00E61A7D"/>
    <w:rsid w:val="00E85297"/>
    <w:rsid w:val="00EE22B7"/>
    <w:rsid w:val="00F066F1"/>
    <w:rsid w:val="00F5374A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2B35"/>
  <w15:chartTrackingRefBased/>
  <w15:docId w15:val="{A7058FF5-6176-4260-BD6C-814588C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2A"/>
  </w:style>
  <w:style w:type="paragraph" w:styleId="Heading1">
    <w:name w:val="heading 1"/>
    <w:basedOn w:val="Normal"/>
    <w:next w:val="Normal"/>
    <w:link w:val="Heading1Char"/>
    <w:uiPriority w:val="9"/>
    <w:qFormat/>
    <w:rsid w:val="00312CC3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7030A0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CC3"/>
    <w:rPr>
      <w:rFonts w:ascii="Leelawadee" w:eastAsia="Times New Roman" w:hAnsi="Leelawadee" w:cs="Leelawadee"/>
      <w:b/>
      <w:bCs/>
      <w:color w:val="7030A0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222AE"/>
  </w:style>
  <w:style w:type="paragraph" w:styleId="BalloonText">
    <w:name w:val="Balloon Text"/>
    <w:basedOn w:val="Normal"/>
    <w:link w:val="BalloonTextChar"/>
    <w:uiPriority w:val="99"/>
    <w:semiHidden/>
    <w:unhideWhenUsed/>
    <w:rsid w:val="000222AE"/>
    <w:pPr>
      <w:spacing w:after="0" w:line="240" w:lineRule="auto"/>
    </w:pPr>
    <w:rPr>
      <w:rFonts w:ascii="Tahoma" w:hAnsi="Tahoma" w:cs="Angsana New"/>
      <w:sz w:val="16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AE"/>
    <w:rPr>
      <w:rFonts w:ascii="Tahoma" w:hAnsi="Tahoma" w:cs="Angsana New"/>
      <w:sz w:val="16"/>
      <w:szCs w:val="20"/>
      <w:lang w:val="en-GB"/>
    </w:rPr>
  </w:style>
  <w:style w:type="paragraph" w:customStyle="1" w:styleId="stexthead2">
    <w:name w:val="stexthead2"/>
    <w:basedOn w:val="Normal"/>
    <w:rsid w:val="0002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222AE"/>
  </w:style>
  <w:style w:type="character" w:customStyle="1" w:styleId="pagenum">
    <w:name w:val="pagenum"/>
    <w:basedOn w:val="DefaultParagraphFont"/>
    <w:rsid w:val="000222AE"/>
  </w:style>
  <w:style w:type="character" w:customStyle="1" w:styleId="sfootnumber">
    <w:name w:val="sfootnumber"/>
    <w:basedOn w:val="DefaultParagraphFont"/>
    <w:rsid w:val="000222AE"/>
  </w:style>
  <w:style w:type="character" w:styleId="Hyperlink">
    <w:name w:val="Hyperlink"/>
    <w:basedOn w:val="DefaultParagraphFont"/>
    <w:uiPriority w:val="99"/>
    <w:unhideWhenUsed/>
    <w:rsid w:val="00022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2AE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22A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222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22A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222AE"/>
    <w:rPr>
      <w:lang w:val="en-GB"/>
    </w:rPr>
  </w:style>
  <w:style w:type="paragraph" w:styleId="NoSpacing">
    <w:name w:val="No Spacing"/>
    <w:uiPriority w:val="1"/>
    <w:qFormat/>
    <w:rsid w:val="000222A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3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0E2A"/>
    <w:pPr>
      <w:spacing w:after="0" w:line="240" w:lineRule="auto"/>
    </w:pPr>
    <w:rPr>
      <w:rFonts w:ascii="Leelawadee" w:hAnsi="Leelawadee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E2A"/>
    <w:rPr>
      <w:rFonts w:ascii="Leelawadee" w:hAnsi="Leelawadee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3654D"/>
    <w:rPr>
      <w:rFonts w:ascii="Leelawadee" w:hAnsi="Leelawadee"/>
      <w:b w:val="0"/>
      <w:i w:val="0"/>
      <w:sz w:val="32"/>
      <w:vertAlign w:val="superscript"/>
    </w:rPr>
  </w:style>
  <w:style w:type="paragraph" w:styleId="NormalWeb">
    <w:name w:val="Normal (Web)"/>
    <w:basedOn w:val="Normal"/>
    <w:uiPriority w:val="99"/>
    <w:unhideWhenUsed/>
    <w:rsid w:val="004B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1B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12CC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12C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438">
          <w:marLeft w:val="0"/>
          <w:marRight w:val="0"/>
          <w:marTop w:val="756"/>
          <w:marBottom w:val="7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ha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DF20-439C-4FA6-BCAD-232F2BCD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33</Pages>
  <Words>8594</Words>
  <Characters>48988</Characters>
  <Application>Microsoft Office Word</Application>
  <DocSecurity>0</DocSecurity>
  <Lines>408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หุบเขาทั้งเจ็ดโดยพระบาฮาอุลลาห์ - The Seven Valleys</vt:lpstr>
      <vt:lpstr>หน้าปก [Cover]</vt:lpstr>
      <vt:lpstr>หน้าชื่อเรื่อง  [Title Page]</vt:lpstr>
      <vt:lpstr>สารบัญ [Contents]</vt:lpstr>
      <vt:lpstr>คำนำ [Preface]</vt:lpstr>
      <vt:lpstr>หุบเขาทั้งเจ็ดโดยพระบาฮาอุลลาห์ [The Seven Valleys]</vt:lpstr>
    </vt:vector>
  </TitlesOfParts>
  <Company>ศาสนาบาไฮ; บาไฮ; Bahá'í Faith; Bahá'í</Company>
  <LinksUpToDate>false</LinksUpToDate>
  <CharactersWithSpaces>57468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หุบเขาทั้งเจ็ดโดยพระบาฮาอุลลาห์ - The Seven Valleys</dc:title>
  <dc:subject>พระบาฮาอุลลาห์; Bahá’u’lláh; ศาสนาบาไฮ; Bahá'í Faith; บาไฮ; Bahá'í; ศาสนา; Religion; นิกายซูฟี; Sufism; ซูฟี; Sufi;</dc:subject>
  <dc:creator>ศาสนาบาไฮ;Bahá'í Faith;บาไฮ;Bahá'í;พระบาฮาอุลลาห์;Bahá'u'lláh</dc:creator>
  <cp:keywords>พระบาฮาอุลลาห์; Bahá’u’lláh; ศาสนาบาไฮ; Bahá'í Faith; บาไฮ; Bahá'í; ศาสนา; Religion; นิกายซูฟี; Sufism; ซูฟี; Sufi;</cp:keywords>
  <dc:description/>
  <cp:lastModifiedBy>Vaughan Smith</cp:lastModifiedBy>
  <cp:revision>165</cp:revision>
  <cp:lastPrinted>2019-07-10T13:02:00Z</cp:lastPrinted>
  <dcterms:created xsi:type="dcterms:W3CDTF">2019-05-28T12:26:00Z</dcterms:created>
  <dcterms:modified xsi:type="dcterms:W3CDTF">2019-07-10T13:03:00Z</dcterms:modified>
  <cp:category>พระบาฮาอุลลาห์;Bahá’u’lláh;ศาสนาบาไฮ;Bahá'í Faith;บาไฮ;Bahá'í;ศาสนา;Religion;นิกายซูฟี;Sufism;ซูฟี;Sufi</cp:category>
</cp:coreProperties>
</file>