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2C889" w14:textId="77777777" w:rsidR="00D20A45" w:rsidRPr="001062B8" w:rsidRDefault="00D20A45" w:rsidP="001062B8">
      <w:pPr>
        <w:spacing w:after="0" w:line="240" w:lineRule="auto"/>
        <w:jc w:val="center"/>
        <w:rPr>
          <w:rFonts w:ascii="Tahoma" w:hAnsi="Tahoma" w:cs="Tahoma"/>
          <w:b/>
          <w:bCs/>
          <w:sz w:val="40"/>
          <w:szCs w:val="40"/>
        </w:rPr>
      </w:pPr>
      <w:r w:rsidRPr="001062B8">
        <w:rPr>
          <w:rFonts w:ascii="Tahoma" w:hAnsi="Tahoma" w:cs="Tahoma"/>
          <w:b/>
          <w:bCs/>
          <w:sz w:val="40"/>
          <w:szCs w:val="40"/>
          <w:cs/>
        </w:rPr>
        <w:t>สภายุติธรรมแห่งสากล</w:t>
      </w:r>
    </w:p>
    <w:p w14:paraId="0A73F5C2" w14:textId="77777777" w:rsidR="00D20A45" w:rsidRPr="006D4047" w:rsidRDefault="00D20A45" w:rsidP="001062B8">
      <w:pPr>
        <w:spacing w:after="0" w:line="240" w:lineRule="auto"/>
        <w:jc w:val="center"/>
        <w:rPr>
          <w:rFonts w:ascii="Tahoma" w:hAnsi="Tahoma" w:cs="Tahoma"/>
          <w:sz w:val="34"/>
          <w:szCs w:val="34"/>
        </w:rPr>
      </w:pPr>
    </w:p>
    <w:p w14:paraId="1DA7B99E" w14:textId="77777777" w:rsidR="00D20A45" w:rsidRPr="006D4047" w:rsidRDefault="00D20A45" w:rsidP="001062B8">
      <w:pPr>
        <w:spacing w:after="0" w:line="240" w:lineRule="auto"/>
        <w:jc w:val="center"/>
        <w:rPr>
          <w:rFonts w:ascii="Tahoma" w:hAnsi="Tahoma" w:cs="Tahoma"/>
          <w:sz w:val="34"/>
          <w:szCs w:val="34"/>
        </w:rPr>
      </w:pPr>
      <w:r w:rsidRPr="006D4047">
        <w:rPr>
          <w:rFonts w:ascii="Tahoma" w:hAnsi="Tahoma" w:cs="Tahoma"/>
          <w:sz w:val="34"/>
          <w:szCs w:val="34"/>
        </w:rPr>
        <w:t>25</w:t>
      </w:r>
      <w:r w:rsidRPr="006D4047">
        <w:rPr>
          <w:rFonts w:ascii="Tahoma" w:hAnsi="Tahoma" w:cs="Tahoma"/>
          <w:sz w:val="34"/>
          <w:szCs w:val="34"/>
          <w:cs/>
        </w:rPr>
        <w:t xml:space="preserve"> พฤศจิกายน </w:t>
      </w:r>
      <w:r w:rsidRPr="006D4047">
        <w:rPr>
          <w:rFonts w:ascii="Tahoma" w:hAnsi="Tahoma" w:cs="Tahoma"/>
          <w:sz w:val="34"/>
          <w:szCs w:val="34"/>
        </w:rPr>
        <w:t>2563</w:t>
      </w:r>
    </w:p>
    <w:p w14:paraId="4688A755" w14:textId="77777777" w:rsidR="00D20A45" w:rsidRPr="006D4047" w:rsidRDefault="00D20A45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</w:p>
    <w:p w14:paraId="038845EB" w14:textId="77777777" w:rsidR="00D20A45" w:rsidRPr="006D4047" w:rsidRDefault="00D20A45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  <w:r w:rsidRPr="006D4047">
        <w:rPr>
          <w:rFonts w:ascii="Tahoma" w:hAnsi="Tahoma" w:cs="Tahoma"/>
          <w:sz w:val="34"/>
          <w:szCs w:val="34"/>
          <w:cs/>
        </w:rPr>
        <w:t>ถึง ชาวบาไฮทั่วโลก</w:t>
      </w:r>
    </w:p>
    <w:p w14:paraId="1DEEFA47" w14:textId="77777777" w:rsidR="00D20A45" w:rsidRPr="006D4047" w:rsidRDefault="00D20A45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</w:p>
    <w:p w14:paraId="74042838" w14:textId="77777777" w:rsidR="00D20A45" w:rsidRPr="006D4047" w:rsidRDefault="00D20A45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  <w:r w:rsidRPr="006D4047">
        <w:rPr>
          <w:rFonts w:ascii="Tahoma" w:hAnsi="Tahoma" w:cs="Tahoma"/>
          <w:sz w:val="34"/>
          <w:szCs w:val="34"/>
          <w:cs/>
        </w:rPr>
        <w:t>เพื่อนที่รักยิ่ง</w:t>
      </w:r>
    </w:p>
    <w:p w14:paraId="5E87CF8C" w14:textId="77777777" w:rsidR="00D20A45" w:rsidRPr="006D4047" w:rsidRDefault="00D20A45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</w:p>
    <w:p w14:paraId="651A80D7" w14:textId="77777777" w:rsidR="00D66A24" w:rsidRDefault="00D66A24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>1</w:t>
      </w:r>
    </w:p>
    <w:p w14:paraId="1B321A95" w14:textId="44CD9458" w:rsidR="00D20A45" w:rsidRPr="006D4047" w:rsidRDefault="00D20A45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  <w:r w:rsidRPr="006D4047">
        <w:rPr>
          <w:rFonts w:ascii="Tahoma" w:hAnsi="Tahoma" w:cs="Tahoma"/>
          <w:sz w:val="34"/>
          <w:szCs w:val="34"/>
          <w:cs/>
        </w:rPr>
        <w:t>เราทักทายท่านด้วยความรักอันท่วมท้นในวันพิเศษนี้ ซึ่งเป็นโอกาสสำหรับการรำลึกถึงพลังแห่งพระปฏิญญา อันเป็นพลังอำนาจที่ "เต้นเป็นจังหวะเสมือนดังชีพจรอยู่ภายในร่างกายของโลกที่ไม่แน่นอนนี้" และเป็นพลังที่หล่อหลอมสายสัมพันธ์แห่งความรักอันยั่งยืนในหมู่</w:t>
      </w:r>
      <w:proofErr w:type="spellStart"/>
      <w:r w:rsidRPr="006D4047">
        <w:rPr>
          <w:rFonts w:ascii="Tahoma" w:hAnsi="Tahoma" w:cs="Tahoma"/>
          <w:sz w:val="34"/>
          <w:szCs w:val="34"/>
          <w:cs/>
        </w:rPr>
        <w:t>ศาสนิก</w:t>
      </w:r>
      <w:proofErr w:type="spellEnd"/>
      <w:r w:rsidRPr="006D4047">
        <w:rPr>
          <w:rFonts w:ascii="Tahoma" w:hAnsi="Tahoma" w:cs="Tahoma"/>
          <w:sz w:val="34"/>
          <w:szCs w:val="34"/>
          <w:cs/>
        </w:rPr>
        <w:t>ชนทั้งหลาย  ในช่วงหลายเดือนนับตั้งแต่เทศกาล</w:t>
      </w:r>
      <w:proofErr w:type="spellStart"/>
      <w:r w:rsidRPr="006D4047">
        <w:rPr>
          <w:rFonts w:ascii="Tahoma" w:hAnsi="Tahoma" w:cs="Tahoma"/>
          <w:sz w:val="34"/>
          <w:szCs w:val="34"/>
          <w:cs/>
        </w:rPr>
        <w:t>เร</w:t>
      </w:r>
      <w:proofErr w:type="spellEnd"/>
      <w:r w:rsidRPr="006D4047">
        <w:rPr>
          <w:rFonts w:ascii="Tahoma" w:hAnsi="Tahoma" w:cs="Tahoma"/>
          <w:sz w:val="34"/>
          <w:szCs w:val="34"/>
          <w:cs/>
        </w:rPr>
        <w:t>ซวานเป็นต้นมา เราได้เห็นหลักฐานอย่างชัดแจ้งของพลังอันเต็มไปด้วยความเคลื่อนไหวนี้ในการกระทำที่มีความเป็นอันหนึ่งอันเดียวกันของสาวกของพระบาฮาอุลลา</w:t>
      </w:r>
      <w:proofErr w:type="spellStart"/>
      <w:r w:rsidRPr="006D4047">
        <w:rPr>
          <w:rFonts w:ascii="Tahoma" w:hAnsi="Tahoma" w:cs="Tahoma"/>
          <w:sz w:val="34"/>
          <w:szCs w:val="34"/>
          <w:cs/>
        </w:rPr>
        <w:t>ห์</w:t>
      </w:r>
      <w:proofErr w:type="spellEnd"/>
      <w:r w:rsidRPr="006D4047">
        <w:rPr>
          <w:rFonts w:ascii="Tahoma" w:hAnsi="Tahoma" w:cs="Tahoma"/>
          <w:sz w:val="34"/>
          <w:szCs w:val="34"/>
          <w:cs/>
        </w:rPr>
        <w:t xml:space="preserve">  ซึ่งได้รับการนำอย่างเต็มไปด้วยความสามารถโดยสถาบันต่าง ๆ ของศาสนาในแต่ละทวีปและประเทศ ในขณะที่เพื่อน ๆ ในทุกแห่งหนได้เสาะแสวงหาหนทางด้วยความคิดสร้างสรรค์และความมุ่งมั่นที่โดดเด่นเพื่อที่จะให้การดูแลช่วยเหลือต่อความจำเป็นต่าง ๆ ของโลกที่กำลังเจ็บป่วย  ความสามารถในการฟื้นคืนสู่สภาพปกติเมื่อต้องเผชิญกับปัญหาหรืออุปสรรคของท่านและความผูกมัดตนอันมั่นคงของท่านต่อความเป็นอยู่ที่ดีของคนรอบข้างอย่างมานะบากบั่นในท่ามกลางความยากลำบากทั้งหมด ทำให้เราเต็มเปี่ยมไปด้วยความหวังอย่างใหญ่หลวง  แต่ก็ไม่เป็นที่น่าแปลกใจที่ในบางภาคส่วนอื่น ๆ ของสังคมนั้น ความหวังได้กลายเป็นทรัพยากรที่หมดไป  ในด้านของประชาชนชาวโลกนั้นกำลังมีความตระหนักที่เพิ่มมากขึ้นเรื่อย ๆ ว่าเวลาอีกหลายทศวรรษข้างหน้านี้จะนำพาความท้าทายอีกมากมายมาให้พวกเขา อันเป็นความท้าทายที่อยู่ในหมู่เดียวกันกับความท้าทายที่น่าสะพรึงกลัวที่สุดที่ครอบครัวแห่งมนุษยชาติเคยต้องเผชิญมา  วิกฤตด้านสุขภาพทั่วโลกในปัจจุบันเป็นเพียงหนึ่งในความท้าทายดังกล่าวนั้น  ซึ่งความรุนแรงขั้นสูงสุดของความเสียหายจากวิกฤตนี้ทั้งต่อชีวิตและการครองชีพนั้นยังไม่เป็นที่ทราบแน่ชัด  ความพยายามทั้งหลายของท่านในการช่วยเหลือและสนับสนุนแก่กันและกัน รวมทั้งแก่บรรดาพี่น้องทั้งหลายของพวกท่านใน</w:t>
      </w:r>
      <w:r w:rsidRPr="006D4047">
        <w:rPr>
          <w:rFonts w:ascii="Tahoma" w:hAnsi="Tahoma" w:cs="Tahoma"/>
          <w:sz w:val="34"/>
          <w:szCs w:val="34"/>
          <w:cs/>
        </w:rPr>
        <w:lastRenderedPageBreak/>
        <w:t>สังคมในวงกว้าง จะเป็นความพยายามที่จำเป็นต้องรักษาให้คงไว้อย่างแน่นอนและในหลาย ๆ ที่ต้องมีการขยายวงความพยายามนี้ออกไป</w:t>
      </w:r>
    </w:p>
    <w:p w14:paraId="6C328F1B" w14:textId="77777777" w:rsidR="00D20A45" w:rsidRPr="006D4047" w:rsidRDefault="00D20A45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</w:p>
    <w:p w14:paraId="77CCEDD1" w14:textId="77777777" w:rsidR="00D66A24" w:rsidRDefault="00D66A24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>2</w:t>
      </w:r>
    </w:p>
    <w:p w14:paraId="6AA8FBDD" w14:textId="381E270D" w:rsidR="00D20A45" w:rsidRPr="006D4047" w:rsidRDefault="00D20A45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  <w:r w:rsidRPr="006D4047">
        <w:rPr>
          <w:rFonts w:ascii="Tahoma" w:hAnsi="Tahoma" w:cs="Tahoma"/>
          <w:sz w:val="34"/>
          <w:szCs w:val="34"/>
          <w:cs/>
        </w:rPr>
        <w:t>ในท่ามกลางพายุอันรุนแรงที่ถาโถมเข้าจู่โจมมนุษยชาตินี้เองที่นาวาแห่งขบวนการที่มีเจตนารมณ์ทางธรรมกำลังใกล้จะเริ่มออกเดินทางไปตามลำดับชุดของแผนงานที่จะนำพานาวานี้เข้าสู่ศตวรรษที่สามแห่งบาไฮศักราช  และจะเสริมสร้างขีดความสามารถของชุมชนบาไฮอย่างมีนัยสำคัญในการทำให้พลังในการสร้างสังคมของศาสนาบรรลุผลเป็นรูปธรรมขึ้นมา  ดังที่ท่านทราบดีว่า แผนงานแรกที่จะเริ่มต้นชุดใหม่ของแผนงานนี้จะกินเวลาเพียงหนึ่งปี  ในที่ต่าง ๆ ที่สถานการณ์ทำให้ชุมชน บาไฮในระดับชาติไม่สามารถก่อตั้งโครงการเจริญเติบโตอย่างเข้มข้นได้ทันก่อน</w:t>
      </w:r>
      <w:proofErr w:type="spellStart"/>
      <w:r w:rsidRPr="006D4047">
        <w:rPr>
          <w:rFonts w:ascii="Tahoma" w:hAnsi="Tahoma" w:cs="Tahoma"/>
          <w:sz w:val="34"/>
          <w:szCs w:val="34"/>
          <w:cs/>
        </w:rPr>
        <w:t>เร</w:t>
      </w:r>
      <w:proofErr w:type="spellEnd"/>
      <w:r w:rsidRPr="006D4047">
        <w:rPr>
          <w:rFonts w:ascii="Tahoma" w:hAnsi="Tahoma" w:cs="Tahoma"/>
          <w:sz w:val="34"/>
          <w:szCs w:val="34"/>
          <w:cs/>
        </w:rPr>
        <w:t xml:space="preserve">ซวาน </w:t>
      </w:r>
      <w:r w:rsidRPr="006D4047">
        <w:rPr>
          <w:rFonts w:ascii="Tahoma" w:hAnsi="Tahoma" w:cs="Tahoma"/>
          <w:sz w:val="34"/>
          <w:szCs w:val="34"/>
        </w:rPr>
        <w:t>2564</w:t>
      </w:r>
      <w:r w:rsidRPr="006D4047">
        <w:rPr>
          <w:rFonts w:ascii="Tahoma" w:hAnsi="Tahoma" w:cs="Tahoma"/>
          <w:sz w:val="34"/>
          <w:szCs w:val="34"/>
          <w:cs/>
        </w:rPr>
        <w:t xml:space="preserve"> ตามจำนวนที่มุ่งหมายไว้ สิบสองเดือนนี้จะเป็นช่วงเวลาที่ยืดออกไปเพื่อให้พวกเขาสามารถบรรลุเป้าหมายที่ตั้งไว้ได้  ในขณะเดียวกัน ในที่ใดก็ตามที่กระบวนการในการเจริญเติบโตได้ทวีความเข้มข้นไปเรียบร้อยแล้ว ช่วงเวลาหนึ่งปีนี้จะเป็นโอกาสในการสร้างความเข้มแข็งให้กับความสำเร็จที่ได้เกิดขึ้นในระหว่างช่วงเวลาของแผนงานฉบับปัจจุบัน พร้อม ๆ ไปกับการปลูกฝังเงื่อนไขที่จำเป็นทั้งหลายสำหรับการต้อนรับจิตวิญญาณจำนวนมากขึ้นเรื่อย ๆ เข้าสู่อ้อมแขนของชุมชนที่ได้รับการยอมรับเพราะความทรหดอดทนและมุมมองที่เปิดกว้างและคำนึงถึงผู้อื่น  ทั้งในระดับประเทศ ระดับภูมิภาคและระดับกลุ่มชุมชน เรามองไปยังชุมชนทั้งหลายที่ได้รับการพิสูจน์แล้วว่ามีความเข้มแข็งให้เข้าช่วยเหลือชุมชนที่ยังสั่งสมประสบการณ์ได้น้อยอยู่  ในความพยายามตลอดเวลาหนึ่งปีนี้ทุกชุมชนต้องดึงศักยภาพใดก็ตามของตนที่ยังไม่ได้ใช้ออกมาและพยายามหาหนทางเอาชนะอุปสรรคใด ๆ ก็ตามที่ขัดขวางการเติบโตของชุมชนอยู่เพื่อเตรียมความพร้อมที่จะรับมือกับสิ่งต่าง ๆ ที่จะต้องทำ  ด้วยเหตุที่เป็นสิ่งที่อยู่ในบริบทของชุมชนที่กำลังเฟื่องฟู โดยเฉพาะอย่างยิ่งศูนย์กลางของกิจกรรมที่เข้มข้นในหมู่บ้านหรือละแวกบ้าน และเมื่อแต่ละองค์ประกอบของโครงร่างของแผนงานได้รับการเอาใจใส่ตามที่จำเป็น องค์ประกอบทั้งหลายเหล่านั้นจะเชื่อมโยงและผสานสอดรับกันอย่างเห็นได้ชัดที่สุด ส่งผลทวีคูณพลังของชุมชนในสนามของการลงมือปฏิบัติ</w:t>
      </w:r>
    </w:p>
    <w:p w14:paraId="6FD32D44" w14:textId="5FA27215" w:rsidR="0013186D" w:rsidRDefault="0013186D">
      <w:pPr>
        <w:spacing w:after="0" w:line="240" w:lineRule="auto"/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br w:type="page"/>
      </w:r>
    </w:p>
    <w:p w14:paraId="1676861C" w14:textId="77777777" w:rsidR="00D66A24" w:rsidRDefault="00D66A24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>3</w:t>
      </w:r>
    </w:p>
    <w:p w14:paraId="137C7DB2" w14:textId="45458119" w:rsidR="00D20A45" w:rsidRPr="006D4047" w:rsidRDefault="00D20A45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  <w:r w:rsidRPr="006D4047">
        <w:rPr>
          <w:rFonts w:ascii="Tahoma" w:hAnsi="Tahoma" w:cs="Tahoma"/>
          <w:sz w:val="34"/>
          <w:szCs w:val="34"/>
          <w:cs/>
        </w:rPr>
        <w:t>นอกเหนือจากการจัดเตรียมสิ่งต่าง ๆ เพื่อความก้าวหน้าภายในกลุ่มชุมชนในทุกแห่งแล้ว แผนงานฉบับที่กำลังจะมาถึงนี้จะเป็นปีสำหรับการไตร่ตรองอย่างลึกซึ้งเกี่ยวกับชีวิตของพระอับดุลบาฮาและความแข็งแรงของพระปฏิญญาที่พระองค์ทรงเป็นศูนย์กลางในขณะเดียวกันกับที่ชุมชนเตรียมที่จะรำลึกถึงวาระครบรอบหนึ่งร้อยปีของการสวรรคตของพระองค์  แน่นอนว่าการจัดการรำลึกถึงวาระครบรอบนี้ย่อมจะกระตุ้นให้ทั้งบุคคลและชุมชนต่าง ๆ ได้ไตร่ตรองถึงความสำคัญของช่วงเวลาอันน่าสะเทือนใจอย่างไม่สิ้นสุดเมื่อพระองค์ผู้ทรงเป็นความเร้นลับของพระผู้เป็นเจ้าทรงจากโลกนี้ไป  การเสด็จจากไปของพระองค์ทำให้ชาวบาไฮในยุคนั้นต้องถูกพรากจากพระผู้ทรงเป็นศูนย์รวมของความรักและความภักดีอันแรงกล้าของพวกเขา  สำหรับผู้มีความศรัทธาในยุคนี้พระองค์ทรงดำรงอยู่ในสถานะที่ไม่มีผู้ใดเทียบเทียมได้ คือ ทรงเป็นแบบอย่างอันสมบูรณ์พร้อมในถ้อยวจนะและการกระทำในทุกสิ่งที่พระบิดาของพระองค์ทรงสอนไว้ ทรงเป็นพระผู้ทรงทำให้พระปฏิญญาของพระบาฮาอุลลา</w:t>
      </w:r>
      <w:proofErr w:type="spellStart"/>
      <w:r w:rsidRPr="006D4047">
        <w:rPr>
          <w:rFonts w:ascii="Tahoma" w:hAnsi="Tahoma" w:cs="Tahoma"/>
          <w:sz w:val="34"/>
          <w:szCs w:val="34"/>
          <w:cs/>
        </w:rPr>
        <w:t>ห์</w:t>
      </w:r>
      <w:proofErr w:type="spellEnd"/>
      <w:r w:rsidRPr="006D4047">
        <w:rPr>
          <w:rFonts w:ascii="Tahoma" w:hAnsi="Tahoma" w:cs="Tahoma"/>
          <w:sz w:val="34"/>
          <w:szCs w:val="34"/>
          <w:cs/>
        </w:rPr>
        <w:t>ได้รับการ “ประกาศ ปกป้องไว้และพิสูจน์ความชอบธรรม”  เราตระหนักดีว่าปีที่จะมาถึงนี้จะเป็นโอกาสครบรอบหนึ่งศตวรรษนับตั้งแต่พระประสงค์และพินัยกรรมของพระองค์ – ซึ่งเป็นเอกสารที่ "สำคัญ"  "เป็นประวัติศาสตร์" "เป็นอมตะ" – ที่ “ให้กำเนิด กำหนดลักษณะและเริ่มขับเคลื่อนกระบวนการทั้งหลาย" ของระบบบริหารของศาสนา  ซึ่งระบบบริหารนี้เป็น "รูปแบบอันแท้จริงของอารยธรรมอันศักดิ์สิทธิ์ที่กฎอันยิ่งใหญ่ของพระบาฮาอุลลา</w:t>
      </w:r>
      <w:proofErr w:type="spellStart"/>
      <w:r w:rsidRPr="006D4047">
        <w:rPr>
          <w:rFonts w:ascii="Tahoma" w:hAnsi="Tahoma" w:cs="Tahoma"/>
          <w:sz w:val="34"/>
          <w:szCs w:val="34"/>
          <w:cs/>
        </w:rPr>
        <w:t>ห์</w:t>
      </w:r>
      <w:proofErr w:type="spellEnd"/>
      <w:r w:rsidRPr="006D4047">
        <w:rPr>
          <w:rFonts w:ascii="Tahoma" w:hAnsi="Tahoma" w:cs="Tahoma"/>
          <w:sz w:val="34"/>
          <w:szCs w:val="34"/>
          <w:cs/>
        </w:rPr>
        <w:t>ได้รับการออกแบบมาให้สถาปนาอารยธรรมนี้ขึ้นบนโลก"  ระบบที่ “ไม่มีอื่นใดเสมอเหมือน” และ “ถือกำเนิดมาจากสวรรค์” นี้  “โครงสร้างการบริหารอันทรงพลัง” นี้ได้รับการออกแบบโดยพระผู้ทรงเป็นสถาปนิก เพื่อสืบสานพระปฏิญญาและเพื่อจัดช่องทางให้แก่การหลั่งไหลของพลังทางจิตวิญญาณของขบวนการที่มีเจตนารมณ์ทางธรรมนี้  ดังนั้นจึงจะเห็นได้ชัดว่าวันแห่ง พระปฏิญญาในปีหน้าซึ่งเป็นเวลาสิบสองเดือนพอดีนับจากวันนี้จะมีความหมายเป็นพิเศษอย่างยิ่ง  เราขอให้ธรรมสภาแห่งชาติพิจารณาว่าวันทั้งสองที่อยู่ในช่วงเวลาใกล้กันมากนี้จะมีการจัดกิจกรรมการรำลึกขึ้นสำหรับแต่ละวันอย่างไรบ้าง  โดยคำนึงถึงเงื่อนไขต่าง ๆ ที่เป็นอยู่ในประเทศของตนขณะนั้น</w:t>
      </w:r>
    </w:p>
    <w:p w14:paraId="29EED009" w14:textId="67ADF684" w:rsidR="0013186D" w:rsidRDefault="0013186D">
      <w:pPr>
        <w:spacing w:after="0" w:line="240" w:lineRule="auto"/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br w:type="page"/>
      </w:r>
    </w:p>
    <w:p w14:paraId="5C859501" w14:textId="77777777" w:rsidR="00D66A24" w:rsidRDefault="00D66A24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>4</w:t>
      </w:r>
    </w:p>
    <w:p w14:paraId="49AFAFDA" w14:textId="1063B78F" w:rsidR="00D20A45" w:rsidRPr="006D4047" w:rsidRDefault="00D20A45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  <w:r w:rsidRPr="006D4047">
        <w:rPr>
          <w:rFonts w:ascii="Tahoma" w:hAnsi="Tahoma" w:cs="Tahoma"/>
          <w:sz w:val="34"/>
          <w:szCs w:val="34"/>
          <w:cs/>
        </w:rPr>
        <w:t xml:space="preserve">ตลอดเวลานี้ การเตรียมการอย่างจริงจังยังคงดำเนินอยู่ต่อไปในดินแดนศักดิ์สิทธิ์เพื่อให้พร้อมสำหรับการรำลึกถึงวาระครบรอบหนึ่งร้อยปีของการสวรรคตของพระอับดุลบาฮาซึ่งจะเป็นการชุมนุมที่หวังว่าตัวแทนของธรรมสภาแห่งชาติและสภาบาไฮระดับภูมิภาคจะเข้าร่วม  ในลักษณะที่คล้ายกัน ก็ได้มีการจัดทำแผนแล้วสำหรับการประชุมสัมมนาของคณะกรรมการที่ปรึกษาประจำทวีปและอนุกรซึ่งจะมีขึ้นพร้อมกันในเดือนมกราคม </w:t>
      </w:r>
      <w:r w:rsidRPr="006D4047">
        <w:rPr>
          <w:rFonts w:ascii="Tahoma" w:hAnsi="Tahoma" w:cs="Tahoma"/>
          <w:sz w:val="34"/>
          <w:szCs w:val="34"/>
        </w:rPr>
        <w:t>2565</w:t>
      </w:r>
      <w:r w:rsidRPr="006D4047">
        <w:rPr>
          <w:rFonts w:ascii="Tahoma" w:hAnsi="Tahoma" w:cs="Tahoma"/>
          <w:sz w:val="34"/>
          <w:szCs w:val="34"/>
          <w:cs/>
        </w:rPr>
        <w:t xml:space="preserve"> ซึ่งจะเป็นเวลาที่ครบหนึ่งร้อยปีนับตั้งแต่การอ่านเอกสารพระประสงค์และพินัยกรรมของท่านนายต่อหน้าสาธารณชนเป็นครั้งแรก  แน่นอนทีเดียวว่า สภาพการณ์ต่าง ๆ ในโลกอาจทำให้แผนการที่จัดทำขึ้นสำหรับการชุมนุมเหล่านี้ที่ศูนย์กลางบาไฮแห่งโลกต้องเปลี่ยนแปลงไป  แต่ไม่ว่าจะเกิดอะไรขึ้นก็ตาม เราไม่สงสัยเลยว่าความพยายามที่ดำเนินการกันในชุมชนท้องถิ่นทั่วโลกเพื่อให้คู่ควรกับการระลึกถึงการสวรรคตของพระอับดุลบาฮาและเพื่อเชิดชูเกียรติแก่วันแห่งพระปฏิญญาในปีแห่งการครบรอบหนึ่งร้อยปีที่จะถึงนี้จะให้แรงผลักดันที่จำเป็นในการเริ่มต้นระยะถัดไปของแผนงานรองของพระผู้เป็นเจ้า เช่นเดียวกับที่พระผู้ทรงจัดหาได้ทรงขับเคลื่อนการเผยโฉมออกมาของแผนงานหลักของพระองค์ ซึ่งเป็นไปอย่างสอดคล้องกับพระบัญชาที่ไม่อาจโต้แย้งได้ของพระองค์</w:t>
      </w:r>
    </w:p>
    <w:p w14:paraId="4B3F6F38" w14:textId="77777777" w:rsidR="006D4047" w:rsidRPr="006D4047" w:rsidRDefault="006D4047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</w:p>
    <w:p w14:paraId="4A526DA8" w14:textId="77777777" w:rsidR="00D66A24" w:rsidRDefault="00D66A24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>5</w:t>
      </w:r>
    </w:p>
    <w:p w14:paraId="73FA1C14" w14:textId="5050E448" w:rsidR="00D20A45" w:rsidRPr="006D4047" w:rsidRDefault="00D20A45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  <w:r w:rsidRPr="006D4047">
        <w:rPr>
          <w:rFonts w:ascii="Tahoma" w:hAnsi="Tahoma" w:cs="Tahoma"/>
          <w:sz w:val="34"/>
          <w:szCs w:val="34"/>
          <w:cs/>
        </w:rPr>
        <w:t>แรงขับเคลื่อนที่จะเพิ่มพูนขึ้นมาอย่างแน่นอนในแต่ละวัฏจักรที่สืบเนื่องกันไปของแผนงานหนึ่งปีจะได้รับการเสริมแรงเพิ่มเติมโดยการเปิดตัวของภาพยนตร์สองเรื่อง  เรื่องแรกที่จะสามารถรับชมกันได้ทันเวลาสำหรับวาระครบรอบหนึ่งร้อยปี จะเป็นการพรรณนาเกี่ยวกับองค์พระอับดุลบาฮา  นอกเหนือจากการเป็นภาพยนตร์เฉลิมพระเกียรติให้กับพระชนม์ชีพและการทรงงานของพระองค์แล้ว ยังจะทำการสำรวจด้วยว่า ในการสนับสนุนความเป็นหนึ่งเดียวของมนุษยชาติผ่านถ้อยพระวจนะและการปฏิบัติของพระองค์นั้น พระองค์ได้ทรงท้าทายสมมติฐานเก่า ๆ และอคติของยุคสมัยด้วยวิธีการใดบ้าง และได้ทรงดำเนินการอย่างไรเพื่อกระตุ้นให้เกิดกระบวนการแห่งการผสานสามัคคีซึ่งยังคงดำเนินต่อมาจนถึงทุกวันนี้  ภาพยนตร์เรื่องที่สองซึ่งจะตามหลังเรื่องแรกออกมาไม่นานนัก จะเป็นภาพยนตร์ที่สะท้อนให้เห็นถึงการสิ้นสุดลงของช่วงเวลาหนึ่งร้อยปีแรกของยุคก่อร่างจากมุมมองในระดับความสูงที่ชุมชนบาไฮได้ ไต่เต้าขึ้นมาจนถึงเวลานี้และจากจุดที่ชุมชนบาไฮจะสามารถเพ่งมองไปยังขอบฟ้าใหม่ ๆ ทั้งหลายได้</w:t>
      </w:r>
    </w:p>
    <w:p w14:paraId="5D141BF5" w14:textId="77777777" w:rsidR="00D20A45" w:rsidRPr="006D4047" w:rsidRDefault="00D20A45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</w:p>
    <w:p w14:paraId="4B928F99" w14:textId="77777777" w:rsidR="00D66A24" w:rsidRDefault="00D66A24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>6</w:t>
      </w:r>
    </w:p>
    <w:p w14:paraId="67816709" w14:textId="2377F22E" w:rsidR="00D20A45" w:rsidRPr="006D4047" w:rsidRDefault="00D20A45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  <w:r w:rsidRPr="006D4047">
        <w:rPr>
          <w:rFonts w:ascii="Tahoma" w:hAnsi="Tahoma" w:cs="Tahoma"/>
          <w:sz w:val="34"/>
          <w:szCs w:val="34"/>
          <w:cs/>
        </w:rPr>
        <w:t>ความสำคัญของโอกาสทั้งหลายที่จะมีการรำลึกถึงในช่วงเวลาของแผนงานหนึ่งปีจะทำให้แผนงานนี้มีลักษณะเฉพาะที่โดดเด่น ซึ่งช่วยเสริมคุณค่าให้แก่งานที่กำลังดำเนินการอยู่ในกลุ่มชุมชน และจะทำให้ช่วงเวลาปีเดียวนี้เป็นการเตรียมความพร้อมที่ดีที่สุดสำหรับความพยายามทั่วโลกที่จะตามมา  ด้วยความรู้สึกถึงความคาดหวังอันสุขหรรษา เราจึงประกาศว่าโลกบาไฮจะเริ่มต้นแผนงานเก้าปีใน เทศกาล</w:t>
      </w:r>
      <w:proofErr w:type="spellStart"/>
      <w:r w:rsidRPr="006D4047">
        <w:rPr>
          <w:rFonts w:ascii="Tahoma" w:hAnsi="Tahoma" w:cs="Tahoma"/>
          <w:sz w:val="34"/>
          <w:szCs w:val="34"/>
          <w:cs/>
        </w:rPr>
        <w:t>เร</w:t>
      </w:r>
      <w:proofErr w:type="spellEnd"/>
      <w:r w:rsidRPr="006D4047">
        <w:rPr>
          <w:rFonts w:ascii="Tahoma" w:hAnsi="Tahoma" w:cs="Tahoma"/>
          <w:sz w:val="34"/>
          <w:szCs w:val="34"/>
          <w:cs/>
        </w:rPr>
        <w:t xml:space="preserve">ซวานปี </w:t>
      </w:r>
      <w:r w:rsidRPr="006D4047">
        <w:rPr>
          <w:rFonts w:ascii="Tahoma" w:hAnsi="Tahoma" w:cs="Tahoma"/>
          <w:sz w:val="34"/>
          <w:szCs w:val="34"/>
        </w:rPr>
        <w:t>2565</w:t>
      </w:r>
      <w:r w:rsidRPr="006D4047">
        <w:rPr>
          <w:rFonts w:ascii="Tahoma" w:hAnsi="Tahoma" w:cs="Tahoma"/>
          <w:sz w:val="34"/>
          <w:szCs w:val="34"/>
          <w:cs/>
        </w:rPr>
        <w:t xml:space="preserve">  เงื่อนไขจำเป็นและข้อกำหนดต่าง ๆ ของแผนงานนี้จะได้รับการกำหนดขึ้นในช่วงเวลาต่อไป  แต่ระยะเวลาของแผนงานนี้ก็ได้ให้ข้อบ่งชี้อย่างชัดแจ้งถึงความคาดหวังในระดับอันกว้างใหญ่ไพศาลที่แผนงานนี้จะนำเสนอ  หากเป็นพระประสงค์ของพระผู้เป็นเจ้าแล้ว แผนงานนี้จะได้รับการประกาศเริ่มการดำเนินแผนงานโดยการเรียกให้มีการประชุมสัมมนาซึ่งจะมีขึ้นต่อเนื่องกันไปเป็นลำดับในช่วงเวลาหลายเดือนทั่วโลก</w:t>
      </w:r>
    </w:p>
    <w:p w14:paraId="6A5AA6B9" w14:textId="77777777" w:rsidR="00D20A45" w:rsidRPr="006D4047" w:rsidRDefault="00D20A45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</w:p>
    <w:p w14:paraId="21AB5AD6" w14:textId="77777777" w:rsidR="00D66A24" w:rsidRDefault="00D66A24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>7</w:t>
      </w:r>
    </w:p>
    <w:p w14:paraId="32BAFAF9" w14:textId="03063EFE" w:rsidR="00D20A45" w:rsidRPr="006D4047" w:rsidRDefault="00D20A45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  <w:r w:rsidRPr="006D4047">
        <w:rPr>
          <w:rFonts w:ascii="Tahoma" w:hAnsi="Tahoma" w:cs="Tahoma"/>
          <w:sz w:val="34"/>
          <w:szCs w:val="34"/>
          <w:cs/>
        </w:rPr>
        <w:t>เท่าที่จะสามารถคาดการณ์ได้ นี่คือเส้นทางที่ชุมชนบาไฮจะพยายามก้าวย่างไป  สำหรับในขณะปัจจุบันนี้ เราขอเร่งเร้าให้ท่านอุทิศพละกำลังของท่านอีกครั้ง โดยเพ่งความสนใจของท่านต่อ พันธกิจที่อยู่ตรงหน้า  เรารู้สึกยินดีเป็นอย่างยิ่งที่ได้เห็นความสุขุมเยือกเย็นอย่างมั่นใจที่ชุมชนแห่งพระนามอันยิ่งใหญ่ที่สุดมีในการพยายามแสวงหาหนทางที่จะนำเสนอวิธีการรักษาจากสวรรค์ภายใต้สภาพการณ์ทุกรูปแบบ โดยเฉพาะอย่างยิ่งในช่วงเวลานี้ที่รูปแบบวิถีชีวิตที่คงอยู่มายาวนานของสังคมได้ถูกรบกวนให้ยุ่งเหยิงและผู้คนจำนวนมากมายกำลังเผชิญกับความเสี่ยงในรูปแบบต่างๆ มากมาย  ยิ่งไปกว่านั้น เพื่อนทั้งหลายต้องป้องกันตนเองไม่ให้ถูกดึงเข้าไปอยู่ในความขัดแย้งและการปะทะกันที่ในที่สุดแล้วไร้ประโยชน์ ซึ่งเป็นลักษณะโดยส่วนใหญ่ของการอภิปรายกันเกี่ยวกับกิจการต่าง ๆ ของสังคม  หรือ – ขอพระผู้เป็นเจ้าทรงห้ามมิให้เกิดขึ้นเลย – อย่ายอมให้การมีปฏิสัมพันธ์กันในทำนองนี้แทรกซึมเข้ามาในการสนทนาของชุมชนแม้เพียงชั่วขณะเดียว  กระนั้นก็ตามการระมัดระวังเช่นนี้ในส่วนของท่านในการหลีกเลี่ยงความไม่ลงรอยกันและในการไม่เข้าไปพัวพันกับการโต้เถียงในสังคมนั้นไม่ควรถูกตีความ ไม่ว่าในสถานการณ์ใดก็ตาม ว่าเป็นการวางเฉยต่อความกังวลอันเร่งด่วนจำนวนมากมายของช่วงเวลานี้  มิได้เป็นเช่นนั้นเลยแม้แต่น้อย ท่านนั้นเป็นหนึ่งในผู้ปรารถนาดีต่อมนุษยชาติที่กระตือรือร้นและจริงจังที่สุด  แต่ไม่ว่าจะด้วยการกระทำหรือคำพูด  คุณค่าของการมีส่วนสนับสนุนทุกอย่างของท่านต่อความผาสุกของสังคมนั้น ในลำดับแรก ขึ้นอยู่กับความผูกมัดตนอย่างแน่วแน่ที่จะค้นหาให้พบจุดอันล้ำค่าของความสามัคคี ซึ่ง ณ จุดนี้ทรรศนะที่ขัดแย้งกันอยู่นั้นมีส่วนที่สอดคล้องกันอยู่ และเป็นจุดที่ผู้คนซึ่งกำลังเป็นฝ่ายตรงข้ามกันอยู่นั้นสามารถมาร่วมมือกันได้</w:t>
      </w:r>
    </w:p>
    <w:p w14:paraId="4A3AEE49" w14:textId="77777777" w:rsidR="00D20A45" w:rsidRPr="006D4047" w:rsidRDefault="00D20A45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</w:p>
    <w:p w14:paraId="0CCD92E2" w14:textId="77777777" w:rsidR="00D66A24" w:rsidRDefault="00D66A24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>8</w:t>
      </w:r>
    </w:p>
    <w:p w14:paraId="51D43977" w14:textId="37BA9AB3" w:rsidR="00D20A45" w:rsidRPr="006D4047" w:rsidRDefault="00D20A45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  <w:r w:rsidRPr="006D4047">
        <w:rPr>
          <w:rFonts w:ascii="Tahoma" w:hAnsi="Tahoma" w:cs="Tahoma"/>
          <w:sz w:val="34"/>
          <w:szCs w:val="34"/>
          <w:cs/>
        </w:rPr>
        <w:t xml:space="preserve">เวลาของแผนงานห้าปีฉบับปัจจุบันเหลืออยู่ไม่ถึงสองวัฏจักร ซึ่งที่จริงเป็นเวลาที่เหลืออยู่ของแผนงานในชุดปัจจุบันที่เริ่มต้นดำเนินการกันมาตั้งแต่ปี </w:t>
      </w:r>
      <w:r w:rsidRPr="006D4047">
        <w:rPr>
          <w:rFonts w:ascii="Tahoma" w:hAnsi="Tahoma" w:cs="Tahoma"/>
          <w:sz w:val="34"/>
          <w:szCs w:val="34"/>
        </w:rPr>
        <w:t>2539</w:t>
      </w:r>
      <w:r w:rsidRPr="006D4047">
        <w:rPr>
          <w:rFonts w:ascii="Tahoma" w:hAnsi="Tahoma" w:cs="Tahoma"/>
          <w:sz w:val="34"/>
          <w:szCs w:val="34"/>
          <w:cs/>
        </w:rPr>
        <w:t xml:space="preserve">  ในช่วงเดือนท้าย ๆ ของการสิ้นสุดลงนี้ เราจะถวายการอธิษฐานอย่างแรงกล้าในนามของพวกท่านอย่างแน่นอนในการสวดวิงวอนของเรา ณ ธรณีประตูอันศักดิ์สิทธิ์  ขอให้ท่านประสบความสำเร็จในการให้ความหวังแก่บรรดาผู้ที่ไม่รู้ว่าจะหาความหวังได้จากที่ใดในโลกอันสับสนวุ่นวายและเลื่อนลอยที่ขาดความสามัคคีอย่างน่าเจ็บปวด ซึ่งเป็นความสามัคคีที่ท่านได้แสดงออกมาอย่างชัดเจนโดยอาศัยความทุ่มเทอุทิศตนอย่างสุดหัวใจ ของท่านต่อพระปฏิญญา</w:t>
      </w:r>
    </w:p>
    <w:p w14:paraId="55AD66FE" w14:textId="77777777" w:rsidR="00D20A45" w:rsidRPr="006D4047" w:rsidRDefault="00D20A45" w:rsidP="00D20A45">
      <w:pPr>
        <w:spacing w:after="0" w:line="240" w:lineRule="auto"/>
        <w:jc w:val="thaiDistribute"/>
        <w:rPr>
          <w:rFonts w:ascii="Tahoma" w:hAnsi="Tahoma" w:cs="Tahoma"/>
          <w:sz w:val="34"/>
          <w:szCs w:val="34"/>
        </w:rPr>
      </w:pPr>
    </w:p>
    <w:p w14:paraId="7854F32A" w14:textId="77777777" w:rsidR="00D20A45" w:rsidRPr="006D4047" w:rsidRDefault="00D20A45" w:rsidP="0013186D">
      <w:pPr>
        <w:spacing w:after="0" w:line="240" w:lineRule="auto"/>
        <w:jc w:val="right"/>
        <w:rPr>
          <w:rFonts w:ascii="Tahoma" w:hAnsi="Tahoma" w:cs="Tahoma"/>
          <w:sz w:val="34"/>
          <w:szCs w:val="34"/>
        </w:rPr>
      </w:pPr>
      <w:r w:rsidRPr="006D4047">
        <w:rPr>
          <w:rFonts w:ascii="Tahoma" w:hAnsi="Tahoma" w:cs="Tahoma"/>
          <w:sz w:val="34"/>
          <w:szCs w:val="34"/>
        </w:rPr>
        <w:t>(</w:t>
      </w:r>
      <w:r w:rsidRPr="006D4047">
        <w:rPr>
          <w:rFonts w:ascii="Tahoma" w:hAnsi="Tahoma" w:cs="Tahoma"/>
          <w:sz w:val="34"/>
          <w:szCs w:val="34"/>
          <w:cs/>
        </w:rPr>
        <w:t>ลงนาม) สภายุติธรรมแห่งสากล</w:t>
      </w:r>
    </w:p>
    <w:sectPr w:rsidR="00D20A45" w:rsidRPr="006D4047" w:rsidSect="00D66A24">
      <w:headerReference w:type="default" r:id="rId6"/>
      <w:footerReference w:type="default" r:id="rId7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F4DB5" w14:textId="77777777" w:rsidR="006E5DA6" w:rsidRDefault="006E5DA6">
      <w:pPr>
        <w:spacing w:after="0" w:line="240" w:lineRule="auto"/>
      </w:pPr>
      <w:r>
        <w:separator/>
      </w:r>
    </w:p>
  </w:endnote>
  <w:endnote w:type="continuationSeparator" w:id="0">
    <w:p w14:paraId="1F661405" w14:textId="77777777" w:rsidR="006E5DA6" w:rsidRDefault="006E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F1750" w14:textId="178B07E6" w:rsidR="001062B8" w:rsidRPr="0026384E" w:rsidRDefault="001062B8">
    <w:pPr>
      <w:pStyle w:val="Footer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C212F" w14:textId="77777777" w:rsidR="006E5DA6" w:rsidRDefault="006E5DA6">
      <w:pPr>
        <w:spacing w:after="0" w:line="240" w:lineRule="auto"/>
      </w:pPr>
      <w:r>
        <w:separator/>
      </w:r>
    </w:p>
  </w:footnote>
  <w:footnote w:type="continuationSeparator" w:id="0">
    <w:p w14:paraId="7476D182" w14:textId="77777777" w:rsidR="006E5DA6" w:rsidRDefault="006E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D66A24" w:rsidRPr="00D66A24" w14:paraId="5C91058B" w14:textId="77777777" w:rsidTr="00D66A24">
      <w:tc>
        <w:tcPr>
          <w:tcW w:w="3209" w:type="dxa"/>
        </w:tcPr>
        <w:p w14:paraId="6CD6350E" w14:textId="106D3876" w:rsidR="00D66A24" w:rsidRPr="00D66A24" w:rsidRDefault="00D66A2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ahoma" w:hAnsi="Tahoma" w:cs="Tahoma"/>
              <w:color w:val="000000"/>
              <w:sz w:val="24"/>
              <w:szCs w:val="24"/>
            </w:rPr>
          </w:pPr>
          <w:r w:rsidRPr="00D66A24">
            <w:rPr>
              <w:rFonts w:ascii="Tahoma" w:hAnsi="Tahoma" w:cs="Tahoma"/>
              <w:color w:val="000000"/>
              <w:sz w:val="24"/>
              <w:szCs w:val="24"/>
              <w:cs/>
              <w:lang w:bidi="th-TH"/>
            </w:rPr>
            <w:t>ถึง ชาวบาไฮทั่วโลก</w:t>
          </w:r>
        </w:p>
      </w:tc>
      <w:tc>
        <w:tcPr>
          <w:tcW w:w="3209" w:type="dxa"/>
        </w:tcPr>
        <w:p w14:paraId="70BE587D" w14:textId="1F84C41C" w:rsidR="00D66A24" w:rsidRPr="00D66A24" w:rsidRDefault="00D66A24" w:rsidP="00D66A24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ahoma" w:hAnsi="Tahoma" w:cs="Tahoma"/>
              <w:color w:val="000000"/>
              <w:sz w:val="24"/>
              <w:szCs w:val="24"/>
            </w:rPr>
          </w:pPr>
          <w:r w:rsidRPr="00D66A24">
            <w:rPr>
              <w:rFonts w:ascii="Tahoma" w:hAnsi="Tahoma" w:cs="Tahoma"/>
              <w:color w:val="000000"/>
              <w:sz w:val="24"/>
              <w:szCs w:val="24"/>
            </w:rPr>
            <w:fldChar w:fldCharType="begin"/>
          </w:r>
          <w:r w:rsidRPr="00D66A24">
            <w:rPr>
              <w:rFonts w:ascii="Tahoma" w:hAnsi="Tahoma" w:cs="Tahoma"/>
              <w:color w:val="000000"/>
              <w:sz w:val="24"/>
              <w:szCs w:val="24"/>
            </w:rPr>
            <w:instrText xml:space="preserve"> PAGE   \* MERGEFORMAT </w:instrText>
          </w:r>
          <w:r w:rsidRPr="00D66A24">
            <w:rPr>
              <w:rFonts w:ascii="Tahoma" w:hAnsi="Tahoma" w:cs="Tahoma"/>
              <w:color w:val="000000"/>
              <w:sz w:val="24"/>
              <w:szCs w:val="24"/>
            </w:rPr>
            <w:fldChar w:fldCharType="separate"/>
          </w:r>
          <w:r w:rsidRPr="00D66A24">
            <w:rPr>
              <w:rFonts w:ascii="Tahoma" w:hAnsi="Tahoma" w:cs="Tahoma"/>
              <w:noProof/>
              <w:color w:val="000000"/>
              <w:sz w:val="24"/>
              <w:szCs w:val="24"/>
            </w:rPr>
            <w:t>1</w:t>
          </w:r>
          <w:r w:rsidRPr="00D66A24">
            <w:rPr>
              <w:rFonts w:ascii="Tahoma" w:hAnsi="Tahoma" w:cs="Tahoma"/>
              <w:noProof/>
              <w:color w:val="000000"/>
              <w:sz w:val="24"/>
              <w:szCs w:val="24"/>
            </w:rPr>
            <w:fldChar w:fldCharType="end"/>
          </w:r>
        </w:p>
      </w:tc>
      <w:tc>
        <w:tcPr>
          <w:tcW w:w="3210" w:type="dxa"/>
        </w:tcPr>
        <w:p w14:paraId="51559DBC" w14:textId="48CF98D9" w:rsidR="00D66A24" w:rsidRPr="00D66A24" w:rsidRDefault="00D66A24" w:rsidP="00D66A24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ahoma" w:hAnsi="Tahoma" w:cs="Tahoma"/>
              <w:color w:val="000000"/>
              <w:sz w:val="24"/>
              <w:szCs w:val="24"/>
            </w:rPr>
          </w:pPr>
          <w:r w:rsidRPr="00D66A24">
            <w:rPr>
              <w:rFonts w:ascii="Tahoma" w:hAnsi="Tahoma" w:cs="Tahoma"/>
              <w:color w:val="000000"/>
              <w:sz w:val="24"/>
              <w:szCs w:val="24"/>
            </w:rPr>
            <w:t xml:space="preserve">25 </w:t>
          </w:r>
          <w:r w:rsidRPr="00D66A24">
            <w:rPr>
              <w:rFonts w:ascii="Tahoma" w:hAnsi="Tahoma" w:cs="Tahoma"/>
              <w:color w:val="000000"/>
              <w:sz w:val="24"/>
              <w:szCs w:val="24"/>
              <w:cs/>
              <w:lang w:bidi="th-TH"/>
            </w:rPr>
            <w:t xml:space="preserve">พฤศจิกายน </w:t>
          </w:r>
          <w:r w:rsidRPr="00D66A24">
            <w:rPr>
              <w:rFonts w:ascii="Tahoma" w:hAnsi="Tahoma" w:cs="Tahoma"/>
              <w:color w:val="000000"/>
              <w:sz w:val="24"/>
              <w:szCs w:val="24"/>
            </w:rPr>
            <w:t>2563</w:t>
          </w:r>
        </w:p>
      </w:tc>
    </w:tr>
  </w:tbl>
  <w:p w14:paraId="2CA584CC" w14:textId="77777777" w:rsidR="00165EFD" w:rsidRPr="00D66A24" w:rsidRDefault="006E5DA6" w:rsidP="00D66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ahoma" w:hAnsi="Tahoma" w:cs="Tahoma"/>
        <w:color w:val="000000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4F"/>
    <w:rsid w:val="000352C0"/>
    <w:rsid w:val="001062B8"/>
    <w:rsid w:val="0013186D"/>
    <w:rsid w:val="00141C01"/>
    <w:rsid w:val="00160744"/>
    <w:rsid w:val="001B32D3"/>
    <w:rsid w:val="001C4F37"/>
    <w:rsid w:val="001F17C9"/>
    <w:rsid w:val="0026384E"/>
    <w:rsid w:val="002D007D"/>
    <w:rsid w:val="003E7827"/>
    <w:rsid w:val="004166F0"/>
    <w:rsid w:val="004218A9"/>
    <w:rsid w:val="00495350"/>
    <w:rsid w:val="00580767"/>
    <w:rsid w:val="005A2FC8"/>
    <w:rsid w:val="006D4047"/>
    <w:rsid w:val="006E5DA6"/>
    <w:rsid w:val="00775A93"/>
    <w:rsid w:val="007B48A8"/>
    <w:rsid w:val="009904E9"/>
    <w:rsid w:val="00995889"/>
    <w:rsid w:val="00AA5D06"/>
    <w:rsid w:val="00C12423"/>
    <w:rsid w:val="00D20A45"/>
    <w:rsid w:val="00D66A24"/>
    <w:rsid w:val="00DD2A55"/>
    <w:rsid w:val="00E73E83"/>
    <w:rsid w:val="00F44C51"/>
    <w:rsid w:val="00F5634F"/>
    <w:rsid w:val="00F6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8E5DC"/>
  <w15:chartTrackingRefBased/>
  <w15:docId w15:val="{C986B498-8FAB-47EF-8861-C387063F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elawadee" w:eastAsia="Calibri" w:hAnsi="Leelawadee" w:cs="Leelawadee"/>
        <w:sz w:val="32"/>
        <w:szCs w:val="32"/>
        <w:lang w:val="en-GB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4F"/>
    <w:pPr>
      <w:spacing w:after="160" w:line="259" w:lineRule="auto"/>
      <w:jc w:val="left"/>
    </w:pPr>
    <w:rPr>
      <w:rFonts w:ascii="Calibri" w:hAnsi="Calibri" w:cs="Calibri"/>
      <w:sz w:val="22"/>
      <w:szCs w:val="22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D06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7030A0"/>
      <w:sz w:val="40"/>
      <w:szCs w:val="4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D06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7030A0"/>
      <w:sz w:val="40"/>
      <w:szCs w:val="4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ewadee16Normal">
    <w:name w:val="Leewadee16Normal"/>
    <w:basedOn w:val="Normal"/>
    <w:qFormat/>
    <w:rsid w:val="005A2FC8"/>
    <w:pPr>
      <w:spacing w:after="0" w:line="240" w:lineRule="auto"/>
      <w:jc w:val="thaiDistribute"/>
    </w:pPr>
    <w:rPr>
      <w:rFonts w:ascii="Leelawadee" w:hAnsi="Leelawadee" w:cs="Leelawadee"/>
      <w:sz w:val="32"/>
      <w:szCs w:val="3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5D06"/>
    <w:rPr>
      <w:rFonts w:ascii="Arial Unicode MS" w:eastAsia="Arial Unicode MS" w:hAnsi="Arial Unicode MS" w:cs="Arial Unicode MS"/>
      <w:color w:val="000000"/>
      <w:sz w:val="24"/>
      <w:szCs w:val="24"/>
      <w:lang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A5D0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218A9"/>
    <w:pPr>
      <w:spacing w:after="0" w:line="252" w:lineRule="auto"/>
    </w:pPr>
    <w:rPr>
      <w:rFonts w:ascii="Leelawadee" w:eastAsia="Times New Roman" w:hAnsi="Leelawadee" w:cs="Times New Roman"/>
      <w:w w:val="102"/>
      <w:kern w:val="20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218A9"/>
    <w:rPr>
      <w:rFonts w:eastAsia="Times New Roman" w:cs="Times New Roman"/>
      <w:w w:val="102"/>
      <w:kern w:val="20"/>
      <w:sz w:val="20"/>
      <w:szCs w:val="20"/>
    </w:rPr>
  </w:style>
  <w:style w:type="character" w:customStyle="1" w:styleId="Heading52105pt">
    <w:name w:val="Heading #5 (2) + 10.5 pt"/>
    <w:aliases w:val="Not Italic,Body text (6) + Times New Roman,15 pt,Heading #6 + Times New Roman,16 pt,Heading #6 + 10.5 pt,Body text (18) + Times New Roman,Body text (20) + 10 pt,Body text (9) + 10.5 pt"/>
    <w:basedOn w:val="Heading52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GB" w:eastAsia="en-GB" w:bidi="en-GB"/>
    </w:rPr>
  </w:style>
  <w:style w:type="character" w:customStyle="1" w:styleId="Bodytext8Italic">
    <w:name w:val="Body text (8) + Italic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GB" w:eastAsia="en-GB" w:bidi="en-GB"/>
    </w:rPr>
  </w:style>
  <w:style w:type="character" w:customStyle="1" w:styleId="Headerorfooter55pt">
    <w:name w:val="Header or footer + 5.5 pt"/>
    <w:aliases w:val="Spacing 0 pt,Body text (8) + Small Caps,Body text (2) + Times New Roman,6 pt,Scale 20%,Spacing 2 pt,Body text (2) + 13 pt,Header or footer + 4.5 pt,17 pt"/>
    <w:basedOn w:val="Headerorfooter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GB" w:eastAsia="en-GB" w:bidi="en-GB"/>
    </w:rPr>
  </w:style>
  <w:style w:type="character" w:customStyle="1" w:styleId="Bodytext211pt">
    <w:name w:val="Body text (2) + 11 pt"/>
    <w:aliases w:val="Italic,Body text (2) + 10 pt,Body text (2) + Arial Unicode MS,12 pt,Body text (2) + Arial Narrow,5.5 pt,Spacing -1 pt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Headerorfooter95pt">
    <w:name w:val="Header or footer + 9.5 pt"/>
    <w:aliases w:val="Spacing 1 pt,Small Caps"/>
    <w:basedOn w:val="Headerorfooter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en-GB" w:eastAsia="en-GB" w:bidi="en-GB"/>
    </w:rPr>
  </w:style>
  <w:style w:type="character" w:customStyle="1" w:styleId="HeaderorfooterSmallCaps">
    <w:name w:val="Header or footer + Small Caps"/>
    <w:basedOn w:val="Headerorfooter"/>
    <w:rsid w:val="00AA5D06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en-GB" w:eastAsia="en-GB" w:bidi="en-GB"/>
    </w:rPr>
  </w:style>
  <w:style w:type="character" w:customStyle="1" w:styleId="HeaderorfooterTimesNewRoman">
    <w:name w:val="Header or footer + Times New Roman"/>
    <w:aliases w:val="11 pt"/>
    <w:basedOn w:val="Headerorfooter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GB" w:eastAsia="en-GB" w:bidi="en-GB"/>
    </w:rPr>
  </w:style>
  <w:style w:type="character" w:customStyle="1" w:styleId="Bodytext29pt">
    <w:name w:val="Body text (2) + 9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Bodytext25pt">
    <w:name w:val="Body text (2) + 5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GB" w:eastAsia="en-GB" w:bidi="en-GB"/>
    </w:rPr>
  </w:style>
  <w:style w:type="character" w:customStyle="1" w:styleId="HeaderorfooterArialUnicodeMS">
    <w:name w:val="Header or footer + Arial Unicode MS"/>
    <w:aliases w:val="5 pt,Body text (2) + Century Schoolbook,22 pt,21 pt"/>
    <w:basedOn w:val="Headerorfooter"/>
    <w:rsid w:val="00AA5D0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GB" w:eastAsia="en-GB" w:bidi="en-GB"/>
    </w:rPr>
  </w:style>
  <w:style w:type="character" w:customStyle="1" w:styleId="Bodytext2">
    <w:name w:val="Body text (2)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Bodytext5">
    <w:name w:val="Body text (5)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9">
    <w:name w:val="Body text (9)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4pt">
    <w:name w:val="Body text (2) + 4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GB" w:eastAsia="en-GB" w:bidi="en-GB"/>
    </w:rPr>
  </w:style>
  <w:style w:type="character" w:customStyle="1" w:styleId="Bodytext8">
    <w:name w:val="Body text (8)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105pt">
    <w:name w:val="Body text (8) + 10.5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Bodytext9Spacing-1pt">
    <w:name w:val="Body text (9) + Spacing -1 pt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16TimesNewRoman">
    <w:name w:val="Body text (16) + Times New Roman"/>
    <w:aliases w:val="10 pt"/>
    <w:basedOn w:val="Bodytext16"/>
    <w:rsid w:val="00AA5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GB" w:eastAsia="en-GB" w:bidi="en-GB"/>
    </w:rPr>
  </w:style>
  <w:style w:type="character" w:customStyle="1" w:styleId="Heading5">
    <w:name w:val="Heading #5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Bodytext9TimesNewRoman">
    <w:name w:val="Body text (9) + Times New Roman"/>
    <w:basedOn w:val="DefaultParagraphFont"/>
    <w:rsid w:val="00AA5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810pt">
    <w:name w:val="Body text (8) + 10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20NotItalic">
    <w:name w:val="Body text (20) + Not Italic"/>
    <w:basedOn w:val="Bodytext20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GB" w:eastAsia="en-GB" w:bidi="en-GB"/>
    </w:rPr>
  </w:style>
  <w:style w:type="character" w:customStyle="1" w:styleId="Bodytext2Spacing-2pt">
    <w:name w:val="Body text (2) + Spacing -2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Bodytext2Spacing-1pt">
    <w:name w:val="Body text (2) + Spacing -1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Heading72Spacing0pt">
    <w:name w:val="Heading #7 (2) + Spacing 0 pt"/>
    <w:basedOn w:val="Heading72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en-GB" w:eastAsia="en-GB" w:bidi="en-GB"/>
    </w:rPr>
  </w:style>
  <w:style w:type="character" w:customStyle="1" w:styleId="Bodytext28pt">
    <w:name w:val="Body text (2) + 8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GB" w:eastAsia="en-GB" w:bidi="en-GB"/>
    </w:rPr>
  </w:style>
  <w:style w:type="character" w:customStyle="1" w:styleId="Bodytext12Spacing0pt">
    <w:name w:val="Body text (12) + Spacing 0 pt"/>
    <w:basedOn w:val="Bodytext12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en-GB" w:eastAsia="en-GB" w:bidi="en-GB"/>
    </w:rPr>
  </w:style>
  <w:style w:type="character" w:customStyle="1" w:styleId="Bodytext18Spacing0pt">
    <w:name w:val="Body text (18) + Spacing 0 pt"/>
    <w:basedOn w:val="Bodytext18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en-GB" w:eastAsia="en-GB" w:bidi="en-GB"/>
    </w:rPr>
  </w:style>
  <w:style w:type="character" w:customStyle="1" w:styleId="Heading4">
    <w:name w:val="Heading #4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4SmallCaps">
    <w:name w:val="Body text (24) + Small Caps"/>
    <w:basedOn w:val="Bodytext24"/>
    <w:rsid w:val="00AA5D06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en-GB" w:eastAsia="en-GB" w:bidi="en-GB"/>
    </w:rPr>
  </w:style>
  <w:style w:type="character" w:customStyle="1" w:styleId="Bodytext2Consolas">
    <w:name w:val="Body text (2) + Consolas"/>
    <w:aliases w:val="4 pt"/>
    <w:basedOn w:val="DefaultParagraphFont"/>
    <w:rsid w:val="00AA5D0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GB" w:eastAsia="en-GB" w:bidi="en-GB"/>
    </w:rPr>
  </w:style>
  <w:style w:type="character" w:customStyle="1" w:styleId="Heading32Spacing0pt">
    <w:name w:val="Heading #3 (2) + Spacing 0 pt"/>
    <w:basedOn w:val="Heading32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shd w:val="clear" w:color="auto" w:fill="FFFFFF"/>
      <w:lang w:val="en-GB" w:eastAsia="en-GB" w:bidi="en-GB"/>
    </w:rPr>
  </w:style>
  <w:style w:type="character" w:customStyle="1" w:styleId="Bodytext25">
    <w:name w:val="Body text (25)"/>
    <w:basedOn w:val="DefaultParagraphFont"/>
    <w:rsid w:val="00AA5D0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EBEBEB"/>
      <w:spacing w:val="-50"/>
      <w:w w:val="100"/>
      <w:position w:val="0"/>
      <w:sz w:val="28"/>
      <w:szCs w:val="28"/>
      <w:u w:val="none"/>
      <w:lang w:val="en-GB" w:eastAsia="en-GB" w:bidi="en-GB"/>
    </w:rPr>
  </w:style>
  <w:style w:type="character" w:customStyle="1" w:styleId="Bodytext2BookAntiqua">
    <w:name w:val="Body text (2) + Book Antiqua"/>
    <w:aliases w:val="7 pt"/>
    <w:basedOn w:val="DefaultParagraphFont"/>
    <w:rsid w:val="00AA5D0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GB" w:eastAsia="en-GB" w:bidi="en-GB"/>
    </w:rPr>
  </w:style>
  <w:style w:type="paragraph" w:customStyle="1" w:styleId="Footnote">
    <w:name w:val="Footnote"/>
    <w:basedOn w:val="Normal"/>
    <w:link w:val="Footnote0"/>
    <w:rsid w:val="00AA5D06"/>
    <w:pPr>
      <w:shd w:val="clear" w:color="auto" w:fill="FFFFFF"/>
      <w:spacing w:after="0" w:line="216" w:lineRule="exact"/>
      <w:ind w:firstLine="240"/>
    </w:pPr>
    <w:rPr>
      <w:rFonts w:ascii="Georgia" w:eastAsia="Georgia" w:hAnsi="Georgia" w:cs="Georgia"/>
      <w:sz w:val="16"/>
      <w:szCs w:val="16"/>
      <w:lang w:val="en-GB" w:eastAsia="en-US"/>
    </w:rPr>
  </w:style>
  <w:style w:type="character" w:customStyle="1" w:styleId="Footnote0">
    <w:name w:val="Footnote_"/>
    <w:basedOn w:val="DefaultParagraphFont"/>
    <w:link w:val="Footnote"/>
    <w:rsid w:val="00AA5D06"/>
    <w:rPr>
      <w:rFonts w:ascii="Georgia" w:eastAsia="Georgia" w:hAnsi="Georgia" w:cs="Georgia"/>
      <w:color w:val="000000"/>
      <w:sz w:val="16"/>
      <w:szCs w:val="16"/>
      <w:shd w:val="clear" w:color="auto" w:fill="FFFFFF"/>
      <w:lang w:eastAsia="en-GB" w:bidi="en-GB"/>
    </w:rPr>
  </w:style>
  <w:style w:type="paragraph" w:customStyle="1" w:styleId="Bodytext3">
    <w:name w:val="Body text (3)"/>
    <w:basedOn w:val="Normal"/>
    <w:link w:val="Bodytext30"/>
    <w:rsid w:val="00AA5D06"/>
    <w:pPr>
      <w:shd w:val="clear" w:color="auto" w:fill="FFFFFF"/>
      <w:spacing w:after="0" w:line="0" w:lineRule="atLeast"/>
    </w:pPr>
    <w:rPr>
      <w:rFonts w:ascii="Georgia" w:eastAsia="Georgia" w:hAnsi="Georgia" w:cs="Georgia"/>
      <w:sz w:val="52"/>
      <w:szCs w:val="52"/>
      <w:lang w:val="en-GB" w:eastAsia="en-US"/>
    </w:rPr>
  </w:style>
  <w:style w:type="character" w:customStyle="1" w:styleId="Bodytext30">
    <w:name w:val="Body text (3)_"/>
    <w:basedOn w:val="DefaultParagraphFont"/>
    <w:link w:val="Bodytext3"/>
    <w:rsid w:val="00AA5D06"/>
    <w:rPr>
      <w:rFonts w:ascii="Georgia" w:eastAsia="Georgia" w:hAnsi="Georgia" w:cs="Georgia"/>
      <w:color w:val="000000"/>
      <w:sz w:val="52"/>
      <w:szCs w:val="52"/>
      <w:shd w:val="clear" w:color="auto" w:fill="FFFFFF"/>
      <w:lang w:eastAsia="en-GB" w:bidi="en-GB"/>
    </w:rPr>
  </w:style>
  <w:style w:type="paragraph" w:customStyle="1" w:styleId="Bodytext4">
    <w:name w:val="Body text (4)"/>
    <w:basedOn w:val="Normal"/>
    <w:link w:val="Bodytext40"/>
    <w:rsid w:val="00AA5D06"/>
    <w:pPr>
      <w:shd w:val="clear" w:color="auto" w:fill="FFFFFF"/>
      <w:spacing w:after="0" w:line="480" w:lineRule="exact"/>
      <w:jc w:val="center"/>
    </w:pPr>
    <w:rPr>
      <w:rFonts w:ascii="Georgia" w:eastAsia="Georgia" w:hAnsi="Georgia" w:cs="Georgia"/>
      <w:i/>
      <w:iCs/>
      <w:sz w:val="32"/>
      <w:szCs w:val="32"/>
      <w:lang w:val="en-GB" w:eastAsia="en-US"/>
    </w:rPr>
  </w:style>
  <w:style w:type="character" w:customStyle="1" w:styleId="Bodytext40">
    <w:name w:val="Body text (4)_"/>
    <w:basedOn w:val="DefaultParagraphFont"/>
    <w:link w:val="Bodytext4"/>
    <w:rsid w:val="00AA5D06"/>
    <w:rPr>
      <w:rFonts w:ascii="Georgia" w:eastAsia="Georgia" w:hAnsi="Georgia" w:cs="Georgia"/>
      <w:i/>
      <w:iCs/>
      <w:color w:val="000000"/>
      <w:shd w:val="clear" w:color="auto" w:fill="FFFFFF"/>
      <w:lang w:eastAsia="en-GB" w:bidi="en-GB"/>
    </w:rPr>
  </w:style>
  <w:style w:type="paragraph" w:customStyle="1" w:styleId="Bodytext6">
    <w:name w:val="Body text (6)"/>
    <w:basedOn w:val="Normal"/>
    <w:link w:val="Bodytext60"/>
    <w:rsid w:val="00AA5D06"/>
    <w:pPr>
      <w:shd w:val="clear" w:color="auto" w:fill="FFFFFF"/>
      <w:spacing w:after="0" w:line="331" w:lineRule="exact"/>
      <w:jc w:val="center"/>
    </w:pPr>
    <w:rPr>
      <w:rFonts w:ascii="Georgia" w:eastAsia="Georgia" w:hAnsi="Georgia" w:cs="Georgia"/>
      <w:i/>
      <w:iCs/>
      <w:lang w:val="en-GB" w:eastAsia="en-US"/>
    </w:rPr>
  </w:style>
  <w:style w:type="character" w:customStyle="1" w:styleId="Bodytext60">
    <w:name w:val="Body text (6)_"/>
    <w:basedOn w:val="DefaultParagraphFont"/>
    <w:link w:val="Bodytext6"/>
    <w:rsid w:val="00AA5D06"/>
    <w:rPr>
      <w:rFonts w:ascii="Georgia" w:eastAsia="Georgia" w:hAnsi="Georgia" w:cs="Georgia"/>
      <w:i/>
      <w:iCs/>
      <w:color w:val="000000"/>
      <w:sz w:val="22"/>
      <w:szCs w:val="22"/>
      <w:shd w:val="clear" w:color="auto" w:fill="FFFFFF"/>
      <w:lang w:eastAsia="en-GB" w:bidi="en-GB"/>
    </w:rPr>
  </w:style>
  <w:style w:type="paragraph" w:customStyle="1" w:styleId="Bodytext7">
    <w:name w:val="Body text (7)"/>
    <w:basedOn w:val="Normal"/>
    <w:link w:val="Bodytext70"/>
    <w:rsid w:val="00AA5D06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0"/>
      <w:szCs w:val="30"/>
      <w:lang w:val="en-GB" w:eastAsia="en-US"/>
    </w:rPr>
  </w:style>
  <w:style w:type="character" w:customStyle="1" w:styleId="Bodytext70">
    <w:name w:val="Body text (7)_"/>
    <w:basedOn w:val="DefaultParagraphFont"/>
    <w:link w:val="Bodytext7"/>
    <w:rsid w:val="00AA5D06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en-GB" w:bidi="en-GB"/>
    </w:rPr>
  </w:style>
  <w:style w:type="paragraph" w:customStyle="1" w:styleId="Heading8">
    <w:name w:val="Heading #8"/>
    <w:basedOn w:val="Normal"/>
    <w:link w:val="Heading80"/>
    <w:rsid w:val="00AA5D06"/>
    <w:pPr>
      <w:shd w:val="clear" w:color="auto" w:fill="FFFFFF"/>
      <w:spacing w:after="0" w:line="0" w:lineRule="atLeast"/>
      <w:outlineLvl w:val="7"/>
    </w:pPr>
    <w:rPr>
      <w:rFonts w:ascii="Times New Roman" w:eastAsia="Times New Roman" w:hAnsi="Times New Roman" w:cs="Times New Roman"/>
      <w:sz w:val="32"/>
      <w:szCs w:val="32"/>
      <w:lang w:val="en-GB" w:eastAsia="en-US"/>
    </w:rPr>
  </w:style>
  <w:style w:type="character" w:customStyle="1" w:styleId="Heading80">
    <w:name w:val="Heading #8_"/>
    <w:basedOn w:val="DefaultParagraphFont"/>
    <w:link w:val="Heading8"/>
    <w:rsid w:val="00AA5D06"/>
    <w:rPr>
      <w:rFonts w:ascii="Times New Roman" w:eastAsia="Times New Roman" w:hAnsi="Times New Roman" w:cs="Times New Roman"/>
      <w:color w:val="000000"/>
      <w:shd w:val="clear" w:color="auto" w:fill="FFFFFF"/>
      <w:lang w:eastAsia="en-GB" w:bidi="en-GB"/>
    </w:rPr>
  </w:style>
  <w:style w:type="paragraph" w:customStyle="1" w:styleId="Headerorfooter0">
    <w:name w:val="Header or footer"/>
    <w:basedOn w:val="Normal"/>
    <w:link w:val="Headerorfooter"/>
    <w:rsid w:val="00AA5D06"/>
    <w:pPr>
      <w:shd w:val="clear" w:color="auto" w:fill="FFFFFF"/>
      <w:spacing w:after="0" w:line="0" w:lineRule="atLeast"/>
    </w:pPr>
    <w:rPr>
      <w:rFonts w:ascii="Georgia" w:eastAsia="Georgia" w:hAnsi="Georgia" w:cs="Georgia"/>
      <w:spacing w:val="20"/>
      <w:sz w:val="18"/>
      <w:szCs w:val="18"/>
      <w:lang w:val="en-GB" w:eastAsia="en-US"/>
    </w:rPr>
  </w:style>
  <w:style w:type="character" w:customStyle="1" w:styleId="Headerorfooter">
    <w:name w:val="Header or footer_"/>
    <w:basedOn w:val="DefaultParagraphFont"/>
    <w:link w:val="Headerorfooter0"/>
    <w:rsid w:val="00AA5D06"/>
    <w:rPr>
      <w:rFonts w:ascii="Georgia" w:eastAsia="Georgia" w:hAnsi="Georgia" w:cs="Georgia"/>
      <w:color w:val="000000"/>
      <w:spacing w:val="20"/>
      <w:sz w:val="18"/>
      <w:szCs w:val="18"/>
      <w:shd w:val="clear" w:color="auto" w:fill="FFFFFF"/>
      <w:lang w:eastAsia="en-GB" w:bidi="en-GB"/>
    </w:rPr>
  </w:style>
  <w:style w:type="paragraph" w:customStyle="1" w:styleId="Bodytext10">
    <w:name w:val="Body text (10)"/>
    <w:basedOn w:val="Normal"/>
    <w:link w:val="Bodytext100"/>
    <w:rsid w:val="00AA5D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Bodytext100">
    <w:name w:val="Body text (10)_"/>
    <w:basedOn w:val="DefaultParagraphFont"/>
    <w:link w:val="Bodytext10"/>
    <w:rsid w:val="00AA5D0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en-GB" w:bidi="en-GB"/>
    </w:rPr>
  </w:style>
  <w:style w:type="paragraph" w:customStyle="1" w:styleId="Bodytext11">
    <w:name w:val="Body text (11)"/>
    <w:basedOn w:val="Normal"/>
    <w:link w:val="Bodytext110"/>
    <w:rsid w:val="00AA5D06"/>
    <w:pPr>
      <w:shd w:val="clear" w:color="auto" w:fill="FFFFFF"/>
      <w:spacing w:after="0" w:line="0" w:lineRule="atLeast"/>
      <w:jc w:val="center"/>
    </w:pPr>
    <w:rPr>
      <w:rFonts w:ascii="Century Schoolbook" w:eastAsia="Century Schoolbook" w:hAnsi="Century Schoolbook" w:cs="Century Schoolbook"/>
      <w:b/>
      <w:bCs/>
      <w:sz w:val="32"/>
      <w:szCs w:val="32"/>
      <w:lang w:val="en-GB" w:eastAsia="en-US"/>
    </w:rPr>
  </w:style>
  <w:style w:type="character" w:customStyle="1" w:styleId="Bodytext110">
    <w:name w:val="Body text (11)_"/>
    <w:basedOn w:val="DefaultParagraphFont"/>
    <w:link w:val="Bodytext11"/>
    <w:rsid w:val="00AA5D06"/>
    <w:rPr>
      <w:rFonts w:ascii="Century Schoolbook" w:eastAsia="Century Schoolbook" w:hAnsi="Century Schoolbook" w:cs="Century Schoolbook"/>
      <w:b/>
      <w:bCs/>
      <w:color w:val="000000"/>
      <w:shd w:val="clear" w:color="auto" w:fill="FFFFFF"/>
      <w:lang w:eastAsia="en-GB" w:bidi="en-GB"/>
    </w:rPr>
  </w:style>
  <w:style w:type="paragraph" w:customStyle="1" w:styleId="Heading7">
    <w:name w:val="Heading #7"/>
    <w:basedOn w:val="Normal"/>
    <w:link w:val="Heading70"/>
    <w:rsid w:val="00AA5D06"/>
    <w:pPr>
      <w:shd w:val="clear" w:color="auto" w:fill="FFFFFF"/>
      <w:spacing w:after="0" w:line="0" w:lineRule="atLeast"/>
      <w:jc w:val="center"/>
      <w:outlineLvl w:val="6"/>
    </w:pPr>
    <w:rPr>
      <w:rFonts w:ascii="Century Schoolbook" w:eastAsia="Century Schoolbook" w:hAnsi="Century Schoolbook" w:cs="Century Schoolbook"/>
      <w:b/>
      <w:bCs/>
      <w:sz w:val="32"/>
      <w:szCs w:val="32"/>
      <w:lang w:val="en-GB" w:eastAsia="en-US"/>
    </w:rPr>
  </w:style>
  <w:style w:type="character" w:customStyle="1" w:styleId="Heading70">
    <w:name w:val="Heading #7_"/>
    <w:basedOn w:val="DefaultParagraphFont"/>
    <w:link w:val="Heading7"/>
    <w:rsid w:val="00AA5D06"/>
    <w:rPr>
      <w:rFonts w:ascii="Century Schoolbook" w:eastAsia="Century Schoolbook" w:hAnsi="Century Schoolbook" w:cs="Century Schoolbook"/>
      <w:b/>
      <w:bCs/>
      <w:color w:val="000000"/>
      <w:shd w:val="clear" w:color="auto" w:fill="FFFFFF"/>
      <w:lang w:eastAsia="en-GB" w:bidi="en-GB"/>
    </w:rPr>
  </w:style>
  <w:style w:type="paragraph" w:customStyle="1" w:styleId="Heading3">
    <w:name w:val="Heading #3"/>
    <w:basedOn w:val="Normal"/>
    <w:link w:val="Heading30"/>
    <w:rsid w:val="00AA5D06"/>
    <w:pPr>
      <w:shd w:val="clear" w:color="auto" w:fill="FFFFFF"/>
      <w:spacing w:after="0" w:line="0" w:lineRule="atLeast"/>
      <w:outlineLvl w:val="2"/>
    </w:pPr>
    <w:rPr>
      <w:rFonts w:ascii="Century Schoolbook" w:eastAsia="Century Schoolbook" w:hAnsi="Century Schoolbook" w:cs="Century Schoolbook"/>
      <w:b/>
      <w:bCs/>
      <w:sz w:val="32"/>
      <w:szCs w:val="32"/>
      <w:lang w:val="en-GB" w:eastAsia="en-US"/>
    </w:rPr>
  </w:style>
  <w:style w:type="character" w:customStyle="1" w:styleId="Heading30">
    <w:name w:val="Heading #3_"/>
    <w:basedOn w:val="DefaultParagraphFont"/>
    <w:link w:val="Heading3"/>
    <w:rsid w:val="00AA5D06"/>
    <w:rPr>
      <w:rFonts w:ascii="Century Schoolbook" w:eastAsia="Century Schoolbook" w:hAnsi="Century Schoolbook" w:cs="Century Schoolbook"/>
      <w:b/>
      <w:bCs/>
      <w:color w:val="000000"/>
      <w:shd w:val="clear" w:color="auto" w:fill="FFFFFF"/>
      <w:lang w:eastAsia="en-GB" w:bidi="en-GB"/>
    </w:rPr>
  </w:style>
  <w:style w:type="paragraph" w:customStyle="1" w:styleId="Bodytext120">
    <w:name w:val="Body text (12)"/>
    <w:basedOn w:val="Normal"/>
    <w:link w:val="Bodytext12"/>
    <w:rsid w:val="00AA5D06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40"/>
      <w:sz w:val="34"/>
      <w:szCs w:val="34"/>
      <w:lang w:val="en-GB" w:eastAsia="en-US"/>
    </w:rPr>
  </w:style>
  <w:style w:type="character" w:customStyle="1" w:styleId="Bodytext12">
    <w:name w:val="Body text (12)_"/>
    <w:basedOn w:val="DefaultParagraphFont"/>
    <w:link w:val="Bodytext120"/>
    <w:rsid w:val="00AA5D06"/>
    <w:rPr>
      <w:rFonts w:ascii="Times New Roman" w:eastAsia="Times New Roman" w:hAnsi="Times New Roman" w:cs="Times New Roman"/>
      <w:color w:val="000000"/>
      <w:spacing w:val="40"/>
      <w:sz w:val="34"/>
      <w:szCs w:val="34"/>
      <w:shd w:val="clear" w:color="auto" w:fill="FFFFFF"/>
      <w:lang w:eastAsia="en-GB" w:bidi="en-GB"/>
    </w:rPr>
  </w:style>
  <w:style w:type="paragraph" w:customStyle="1" w:styleId="Bodytext13">
    <w:name w:val="Body text (13)"/>
    <w:basedOn w:val="Normal"/>
    <w:link w:val="Bodytext130"/>
    <w:rsid w:val="00AA5D06"/>
    <w:pPr>
      <w:shd w:val="clear" w:color="auto" w:fill="FFFFFF"/>
      <w:spacing w:after="0" w:line="0" w:lineRule="atLeast"/>
    </w:pPr>
    <w:rPr>
      <w:rFonts w:ascii="Georgia" w:eastAsia="Georgia" w:hAnsi="Georgia" w:cs="Georgia"/>
      <w:i/>
      <w:iCs/>
      <w:spacing w:val="-60"/>
      <w:sz w:val="48"/>
      <w:szCs w:val="48"/>
      <w:lang w:val="en-GB" w:eastAsia="en-US"/>
    </w:rPr>
  </w:style>
  <w:style w:type="character" w:customStyle="1" w:styleId="Bodytext130">
    <w:name w:val="Body text (13)_"/>
    <w:basedOn w:val="DefaultParagraphFont"/>
    <w:link w:val="Bodytext13"/>
    <w:rsid w:val="00AA5D06"/>
    <w:rPr>
      <w:rFonts w:ascii="Georgia" w:eastAsia="Georgia" w:hAnsi="Georgia" w:cs="Georgia"/>
      <w:i/>
      <w:iCs/>
      <w:color w:val="000000"/>
      <w:spacing w:val="-60"/>
      <w:sz w:val="48"/>
      <w:szCs w:val="48"/>
      <w:shd w:val="clear" w:color="auto" w:fill="FFFFFF"/>
      <w:lang w:eastAsia="en-GB" w:bidi="en-GB"/>
    </w:rPr>
  </w:style>
  <w:style w:type="paragraph" w:customStyle="1" w:styleId="Heading10">
    <w:name w:val="Heading #1"/>
    <w:basedOn w:val="Normal"/>
    <w:link w:val="Heading11"/>
    <w:rsid w:val="00AA5D06"/>
    <w:pPr>
      <w:shd w:val="clear" w:color="auto" w:fill="FFFFFF"/>
      <w:spacing w:after="0" w:line="0" w:lineRule="atLeast"/>
      <w:outlineLvl w:val="0"/>
    </w:pPr>
    <w:rPr>
      <w:rFonts w:ascii="Georgia" w:eastAsia="Georgia" w:hAnsi="Georgia" w:cs="Georgia"/>
      <w:sz w:val="18"/>
      <w:szCs w:val="18"/>
      <w:lang w:val="en-GB" w:eastAsia="en-US"/>
    </w:rPr>
  </w:style>
  <w:style w:type="character" w:customStyle="1" w:styleId="Heading11">
    <w:name w:val="Heading #1_"/>
    <w:basedOn w:val="DefaultParagraphFont"/>
    <w:link w:val="Heading10"/>
    <w:rsid w:val="00AA5D06"/>
    <w:rPr>
      <w:rFonts w:ascii="Georgia" w:eastAsia="Georgia" w:hAnsi="Georgia" w:cs="Georgia"/>
      <w:color w:val="000000"/>
      <w:sz w:val="18"/>
      <w:szCs w:val="18"/>
      <w:shd w:val="clear" w:color="auto" w:fill="FFFFFF"/>
      <w:lang w:eastAsia="en-GB" w:bidi="en-GB"/>
    </w:rPr>
  </w:style>
  <w:style w:type="paragraph" w:customStyle="1" w:styleId="Bodytext14">
    <w:name w:val="Body text (14)"/>
    <w:basedOn w:val="Normal"/>
    <w:link w:val="Bodytext140"/>
    <w:rsid w:val="00AA5D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val="en-GB" w:eastAsia="en-US"/>
    </w:rPr>
  </w:style>
  <w:style w:type="character" w:customStyle="1" w:styleId="Bodytext140">
    <w:name w:val="Body text (14)_"/>
    <w:basedOn w:val="DefaultParagraphFont"/>
    <w:link w:val="Bodytext14"/>
    <w:rsid w:val="00AA5D06"/>
    <w:rPr>
      <w:rFonts w:ascii="Times New Roman" w:eastAsia="Times New Roman" w:hAnsi="Times New Roman" w:cs="Times New Roman"/>
      <w:color w:val="000000"/>
      <w:sz w:val="8"/>
      <w:szCs w:val="8"/>
      <w:shd w:val="clear" w:color="auto" w:fill="FFFFFF"/>
      <w:lang w:eastAsia="en-GB" w:bidi="en-GB"/>
    </w:rPr>
  </w:style>
  <w:style w:type="paragraph" w:customStyle="1" w:styleId="Heading62">
    <w:name w:val="Heading #6 (2)"/>
    <w:basedOn w:val="Normal"/>
    <w:link w:val="Heading620"/>
    <w:rsid w:val="00AA5D06"/>
    <w:pPr>
      <w:shd w:val="clear" w:color="auto" w:fill="FFFFFF"/>
      <w:spacing w:after="0" w:line="0" w:lineRule="atLeast"/>
      <w:outlineLvl w:val="5"/>
    </w:pPr>
    <w:rPr>
      <w:rFonts w:ascii="Times New Roman" w:eastAsia="Times New Roman" w:hAnsi="Times New Roman" w:cs="Times New Roman"/>
      <w:sz w:val="32"/>
      <w:szCs w:val="32"/>
      <w:lang w:val="en-GB" w:eastAsia="en-US"/>
    </w:rPr>
  </w:style>
  <w:style w:type="character" w:customStyle="1" w:styleId="Heading620">
    <w:name w:val="Heading #6 (2)_"/>
    <w:basedOn w:val="DefaultParagraphFont"/>
    <w:link w:val="Heading62"/>
    <w:rsid w:val="00AA5D06"/>
    <w:rPr>
      <w:rFonts w:ascii="Times New Roman" w:eastAsia="Times New Roman" w:hAnsi="Times New Roman" w:cs="Times New Roman"/>
      <w:color w:val="000000"/>
      <w:shd w:val="clear" w:color="auto" w:fill="FFFFFF"/>
      <w:lang w:eastAsia="en-GB" w:bidi="en-GB"/>
    </w:rPr>
  </w:style>
  <w:style w:type="paragraph" w:customStyle="1" w:styleId="Bodytext15">
    <w:name w:val="Body text (15)"/>
    <w:basedOn w:val="Normal"/>
    <w:link w:val="Bodytext150"/>
    <w:rsid w:val="00AA5D06"/>
    <w:pPr>
      <w:shd w:val="clear" w:color="auto" w:fill="FFFFFF"/>
      <w:spacing w:after="0" w:line="0" w:lineRule="atLeast"/>
    </w:pPr>
    <w:rPr>
      <w:rFonts w:ascii="Georgia" w:eastAsia="Georgia" w:hAnsi="Georgia" w:cs="Georgia"/>
      <w:spacing w:val="70"/>
      <w:sz w:val="8"/>
      <w:szCs w:val="8"/>
      <w:lang w:val="en-GB" w:eastAsia="en-US"/>
    </w:rPr>
  </w:style>
  <w:style w:type="character" w:customStyle="1" w:styleId="Bodytext150">
    <w:name w:val="Body text (15)_"/>
    <w:basedOn w:val="DefaultParagraphFont"/>
    <w:link w:val="Bodytext15"/>
    <w:rsid w:val="00AA5D06"/>
    <w:rPr>
      <w:rFonts w:ascii="Georgia" w:eastAsia="Georgia" w:hAnsi="Georgia" w:cs="Georgia"/>
      <w:color w:val="000000"/>
      <w:spacing w:val="70"/>
      <w:sz w:val="8"/>
      <w:szCs w:val="8"/>
      <w:shd w:val="clear" w:color="auto" w:fill="FFFFFF"/>
      <w:lang w:eastAsia="en-GB" w:bidi="en-GB"/>
    </w:rPr>
  </w:style>
  <w:style w:type="paragraph" w:customStyle="1" w:styleId="Bodytext160">
    <w:name w:val="Body text (16)"/>
    <w:basedOn w:val="Normal"/>
    <w:link w:val="Bodytext16"/>
    <w:rsid w:val="00AA5D06"/>
    <w:pPr>
      <w:shd w:val="clear" w:color="auto" w:fill="FFFFFF"/>
      <w:spacing w:after="0" w:line="0" w:lineRule="atLeast"/>
    </w:pPr>
    <w:rPr>
      <w:rFonts w:ascii="Georgia" w:eastAsia="Georgia" w:hAnsi="Georgia" w:cs="Georgia"/>
      <w:i/>
      <w:iCs/>
      <w:sz w:val="16"/>
      <w:szCs w:val="16"/>
      <w:lang w:val="en-GB" w:eastAsia="en-US"/>
    </w:rPr>
  </w:style>
  <w:style w:type="character" w:customStyle="1" w:styleId="Bodytext16">
    <w:name w:val="Body text (16)_"/>
    <w:basedOn w:val="DefaultParagraphFont"/>
    <w:link w:val="Bodytext160"/>
    <w:rsid w:val="00AA5D06"/>
    <w:rPr>
      <w:rFonts w:ascii="Georgia" w:eastAsia="Georgia" w:hAnsi="Georgia" w:cs="Georgia"/>
      <w:i/>
      <w:iCs/>
      <w:color w:val="000000"/>
      <w:sz w:val="16"/>
      <w:szCs w:val="16"/>
      <w:shd w:val="clear" w:color="auto" w:fill="FFFFFF"/>
      <w:lang w:eastAsia="en-GB" w:bidi="en-GB"/>
    </w:rPr>
  </w:style>
  <w:style w:type="paragraph" w:customStyle="1" w:styleId="Heading6">
    <w:name w:val="Heading #6"/>
    <w:basedOn w:val="Normal"/>
    <w:link w:val="Heading60"/>
    <w:rsid w:val="00AA5D06"/>
    <w:pPr>
      <w:shd w:val="clear" w:color="auto" w:fill="FFFFFF"/>
      <w:spacing w:after="0" w:line="0" w:lineRule="atLeast"/>
      <w:outlineLvl w:val="5"/>
    </w:pPr>
    <w:rPr>
      <w:rFonts w:ascii="Georgia" w:eastAsia="Georgia" w:hAnsi="Georgia" w:cs="Georgia"/>
      <w:i/>
      <w:iCs/>
      <w:spacing w:val="-40"/>
      <w:sz w:val="20"/>
      <w:szCs w:val="20"/>
      <w:lang w:val="en-GB" w:eastAsia="en-US"/>
    </w:rPr>
  </w:style>
  <w:style w:type="character" w:customStyle="1" w:styleId="Heading60">
    <w:name w:val="Heading #6_"/>
    <w:basedOn w:val="DefaultParagraphFont"/>
    <w:link w:val="Heading6"/>
    <w:rsid w:val="00AA5D06"/>
    <w:rPr>
      <w:rFonts w:ascii="Georgia" w:eastAsia="Georgia" w:hAnsi="Georgia" w:cs="Georgia"/>
      <w:i/>
      <w:iCs/>
      <w:color w:val="000000"/>
      <w:spacing w:val="-40"/>
      <w:sz w:val="20"/>
      <w:szCs w:val="20"/>
      <w:shd w:val="clear" w:color="auto" w:fill="FFFFFF"/>
      <w:lang w:eastAsia="en-GB" w:bidi="en-GB"/>
    </w:rPr>
  </w:style>
  <w:style w:type="paragraph" w:customStyle="1" w:styleId="Bodytext180">
    <w:name w:val="Body text (18)"/>
    <w:basedOn w:val="Normal"/>
    <w:link w:val="Bodytext18"/>
    <w:rsid w:val="00AA5D06"/>
    <w:pPr>
      <w:shd w:val="clear" w:color="auto" w:fill="FFFFFF"/>
      <w:spacing w:after="0" w:line="0" w:lineRule="atLeast"/>
    </w:pPr>
    <w:rPr>
      <w:rFonts w:ascii="Georgia" w:eastAsia="Georgia" w:hAnsi="Georgia" w:cs="Georgia"/>
      <w:i/>
      <w:iCs/>
      <w:spacing w:val="-40"/>
      <w:sz w:val="20"/>
      <w:szCs w:val="20"/>
      <w:lang w:val="en-GB" w:eastAsia="en-US"/>
    </w:rPr>
  </w:style>
  <w:style w:type="character" w:customStyle="1" w:styleId="Bodytext18">
    <w:name w:val="Body text (18)_"/>
    <w:basedOn w:val="DefaultParagraphFont"/>
    <w:link w:val="Bodytext180"/>
    <w:rsid w:val="00AA5D06"/>
    <w:rPr>
      <w:rFonts w:ascii="Georgia" w:eastAsia="Georgia" w:hAnsi="Georgia" w:cs="Georgia"/>
      <w:i/>
      <w:iCs/>
      <w:color w:val="000000"/>
      <w:spacing w:val="-40"/>
      <w:sz w:val="20"/>
      <w:szCs w:val="20"/>
      <w:shd w:val="clear" w:color="auto" w:fill="FFFFFF"/>
      <w:lang w:eastAsia="en-GB" w:bidi="en-GB"/>
    </w:rPr>
  </w:style>
  <w:style w:type="paragraph" w:customStyle="1" w:styleId="Bodytext17">
    <w:name w:val="Body text (17)"/>
    <w:basedOn w:val="Normal"/>
    <w:link w:val="Bodytext170"/>
    <w:rsid w:val="00AA5D06"/>
    <w:pPr>
      <w:shd w:val="clear" w:color="auto" w:fill="FFFFFF"/>
      <w:spacing w:after="0" w:line="0" w:lineRule="atLeast"/>
    </w:pPr>
    <w:rPr>
      <w:rFonts w:ascii="Garamond" w:eastAsia="Garamond" w:hAnsi="Garamond" w:cs="Garamond"/>
      <w:b/>
      <w:bCs/>
      <w:i/>
      <w:iCs/>
      <w:spacing w:val="-60"/>
      <w:sz w:val="56"/>
      <w:szCs w:val="56"/>
      <w:lang w:val="en-GB" w:eastAsia="en-US"/>
    </w:rPr>
  </w:style>
  <w:style w:type="character" w:customStyle="1" w:styleId="Bodytext170">
    <w:name w:val="Body text (17)_"/>
    <w:basedOn w:val="DefaultParagraphFont"/>
    <w:link w:val="Bodytext17"/>
    <w:rsid w:val="00AA5D06"/>
    <w:rPr>
      <w:rFonts w:ascii="Garamond" w:eastAsia="Garamond" w:hAnsi="Garamond" w:cs="Garamond"/>
      <w:b/>
      <w:bCs/>
      <w:i/>
      <w:iCs/>
      <w:color w:val="000000"/>
      <w:spacing w:val="-60"/>
      <w:sz w:val="56"/>
      <w:szCs w:val="56"/>
      <w:shd w:val="clear" w:color="auto" w:fill="FFFFFF"/>
      <w:lang w:eastAsia="en-GB" w:bidi="en-GB"/>
    </w:rPr>
  </w:style>
  <w:style w:type="paragraph" w:customStyle="1" w:styleId="Bodytext19">
    <w:name w:val="Body text (19)"/>
    <w:basedOn w:val="Normal"/>
    <w:link w:val="Bodytext190"/>
    <w:rsid w:val="00AA5D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GB" w:eastAsia="en-US"/>
    </w:rPr>
  </w:style>
  <w:style w:type="character" w:customStyle="1" w:styleId="Bodytext190">
    <w:name w:val="Body text (19)_"/>
    <w:basedOn w:val="DefaultParagraphFont"/>
    <w:link w:val="Bodytext19"/>
    <w:rsid w:val="00AA5D06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en-GB" w:bidi="en-GB"/>
    </w:rPr>
  </w:style>
  <w:style w:type="paragraph" w:customStyle="1" w:styleId="Bodytext200">
    <w:name w:val="Body text (20)"/>
    <w:basedOn w:val="Normal"/>
    <w:link w:val="Bodytext20"/>
    <w:rsid w:val="00AA5D06"/>
    <w:pPr>
      <w:shd w:val="clear" w:color="auto" w:fill="FFFFFF"/>
      <w:spacing w:after="0" w:line="226" w:lineRule="exact"/>
    </w:pPr>
    <w:rPr>
      <w:rFonts w:ascii="Georgia" w:eastAsia="Georgia" w:hAnsi="Georgia" w:cs="Georgia"/>
      <w:i/>
      <w:iCs/>
      <w:sz w:val="16"/>
      <w:szCs w:val="16"/>
      <w:lang w:val="en-GB" w:eastAsia="en-US"/>
    </w:rPr>
  </w:style>
  <w:style w:type="character" w:customStyle="1" w:styleId="Bodytext20">
    <w:name w:val="Body text (20)_"/>
    <w:basedOn w:val="DefaultParagraphFont"/>
    <w:link w:val="Bodytext200"/>
    <w:rsid w:val="00AA5D06"/>
    <w:rPr>
      <w:rFonts w:ascii="Georgia" w:eastAsia="Georgia" w:hAnsi="Georgia" w:cs="Georgia"/>
      <w:i/>
      <w:iCs/>
      <w:color w:val="000000"/>
      <w:sz w:val="16"/>
      <w:szCs w:val="16"/>
      <w:shd w:val="clear" w:color="auto" w:fill="FFFFFF"/>
      <w:lang w:eastAsia="en-GB" w:bidi="en-GB"/>
    </w:rPr>
  </w:style>
  <w:style w:type="paragraph" w:customStyle="1" w:styleId="Heading720">
    <w:name w:val="Heading #7 (2)"/>
    <w:basedOn w:val="Normal"/>
    <w:link w:val="Heading72"/>
    <w:rsid w:val="00AA5D06"/>
    <w:pPr>
      <w:shd w:val="clear" w:color="auto" w:fill="FFFFFF"/>
      <w:spacing w:after="0" w:line="0" w:lineRule="atLeast"/>
      <w:jc w:val="center"/>
      <w:outlineLvl w:val="6"/>
    </w:pPr>
    <w:rPr>
      <w:rFonts w:ascii="Times New Roman" w:eastAsia="Times New Roman" w:hAnsi="Times New Roman" w:cs="Times New Roman"/>
      <w:spacing w:val="40"/>
      <w:sz w:val="34"/>
      <w:szCs w:val="34"/>
      <w:lang w:val="en-GB" w:eastAsia="en-US"/>
    </w:rPr>
  </w:style>
  <w:style w:type="character" w:customStyle="1" w:styleId="Heading72">
    <w:name w:val="Heading #7 (2)_"/>
    <w:basedOn w:val="DefaultParagraphFont"/>
    <w:link w:val="Heading720"/>
    <w:rsid w:val="00AA5D06"/>
    <w:rPr>
      <w:rFonts w:ascii="Times New Roman" w:eastAsia="Times New Roman" w:hAnsi="Times New Roman" w:cs="Times New Roman"/>
      <w:color w:val="000000"/>
      <w:spacing w:val="40"/>
      <w:sz w:val="34"/>
      <w:szCs w:val="34"/>
      <w:shd w:val="clear" w:color="auto" w:fill="FFFFFF"/>
      <w:lang w:eastAsia="en-GB" w:bidi="en-GB"/>
    </w:rPr>
  </w:style>
  <w:style w:type="paragraph" w:customStyle="1" w:styleId="Heading320">
    <w:name w:val="Heading #3 (2)"/>
    <w:basedOn w:val="Normal"/>
    <w:link w:val="Heading32"/>
    <w:rsid w:val="00AA5D06"/>
    <w:pPr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 w:cs="Times New Roman"/>
      <w:spacing w:val="40"/>
      <w:sz w:val="34"/>
      <w:szCs w:val="34"/>
      <w:lang w:val="en-GB" w:eastAsia="en-US"/>
    </w:rPr>
  </w:style>
  <w:style w:type="character" w:customStyle="1" w:styleId="Heading32">
    <w:name w:val="Heading #3 (2)_"/>
    <w:basedOn w:val="DefaultParagraphFont"/>
    <w:link w:val="Heading320"/>
    <w:rsid w:val="00AA5D06"/>
    <w:rPr>
      <w:rFonts w:ascii="Times New Roman" w:eastAsia="Times New Roman" w:hAnsi="Times New Roman" w:cs="Times New Roman"/>
      <w:color w:val="000000"/>
      <w:spacing w:val="40"/>
      <w:sz w:val="34"/>
      <w:szCs w:val="34"/>
      <w:shd w:val="clear" w:color="auto" w:fill="FFFFFF"/>
      <w:lang w:eastAsia="en-GB" w:bidi="en-GB"/>
    </w:rPr>
  </w:style>
  <w:style w:type="paragraph" w:customStyle="1" w:styleId="Bodytext21">
    <w:name w:val="Body text (21)"/>
    <w:basedOn w:val="Normal"/>
    <w:link w:val="Bodytext210"/>
    <w:rsid w:val="00AA5D06"/>
    <w:pPr>
      <w:shd w:val="clear" w:color="auto" w:fill="FFFFFF"/>
      <w:spacing w:after="0" w:line="0" w:lineRule="atLeast"/>
      <w:jc w:val="center"/>
    </w:pPr>
    <w:rPr>
      <w:rFonts w:ascii="Georgia" w:eastAsia="Georgia" w:hAnsi="Georgia" w:cs="Georgia"/>
      <w:spacing w:val="30"/>
      <w:sz w:val="28"/>
      <w:szCs w:val="28"/>
      <w:lang w:val="en-GB" w:eastAsia="en-US"/>
    </w:rPr>
  </w:style>
  <w:style w:type="character" w:customStyle="1" w:styleId="Bodytext210">
    <w:name w:val="Body text (21)_"/>
    <w:basedOn w:val="DefaultParagraphFont"/>
    <w:link w:val="Bodytext21"/>
    <w:rsid w:val="00AA5D06"/>
    <w:rPr>
      <w:rFonts w:ascii="Georgia" w:eastAsia="Georgia" w:hAnsi="Georgia" w:cs="Georgia"/>
      <w:color w:val="000000"/>
      <w:spacing w:val="30"/>
      <w:sz w:val="28"/>
      <w:szCs w:val="28"/>
      <w:shd w:val="clear" w:color="auto" w:fill="FFFFFF"/>
      <w:lang w:eastAsia="en-GB" w:bidi="en-GB"/>
    </w:rPr>
  </w:style>
  <w:style w:type="paragraph" w:customStyle="1" w:styleId="Heading42">
    <w:name w:val="Heading #4 (2)"/>
    <w:basedOn w:val="Normal"/>
    <w:link w:val="Heading420"/>
    <w:rsid w:val="00AA5D06"/>
    <w:pPr>
      <w:shd w:val="clear" w:color="auto" w:fill="FFFFFF"/>
      <w:spacing w:after="0" w:line="0" w:lineRule="atLeast"/>
      <w:outlineLvl w:val="3"/>
    </w:pPr>
    <w:rPr>
      <w:rFonts w:ascii="Courier New" w:eastAsia="Courier New" w:hAnsi="Courier New" w:cs="Courier New"/>
      <w:b/>
      <w:bCs/>
      <w:spacing w:val="-40"/>
      <w:sz w:val="40"/>
      <w:szCs w:val="40"/>
      <w:lang w:val="en-GB" w:eastAsia="en-US"/>
    </w:rPr>
  </w:style>
  <w:style w:type="character" w:customStyle="1" w:styleId="Heading420">
    <w:name w:val="Heading #4 (2)_"/>
    <w:basedOn w:val="DefaultParagraphFont"/>
    <w:link w:val="Heading42"/>
    <w:rsid w:val="00AA5D06"/>
    <w:rPr>
      <w:rFonts w:ascii="Courier New" w:eastAsia="Courier New" w:hAnsi="Courier New" w:cs="Courier New"/>
      <w:b/>
      <w:bCs/>
      <w:color w:val="000000"/>
      <w:spacing w:val="-40"/>
      <w:sz w:val="40"/>
      <w:szCs w:val="40"/>
      <w:shd w:val="clear" w:color="auto" w:fill="FFFFFF"/>
      <w:lang w:eastAsia="en-GB" w:bidi="en-GB"/>
    </w:rPr>
  </w:style>
  <w:style w:type="paragraph" w:customStyle="1" w:styleId="Bodytext22">
    <w:name w:val="Body text (22)"/>
    <w:basedOn w:val="Normal"/>
    <w:link w:val="Bodytext220"/>
    <w:rsid w:val="00AA5D06"/>
    <w:pPr>
      <w:shd w:val="clear" w:color="auto" w:fill="FFFFFF"/>
      <w:spacing w:after="0" w:line="0" w:lineRule="atLeast"/>
    </w:pPr>
    <w:rPr>
      <w:rFonts w:ascii="Georgia" w:eastAsia="Georgia" w:hAnsi="Georgia" w:cs="Georgia"/>
      <w:spacing w:val="-20"/>
      <w:sz w:val="20"/>
      <w:szCs w:val="20"/>
      <w:lang w:val="en-GB" w:eastAsia="en-US"/>
    </w:rPr>
  </w:style>
  <w:style w:type="character" w:customStyle="1" w:styleId="Bodytext220">
    <w:name w:val="Body text (22)_"/>
    <w:basedOn w:val="DefaultParagraphFont"/>
    <w:link w:val="Bodytext22"/>
    <w:rsid w:val="00AA5D06"/>
    <w:rPr>
      <w:rFonts w:ascii="Georgia" w:eastAsia="Georgia" w:hAnsi="Georgia" w:cs="Georgia"/>
      <w:color w:val="000000"/>
      <w:spacing w:val="-20"/>
      <w:sz w:val="20"/>
      <w:szCs w:val="20"/>
      <w:shd w:val="clear" w:color="auto" w:fill="FFFFFF"/>
      <w:lang w:eastAsia="en-GB" w:bidi="en-GB"/>
    </w:rPr>
  </w:style>
  <w:style w:type="paragraph" w:customStyle="1" w:styleId="Bodytext23">
    <w:name w:val="Body text (23)"/>
    <w:basedOn w:val="Normal"/>
    <w:link w:val="Bodytext230"/>
    <w:rsid w:val="00AA5D06"/>
    <w:pPr>
      <w:shd w:val="clear" w:color="auto" w:fill="FFFFFF"/>
      <w:spacing w:after="0" w:line="0" w:lineRule="atLeast"/>
    </w:pPr>
    <w:rPr>
      <w:rFonts w:ascii="Courier New" w:eastAsia="Courier New" w:hAnsi="Courier New" w:cs="Courier New"/>
      <w:i/>
      <w:iCs/>
      <w:spacing w:val="-10"/>
      <w:sz w:val="44"/>
      <w:szCs w:val="44"/>
      <w:lang w:val="en-GB" w:eastAsia="en-US"/>
    </w:rPr>
  </w:style>
  <w:style w:type="character" w:customStyle="1" w:styleId="Bodytext230">
    <w:name w:val="Body text (23)_"/>
    <w:basedOn w:val="DefaultParagraphFont"/>
    <w:link w:val="Bodytext23"/>
    <w:rsid w:val="00AA5D06"/>
    <w:rPr>
      <w:rFonts w:ascii="Courier New" w:eastAsia="Courier New" w:hAnsi="Courier New" w:cs="Courier New"/>
      <w:i/>
      <w:iCs/>
      <w:color w:val="000000"/>
      <w:spacing w:val="-10"/>
      <w:sz w:val="44"/>
      <w:szCs w:val="44"/>
      <w:shd w:val="clear" w:color="auto" w:fill="FFFFFF"/>
      <w:lang w:eastAsia="en-GB" w:bidi="en-GB"/>
    </w:rPr>
  </w:style>
  <w:style w:type="paragraph" w:customStyle="1" w:styleId="Heading20">
    <w:name w:val="Heading #2"/>
    <w:basedOn w:val="Normal"/>
    <w:link w:val="Heading21"/>
    <w:rsid w:val="00AA5D06"/>
    <w:pPr>
      <w:shd w:val="clear" w:color="auto" w:fill="FFFFFF"/>
      <w:spacing w:after="0" w:line="0" w:lineRule="atLeast"/>
      <w:outlineLvl w:val="1"/>
    </w:pPr>
    <w:rPr>
      <w:rFonts w:ascii="Georgia" w:eastAsia="Georgia" w:hAnsi="Georgia" w:cs="Georgia"/>
      <w:i/>
      <w:iCs/>
      <w:spacing w:val="-40"/>
      <w:sz w:val="32"/>
      <w:szCs w:val="32"/>
      <w:lang w:val="en-GB" w:eastAsia="en-US"/>
    </w:rPr>
  </w:style>
  <w:style w:type="character" w:customStyle="1" w:styleId="Heading21">
    <w:name w:val="Heading #2_"/>
    <w:basedOn w:val="DefaultParagraphFont"/>
    <w:link w:val="Heading20"/>
    <w:rsid w:val="00AA5D06"/>
    <w:rPr>
      <w:rFonts w:ascii="Georgia" w:eastAsia="Georgia" w:hAnsi="Georgia" w:cs="Georgia"/>
      <w:i/>
      <w:iCs/>
      <w:color w:val="000000"/>
      <w:spacing w:val="-40"/>
      <w:shd w:val="clear" w:color="auto" w:fill="FFFFFF"/>
      <w:lang w:eastAsia="en-GB" w:bidi="en-GB"/>
    </w:rPr>
  </w:style>
  <w:style w:type="paragraph" w:customStyle="1" w:styleId="Bodytext240">
    <w:name w:val="Body text (24)"/>
    <w:basedOn w:val="Normal"/>
    <w:link w:val="Bodytext24"/>
    <w:rsid w:val="00AA5D06"/>
    <w:pPr>
      <w:shd w:val="clear" w:color="auto" w:fill="FFFFFF"/>
      <w:spacing w:after="0" w:line="0" w:lineRule="atLeast"/>
    </w:pPr>
    <w:rPr>
      <w:rFonts w:ascii="Georgia" w:eastAsia="Georgia" w:hAnsi="Georgia" w:cs="Georgia"/>
      <w:spacing w:val="-10"/>
      <w:sz w:val="8"/>
      <w:szCs w:val="8"/>
      <w:lang w:val="en-GB" w:eastAsia="en-US"/>
    </w:rPr>
  </w:style>
  <w:style w:type="character" w:customStyle="1" w:styleId="Bodytext24">
    <w:name w:val="Body text (24)_"/>
    <w:basedOn w:val="DefaultParagraphFont"/>
    <w:link w:val="Bodytext240"/>
    <w:rsid w:val="00AA5D06"/>
    <w:rPr>
      <w:rFonts w:ascii="Georgia" w:eastAsia="Georgia" w:hAnsi="Georgia" w:cs="Georgia"/>
      <w:color w:val="000000"/>
      <w:spacing w:val="-10"/>
      <w:sz w:val="8"/>
      <w:szCs w:val="8"/>
      <w:shd w:val="clear" w:color="auto" w:fill="FFFFFF"/>
      <w:lang w:eastAsia="en-GB" w:bidi="en-GB"/>
    </w:rPr>
  </w:style>
  <w:style w:type="paragraph" w:customStyle="1" w:styleId="Heading520">
    <w:name w:val="Heading #5 (2)"/>
    <w:basedOn w:val="Normal"/>
    <w:link w:val="Heading52"/>
    <w:rsid w:val="00AA5D06"/>
    <w:pPr>
      <w:shd w:val="clear" w:color="auto" w:fill="FFFFFF"/>
      <w:spacing w:after="0" w:line="0" w:lineRule="atLeast"/>
      <w:outlineLvl w:val="4"/>
    </w:pPr>
    <w:rPr>
      <w:rFonts w:ascii="Georgia" w:eastAsia="Georgia" w:hAnsi="Georgia" w:cs="Georgia"/>
      <w:i/>
      <w:iCs/>
      <w:sz w:val="20"/>
      <w:szCs w:val="20"/>
      <w:lang w:val="en-GB" w:eastAsia="en-US"/>
    </w:rPr>
  </w:style>
  <w:style w:type="character" w:customStyle="1" w:styleId="Heading52">
    <w:name w:val="Heading #5 (2)_"/>
    <w:basedOn w:val="DefaultParagraphFont"/>
    <w:link w:val="Heading520"/>
    <w:rsid w:val="00AA5D06"/>
    <w:rPr>
      <w:rFonts w:ascii="Georgia" w:eastAsia="Georgia" w:hAnsi="Georgia" w:cs="Georgia"/>
      <w:i/>
      <w:iCs/>
      <w:color w:val="000000"/>
      <w:sz w:val="20"/>
      <w:szCs w:val="20"/>
      <w:shd w:val="clear" w:color="auto" w:fill="FFFFFF"/>
      <w:lang w:eastAsia="en-GB" w:bidi="en-GB"/>
    </w:rPr>
  </w:style>
  <w:style w:type="paragraph" w:customStyle="1" w:styleId="Heading73">
    <w:name w:val="Heading #7 (3)"/>
    <w:basedOn w:val="Normal"/>
    <w:link w:val="Heading730"/>
    <w:rsid w:val="00AA5D06"/>
    <w:pPr>
      <w:shd w:val="clear" w:color="auto" w:fill="FFFFFF"/>
      <w:spacing w:after="0" w:line="0" w:lineRule="atLeast"/>
      <w:outlineLvl w:val="6"/>
    </w:pPr>
    <w:rPr>
      <w:rFonts w:ascii="Book Antiqua" w:eastAsia="Book Antiqua" w:hAnsi="Book Antiqua" w:cs="Book Antiqua"/>
      <w:sz w:val="34"/>
      <w:szCs w:val="34"/>
      <w:lang w:val="en-GB" w:eastAsia="en-US"/>
    </w:rPr>
  </w:style>
  <w:style w:type="character" w:customStyle="1" w:styleId="Heading730">
    <w:name w:val="Heading #7 (3)_"/>
    <w:basedOn w:val="DefaultParagraphFont"/>
    <w:link w:val="Heading73"/>
    <w:rsid w:val="00AA5D06"/>
    <w:rPr>
      <w:rFonts w:ascii="Book Antiqua" w:eastAsia="Book Antiqua" w:hAnsi="Book Antiqua" w:cs="Book Antiqua"/>
      <w:color w:val="000000"/>
      <w:sz w:val="34"/>
      <w:szCs w:val="34"/>
      <w:shd w:val="clear" w:color="auto" w:fill="FFFFFF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AA5D06"/>
    <w:rPr>
      <w:rFonts w:asciiTheme="majorHAnsi" w:eastAsiaTheme="majorEastAsia" w:hAnsiTheme="majorHAnsi" w:cstheme="majorBidi"/>
      <w:b/>
      <w:bCs/>
      <w:color w:val="7030A0"/>
      <w:sz w:val="40"/>
      <w:szCs w:val="40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AA5D06"/>
    <w:rPr>
      <w:rFonts w:asciiTheme="majorHAnsi" w:eastAsiaTheme="majorEastAsia" w:hAnsiTheme="majorHAnsi" w:cstheme="majorBidi"/>
      <w:b/>
      <w:bCs/>
      <w:color w:val="7030A0"/>
      <w:sz w:val="40"/>
      <w:szCs w:val="40"/>
      <w:lang w:eastAsia="en-GB" w:bidi="en-GB"/>
    </w:rPr>
  </w:style>
  <w:style w:type="paragraph" w:styleId="TOC8">
    <w:name w:val="toc 8"/>
    <w:basedOn w:val="Normal"/>
    <w:link w:val="TOC8Char"/>
    <w:autoRedefine/>
    <w:rsid w:val="00AA5D06"/>
    <w:pPr>
      <w:shd w:val="clear" w:color="auto" w:fill="FFFFFF"/>
      <w:spacing w:after="0" w:line="379" w:lineRule="exact"/>
    </w:pPr>
    <w:rPr>
      <w:rFonts w:ascii="Georgia" w:eastAsia="Georgia" w:hAnsi="Georgia" w:cs="Georgia"/>
      <w:sz w:val="21"/>
      <w:szCs w:val="21"/>
      <w:lang w:val="en-GB" w:eastAsia="en-US"/>
    </w:rPr>
  </w:style>
  <w:style w:type="character" w:customStyle="1" w:styleId="TOC8Char">
    <w:name w:val="TOC 8 Char"/>
    <w:basedOn w:val="DefaultParagraphFont"/>
    <w:link w:val="TOC8"/>
    <w:rsid w:val="00AA5D06"/>
    <w:rPr>
      <w:rFonts w:ascii="Georgia" w:eastAsia="Georgia" w:hAnsi="Georgia" w:cs="Georgia"/>
      <w:color w:val="000000"/>
      <w:sz w:val="21"/>
      <w:szCs w:val="21"/>
      <w:shd w:val="clear" w:color="auto" w:fill="FFFFFF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A5D06"/>
    <w:pPr>
      <w:tabs>
        <w:tab w:val="center" w:pos="4513"/>
        <w:tab w:val="right" w:pos="9026"/>
      </w:tabs>
      <w:spacing w:after="0" w:line="240" w:lineRule="auto"/>
    </w:pPr>
    <w:rPr>
      <w:rFonts w:ascii="Leelawadee" w:hAnsi="Leelawadee" w:cs="Leelawadee"/>
      <w:sz w:val="32"/>
      <w:szCs w:val="3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5D06"/>
    <w:rPr>
      <w:rFonts w:ascii="Arial Unicode MS" w:eastAsia="Arial Unicode MS" w:hAnsi="Arial Unicode MS" w:cs="Arial Unicode MS"/>
      <w:color w:val="000000"/>
      <w:sz w:val="24"/>
      <w:szCs w:val="24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A5D06"/>
    <w:pPr>
      <w:tabs>
        <w:tab w:val="center" w:pos="4513"/>
        <w:tab w:val="right" w:pos="9026"/>
      </w:tabs>
      <w:spacing w:after="0" w:line="240" w:lineRule="auto"/>
    </w:pPr>
    <w:rPr>
      <w:rFonts w:ascii="Leelawadee" w:hAnsi="Leelawadee" w:cs="Leelawadee"/>
      <w:sz w:val="32"/>
      <w:szCs w:val="32"/>
      <w:lang w:val="en-GB" w:eastAsia="en-US"/>
    </w:rPr>
  </w:style>
  <w:style w:type="character" w:customStyle="1" w:styleId="FooterChar1">
    <w:name w:val="Footer Char1"/>
    <w:basedOn w:val="DefaultParagraphFont"/>
    <w:uiPriority w:val="99"/>
    <w:semiHidden/>
    <w:rsid w:val="00AA5D06"/>
    <w:rPr>
      <w:rFonts w:ascii="Arial Unicode MS" w:eastAsia="Arial Unicode MS" w:hAnsi="Arial Unicode MS" w:cs="Arial Unicode MS"/>
      <w:color w:val="000000"/>
      <w:sz w:val="24"/>
      <w:szCs w:val="24"/>
      <w:lang w:eastAsia="en-GB" w:bidi="en-GB"/>
    </w:rPr>
  </w:style>
  <w:style w:type="character" w:styleId="Hyperlink">
    <w:name w:val="Hyperlink"/>
    <w:basedOn w:val="DefaultParagraphFont"/>
    <w:rsid w:val="00AA5D06"/>
    <w:rPr>
      <w:color w:val="0066CC"/>
      <w:u w:val="single"/>
    </w:rPr>
  </w:style>
  <w:style w:type="table" w:styleId="TableGrid">
    <w:name w:val="Table Grid"/>
    <w:basedOn w:val="TableNormal"/>
    <w:uiPriority w:val="39"/>
    <w:rsid w:val="00AA5D06"/>
    <w:pPr>
      <w:widowControl w:val="0"/>
    </w:pPr>
    <w:rPr>
      <w:rFonts w:eastAsia="Arial Unicode MS"/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0">
    <w:name w:val="Body text (5)_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80">
    <w:name w:val="Body text (8)_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6">
    <w:name w:val="Body text (2)_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90">
    <w:name w:val="Body text (9)_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40">
    <w:name w:val="Heading #4_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50">
    <w:name w:val="Heading #5_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Bodytext250">
    <w:name w:val="Body text (25)_"/>
    <w:basedOn w:val="DefaultParagraphFont"/>
    <w:rsid w:val="00AA5D0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5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เนื่องในโอกาสวันแห่งพระปฏิญญา</vt:lpstr>
    </vt:vector>
  </TitlesOfParts>
  <Manager>สภายุติธรรมแห่งสากล;ศาสนาบาไฮ;บาไฮ</Manager>
  <Company>สภายุติธรรมแห่งสากล; ศาสนาบาไฮ; บาไฮ;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เนื่องในโอกาสวันแห่งพระปฏิญญา</dc:title>
  <dc:subject>สภายุติธรรมแห่งสากล; เนื่องในโอกาสวันแห่งพระปฏิญญา; วันแห่งพระปฏิญญา; พระปฏิญญา; ศาสนาบาไฮ; บาไฮ;</dc:subject>
  <dc:creator>สภายุติธรรมแห่งสากล;ศาสนาบาไฮ;บาไฮ</dc:creator>
  <cp:keywords>สภายุติธรรมแห่งสากล; เนื่องในโอกาสวันแห่งพระปฏิญญา; วันแห่งพระปฏิญญา; พระปฏิญญา; ศาสนาบาไฮ; บาไฮ;</cp:keywords>
  <dc:description/>
  <cp:lastModifiedBy>Vaughan Smith</cp:lastModifiedBy>
  <cp:revision>6</cp:revision>
  <cp:lastPrinted>2021-01-26T08:06:00Z</cp:lastPrinted>
  <dcterms:created xsi:type="dcterms:W3CDTF">2021-01-24T09:58:00Z</dcterms:created>
  <dcterms:modified xsi:type="dcterms:W3CDTF">2021-01-26T08:10:00Z</dcterms:modified>
  <cp:category>สภายุติธรรมแห่งสากล;เนื่องในโอกาสวันแห่งพระปฏิญญา;วันแห่งพระปฏิญญา;พระปฏิญญา;ศาสนาบาไฮ;บาไฮ</cp:category>
</cp:coreProperties>
</file>