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E3286" w:rsidRPr="005D7B27" w:rsidRDefault="00E65206" w:rsidP="00134D4A">
      <w:pPr>
        <w:spacing w:line="240" w:lineRule="auto"/>
        <w:jc w:val="center"/>
        <w:rPr>
          <w:rFonts w:ascii="Tahoma" w:hAnsi="Tahoma" w:cs="Tahoma"/>
          <w:b/>
          <w:bCs/>
          <w:sz w:val="32"/>
          <w:szCs w:val="32"/>
          <w:cs/>
          <w:lang w:bidi="th"/>
        </w:rPr>
      </w:pPr>
      <w:r w:rsidRPr="005D7B27">
        <w:rPr>
          <w:rFonts w:ascii="Tahoma" w:eastAsia="Arial Unicode MS" w:hAnsi="Tahoma" w:cs="Tahoma"/>
          <w:b/>
          <w:bCs/>
          <w:sz w:val="32"/>
          <w:szCs w:val="32"/>
          <w:cs/>
        </w:rPr>
        <w:t>สภายุติธรรมแห่งสากล</w:t>
      </w:r>
    </w:p>
    <w:p w14:paraId="00000002" w14:textId="77777777" w:rsidR="00DE3286" w:rsidRPr="00134D4A" w:rsidRDefault="00DE3286" w:rsidP="00134D4A">
      <w:pPr>
        <w:spacing w:line="240" w:lineRule="auto"/>
        <w:jc w:val="center"/>
        <w:rPr>
          <w:rFonts w:ascii="Tahoma" w:hAnsi="Tahoma" w:cs="Tahoma"/>
          <w:sz w:val="32"/>
          <w:szCs w:val="32"/>
          <w:cs/>
          <w:lang w:bidi="th"/>
        </w:rPr>
      </w:pPr>
    </w:p>
    <w:p w14:paraId="00000003" w14:textId="77777777" w:rsidR="00DE3286" w:rsidRPr="00134D4A" w:rsidRDefault="00E65206" w:rsidP="00134D4A">
      <w:pPr>
        <w:spacing w:line="240" w:lineRule="auto"/>
        <w:jc w:val="center"/>
        <w:rPr>
          <w:rFonts w:ascii="Tahoma" w:hAnsi="Tahoma" w:cs="Tahoma"/>
          <w:sz w:val="32"/>
          <w:szCs w:val="32"/>
          <w:cs/>
          <w:lang w:bidi="th"/>
        </w:rPr>
      </w:pPr>
      <w:r w:rsidRPr="00134D4A">
        <w:rPr>
          <w:rFonts w:ascii="Tahoma" w:eastAsia="Arial Unicode MS" w:hAnsi="Tahoma" w:cs="Tahoma"/>
          <w:sz w:val="32"/>
          <w:szCs w:val="32"/>
          <w:cs/>
          <w:lang w:bidi="th"/>
        </w:rPr>
        <w:t xml:space="preserve">23 </w:t>
      </w:r>
      <w:r w:rsidRPr="00134D4A">
        <w:rPr>
          <w:rFonts w:ascii="Tahoma" w:eastAsia="Arial Unicode MS" w:hAnsi="Tahoma" w:cs="Tahoma"/>
          <w:sz w:val="32"/>
          <w:szCs w:val="32"/>
          <w:cs/>
        </w:rPr>
        <w:t xml:space="preserve">พฤษภาคม </w:t>
      </w:r>
      <w:r w:rsidRPr="00134D4A">
        <w:rPr>
          <w:rFonts w:ascii="Tahoma" w:eastAsia="Arial Unicode MS" w:hAnsi="Tahoma" w:cs="Tahoma"/>
          <w:sz w:val="32"/>
          <w:szCs w:val="32"/>
          <w:cs/>
          <w:lang w:bidi="th"/>
        </w:rPr>
        <w:t>2564</w:t>
      </w:r>
    </w:p>
    <w:p w14:paraId="00000004" w14:textId="77777777" w:rsidR="00DE3286" w:rsidRPr="00134D4A" w:rsidRDefault="00DE3286" w:rsidP="00134D4A">
      <w:pPr>
        <w:spacing w:line="240" w:lineRule="auto"/>
        <w:jc w:val="thaiDistribute"/>
        <w:rPr>
          <w:rFonts w:ascii="Tahoma" w:hAnsi="Tahoma" w:cs="Tahoma"/>
          <w:sz w:val="32"/>
          <w:szCs w:val="32"/>
          <w:cs/>
          <w:lang w:bidi="th"/>
        </w:rPr>
      </w:pPr>
    </w:p>
    <w:p w14:paraId="5E1AD1BC" w14:textId="77777777" w:rsidR="00233F14" w:rsidRPr="00134D4A" w:rsidRDefault="00E65206" w:rsidP="00134D4A">
      <w:pPr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 w:rsidRPr="00134D4A">
        <w:rPr>
          <w:rFonts w:ascii="Tahoma" w:eastAsia="Arial Unicode MS" w:hAnsi="Tahoma" w:cs="Tahoma"/>
          <w:sz w:val="32"/>
          <w:szCs w:val="32"/>
          <w:cs/>
        </w:rPr>
        <w:t>ถึง</w:t>
      </w:r>
      <w:r w:rsidR="002C4DF5" w:rsidRPr="00134D4A">
        <w:rPr>
          <w:rFonts w:ascii="Tahoma" w:eastAsia="Arial Unicode MS" w:hAnsi="Tahoma" w:cs="Tahoma"/>
          <w:sz w:val="32"/>
          <w:szCs w:val="32"/>
          <w:cs/>
        </w:rPr>
        <w:t xml:space="preserve"> มิตรสหายที่มาร่วมชุมนุมกันใน</w:t>
      </w:r>
      <w:bookmarkStart w:id="0" w:name="_Hlk73201197"/>
      <w:r w:rsidRPr="00134D4A">
        <w:rPr>
          <w:rFonts w:ascii="Tahoma" w:eastAsia="Arial Unicode MS" w:hAnsi="Tahoma" w:cs="Tahoma"/>
          <w:sz w:val="32"/>
          <w:szCs w:val="32"/>
          <w:cs/>
        </w:rPr>
        <w:t>มา</w:t>
      </w:r>
      <w:bookmarkStart w:id="1" w:name="_Hlk73201305"/>
      <w:r w:rsidRPr="00134D4A">
        <w:rPr>
          <w:rFonts w:ascii="Tahoma" w:eastAsia="Arial Unicode MS" w:hAnsi="Tahoma" w:cs="Tahoma"/>
          <w:sz w:val="32"/>
          <w:szCs w:val="32"/>
          <w:cs/>
        </w:rPr>
        <w:t>ท</w:t>
      </w:r>
      <w:r w:rsidR="002C4DF5" w:rsidRPr="00134D4A">
        <w:rPr>
          <w:rFonts w:ascii="Tahoma" w:eastAsia="Arial Unicode MS" w:hAnsi="Tahoma" w:cs="Tahoma"/>
          <w:sz w:val="32"/>
          <w:szCs w:val="32"/>
          <w:cs/>
        </w:rPr>
        <w:t>ุ</w:t>
      </w:r>
      <w:r w:rsidRPr="00134D4A">
        <w:rPr>
          <w:rFonts w:ascii="Tahoma" w:eastAsia="Arial Unicode MS" w:hAnsi="Tahoma" w:cs="Tahoma"/>
          <w:sz w:val="32"/>
          <w:szCs w:val="32"/>
          <w:cs/>
        </w:rPr>
        <w:t xml:space="preserve">นดา ซอย </w:t>
      </w:r>
      <w:bookmarkStart w:id="2" w:name="_Hlk73201226"/>
      <w:bookmarkEnd w:id="0"/>
      <w:r w:rsidRPr="00134D4A">
        <w:rPr>
          <w:rFonts w:ascii="Tahoma" w:eastAsia="Arial Unicode MS" w:hAnsi="Tahoma" w:cs="Tahoma"/>
          <w:sz w:val="32"/>
          <w:szCs w:val="32"/>
          <w:cs/>
        </w:rPr>
        <w:t>ประเทศเคนยา</w:t>
      </w:r>
      <w:r w:rsidR="002C4DF5" w:rsidRPr="00134D4A">
        <w:rPr>
          <w:rFonts w:ascii="Tahoma" w:eastAsia="Arial Unicode MS" w:hAnsi="Tahoma" w:cs="Tahoma"/>
          <w:sz w:val="32"/>
          <w:szCs w:val="32"/>
          <w:cs/>
        </w:rPr>
        <w:t xml:space="preserve"> </w:t>
      </w:r>
      <w:bookmarkEnd w:id="1"/>
      <w:bookmarkEnd w:id="2"/>
      <w:r w:rsidR="002C4DF5" w:rsidRPr="00134D4A">
        <w:rPr>
          <w:rFonts w:ascii="Tahoma" w:eastAsia="Arial Unicode MS" w:hAnsi="Tahoma" w:cs="Tahoma"/>
          <w:sz w:val="32"/>
          <w:szCs w:val="32"/>
          <w:cs/>
        </w:rPr>
        <w:t>เพื่อ</w:t>
      </w:r>
      <w:r w:rsidR="007805E4" w:rsidRPr="00134D4A">
        <w:rPr>
          <w:rFonts w:ascii="Tahoma" w:eastAsia="Arial Unicode MS" w:hAnsi="Tahoma" w:cs="Tahoma"/>
          <w:sz w:val="32"/>
          <w:szCs w:val="32"/>
          <w:cs/>
        </w:rPr>
        <w:t>พิธี</w:t>
      </w:r>
      <w:r w:rsidR="002C4DF5" w:rsidRPr="00134D4A">
        <w:rPr>
          <w:rFonts w:ascii="Tahoma" w:eastAsia="Arial Unicode MS" w:hAnsi="Tahoma" w:cs="Tahoma"/>
          <w:sz w:val="32"/>
          <w:szCs w:val="32"/>
          <w:cs/>
        </w:rPr>
        <w:t>การอุทิศสักการ</w:t>
      </w:r>
      <w:r w:rsidRPr="00134D4A">
        <w:rPr>
          <w:rFonts w:ascii="Tahoma" w:eastAsia="Arial Unicode MS" w:hAnsi="Tahoma" w:cs="Tahoma"/>
          <w:sz w:val="32"/>
          <w:szCs w:val="32"/>
          <w:cs/>
        </w:rPr>
        <w:t>สถาน</w:t>
      </w:r>
    </w:p>
    <w:p w14:paraId="2E85F3E5" w14:textId="77777777" w:rsidR="00233F14" w:rsidRPr="00134D4A" w:rsidRDefault="00233F14" w:rsidP="00134D4A">
      <w:pPr>
        <w:spacing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00000008" w14:textId="63EA7566" w:rsidR="00DE3286" w:rsidRPr="00134D4A" w:rsidRDefault="00E65206" w:rsidP="00134D4A">
      <w:pPr>
        <w:spacing w:line="240" w:lineRule="auto"/>
        <w:jc w:val="thaiDistribute"/>
        <w:rPr>
          <w:rFonts w:ascii="Tahoma" w:hAnsi="Tahoma" w:cs="Tahoma"/>
          <w:sz w:val="32"/>
          <w:szCs w:val="32"/>
          <w:cs/>
          <w:lang w:bidi="th"/>
        </w:rPr>
      </w:pPr>
      <w:r w:rsidRPr="00134D4A">
        <w:rPr>
          <w:rFonts w:ascii="Tahoma" w:eastAsia="Arial Unicode MS" w:hAnsi="Tahoma" w:cs="Tahoma"/>
          <w:sz w:val="32"/>
          <w:szCs w:val="32"/>
          <w:highlight w:val="white"/>
          <w:cs/>
        </w:rPr>
        <w:t>เพื่อนที่รัก</w:t>
      </w:r>
      <w:r w:rsidR="007805E4" w:rsidRPr="00134D4A">
        <w:rPr>
          <w:rFonts w:ascii="Tahoma" w:eastAsia="Arial Unicode MS" w:hAnsi="Tahoma" w:cs="Tahoma"/>
          <w:sz w:val="32"/>
          <w:szCs w:val="32"/>
          <w:highlight w:val="white"/>
          <w:cs/>
        </w:rPr>
        <w:t>ทั้งหลาย</w:t>
      </w:r>
    </w:p>
    <w:p w14:paraId="00000009" w14:textId="4CF5F331" w:rsidR="00DE3286" w:rsidRPr="00134D4A" w:rsidRDefault="00DE3286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</w:p>
    <w:p w14:paraId="4DAB3DC0" w14:textId="77777777" w:rsidR="00134D4A" w:rsidRDefault="00134D4A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>
        <w:rPr>
          <w:rFonts w:ascii="Tahoma" w:hAnsi="Tahoma" w:cs="Tahoma" w:hint="cs"/>
          <w:sz w:val="32"/>
          <w:szCs w:val="32"/>
          <w:cs/>
          <w:lang w:bidi="th"/>
        </w:rPr>
        <w:t>1</w:t>
      </w:r>
    </w:p>
    <w:p w14:paraId="6DC1BFBF" w14:textId="27A05A0C" w:rsidR="007805E4" w:rsidRPr="00134D4A" w:rsidRDefault="007805E4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 w:rsidRPr="00134D4A">
        <w:rPr>
          <w:rFonts w:ascii="Tahoma" w:hAnsi="Tahoma" w:cs="Tahoma"/>
          <w:sz w:val="32"/>
          <w:szCs w:val="32"/>
          <w:cs/>
          <w:lang w:bidi="th"/>
        </w:rPr>
        <w:t>เราขอทักทายพวกท่านในวันแห่งความสำคัญอันใหญ่หลวงทางประวัติศาสตร์ซึ่งเป็นวันที่มาชเรโกล</w:t>
      </w:r>
      <w:r w:rsidR="004078DC" w:rsidRPr="00134D4A">
        <w:rPr>
          <w:rFonts w:ascii="Tahoma" w:hAnsi="Tahoma" w:cs="Tahoma"/>
          <w:sz w:val="32"/>
          <w:szCs w:val="32"/>
          <w:cs/>
          <w:lang w:bidi="th"/>
        </w:rPr>
        <w:t>-</w:t>
      </w:r>
      <w:r w:rsidRPr="00134D4A">
        <w:rPr>
          <w:rFonts w:ascii="Tahoma" w:hAnsi="Tahoma" w:cs="Tahoma"/>
          <w:sz w:val="32"/>
          <w:szCs w:val="32"/>
          <w:cs/>
          <w:lang w:bidi="th"/>
        </w:rPr>
        <w:t>อัสการ์แห่งแรกในเคนยา “สถานที่แห่งการเริ่มส่องสว่างขึ้นของแสงธรรม” “ที่ซึ่ง</w:t>
      </w:r>
      <w:r w:rsidR="00863080" w:rsidRPr="00134D4A">
        <w:rPr>
          <w:rFonts w:ascii="Tahoma" w:hAnsi="Tahoma" w:cs="Tahoma"/>
          <w:sz w:val="32"/>
          <w:szCs w:val="32"/>
          <w:cs/>
          <w:lang w:bidi="th"/>
        </w:rPr>
        <w:t>จิตวิญญาณทั้งหลายปีติยินดี”  ซึ่งบัดนี้เปิดประตูออกต้อนรับแล้ว   การอุทิศให้ของอาคารอัน</w:t>
      </w:r>
      <w:r w:rsidR="00126B48" w:rsidRPr="00134D4A">
        <w:rPr>
          <w:rFonts w:ascii="Tahoma" w:hAnsi="Tahoma" w:cs="Tahoma"/>
          <w:sz w:val="32"/>
          <w:szCs w:val="32"/>
          <w:cs/>
          <w:lang w:bidi="th"/>
        </w:rPr>
        <w:t>สูงตระหง่าน</w:t>
      </w:r>
      <w:r w:rsidR="00863080" w:rsidRPr="00134D4A">
        <w:rPr>
          <w:rFonts w:ascii="Tahoma" w:hAnsi="Tahoma" w:cs="Tahoma"/>
          <w:sz w:val="32"/>
          <w:szCs w:val="32"/>
          <w:cs/>
          <w:lang w:bidi="th"/>
        </w:rPr>
        <w:t>นี้</w:t>
      </w:r>
      <w:r w:rsidR="00E65206" w:rsidRPr="00134D4A">
        <w:rPr>
          <w:rFonts w:ascii="Tahoma" w:hAnsi="Tahoma" w:cs="Tahoma"/>
          <w:sz w:val="32"/>
          <w:szCs w:val="32"/>
          <w:cs/>
          <w:lang w:bidi="th"/>
        </w:rPr>
        <w:t xml:space="preserve"> </w:t>
      </w:r>
      <w:r w:rsidR="00863080" w:rsidRPr="00134D4A">
        <w:rPr>
          <w:rFonts w:ascii="Tahoma" w:hAnsi="Tahoma" w:cs="Tahoma"/>
          <w:sz w:val="32"/>
          <w:szCs w:val="32"/>
          <w:cs/>
        </w:rPr>
        <w:t>ซึ่งเป็น</w:t>
      </w:r>
      <w:r w:rsidR="00126B48" w:rsidRPr="00134D4A">
        <w:rPr>
          <w:rFonts w:ascii="Tahoma" w:hAnsi="Tahoma" w:cs="Tahoma"/>
          <w:sz w:val="32"/>
          <w:szCs w:val="32"/>
          <w:cs/>
        </w:rPr>
        <w:t>สักการสถานประจำท้</w:t>
      </w:r>
      <w:r w:rsidR="00863080" w:rsidRPr="00134D4A">
        <w:rPr>
          <w:rFonts w:ascii="Tahoma" w:hAnsi="Tahoma" w:cs="Tahoma"/>
          <w:sz w:val="32"/>
          <w:szCs w:val="32"/>
          <w:cs/>
        </w:rPr>
        <w:t>องถิ่นแห่งแรกในทวีปแอฟริกา</w:t>
      </w:r>
      <w:r w:rsidR="00E65206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863080" w:rsidRPr="00134D4A">
        <w:rPr>
          <w:rFonts w:ascii="Tahoma" w:hAnsi="Tahoma" w:cs="Tahoma"/>
          <w:sz w:val="32"/>
          <w:szCs w:val="32"/>
          <w:cs/>
        </w:rPr>
        <w:t>ในช่วงเริ่มต้นของยุคใหม่ในแผน</w:t>
      </w:r>
      <w:r w:rsidR="00126B48" w:rsidRPr="00134D4A">
        <w:rPr>
          <w:rFonts w:ascii="Tahoma" w:hAnsi="Tahoma" w:cs="Tahoma"/>
          <w:sz w:val="32"/>
          <w:szCs w:val="32"/>
          <w:cs/>
        </w:rPr>
        <w:t>งานแห่งสวรรค์</w:t>
      </w:r>
      <w:r w:rsidR="00E65206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126B48" w:rsidRPr="00134D4A">
        <w:rPr>
          <w:rFonts w:ascii="Tahoma" w:hAnsi="Tahoma" w:cs="Tahoma"/>
          <w:sz w:val="32"/>
          <w:szCs w:val="32"/>
          <w:cs/>
        </w:rPr>
        <w:t>นับว่า</w:t>
      </w:r>
      <w:r w:rsidR="00863080" w:rsidRPr="00134D4A">
        <w:rPr>
          <w:rFonts w:ascii="Tahoma" w:hAnsi="Tahoma" w:cs="Tahoma"/>
          <w:sz w:val="32"/>
          <w:szCs w:val="32"/>
          <w:cs/>
        </w:rPr>
        <w:t>เป็นขั้นตอนสำคัญในการเดินทาง</w:t>
      </w:r>
      <w:r w:rsidR="00126B48" w:rsidRPr="00134D4A">
        <w:rPr>
          <w:rFonts w:ascii="Tahoma" w:hAnsi="Tahoma" w:cs="Tahoma"/>
          <w:sz w:val="32"/>
          <w:szCs w:val="32"/>
          <w:cs/>
        </w:rPr>
        <w:t>ด้าน</w:t>
      </w:r>
      <w:r w:rsidR="00863080" w:rsidRPr="00134D4A">
        <w:rPr>
          <w:rFonts w:ascii="Tahoma" w:hAnsi="Tahoma" w:cs="Tahoma"/>
          <w:sz w:val="32"/>
          <w:szCs w:val="32"/>
          <w:cs/>
        </w:rPr>
        <w:t>จิตวิญญาณของ</w:t>
      </w:r>
      <w:r w:rsidR="00126B48" w:rsidRPr="00134D4A">
        <w:rPr>
          <w:rFonts w:ascii="Tahoma" w:hAnsi="Tahoma" w:cs="Tahoma"/>
          <w:sz w:val="32"/>
          <w:szCs w:val="32"/>
          <w:cs/>
        </w:rPr>
        <w:t xml:space="preserve">ประชาชนในท้องถิ่นของพวกท่าน  </w:t>
      </w:r>
      <w:r w:rsidR="00863080" w:rsidRPr="00134D4A">
        <w:rPr>
          <w:rFonts w:ascii="Tahoma" w:hAnsi="Tahoma" w:cs="Tahoma"/>
          <w:sz w:val="32"/>
          <w:szCs w:val="32"/>
          <w:cs/>
        </w:rPr>
        <w:t xml:space="preserve"> จากเมล็ดพันธุ์แห่งความรักและความสามัคคีที่หว่านลงใน</w:t>
      </w:r>
      <w:r w:rsidR="00126B48" w:rsidRPr="00134D4A">
        <w:rPr>
          <w:rFonts w:ascii="Tahoma" w:hAnsi="Tahoma" w:cs="Tahoma"/>
          <w:sz w:val="32"/>
          <w:szCs w:val="32"/>
          <w:cs/>
        </w:rPr>
        <w:t>สมัย</w:t>
      </w:r>
      <w:r w:rsidR="00863080" w:rsidRPr="00134D4A">
        <w:rPr>
          <w:rFonts w:ascii="Tahoma" w:hAnsi="Tahoma" w:cs="Tahoma"/>
          <w:sz w:val="32"/>
          <w:szCs w:val="32"/>
          <w:cs/>
        </w:rPr>
        <w:t>แรก ๆ ของ</w:t>
      </w:r>
      <w:r w:rsidR="00126B48" w:rsidRPr="00134D4A">
        <w:rPr>
          <w:rFonts w:ascii="Tahoma" w:hAnsi="Tahoma" w:cs="Tahoma"/>
          <w:sz w:val="32"/>
          <w:szCs w:val="32"/>
          <w:cs/>
        </w:rPr>
        <w:t>ศาสนา</w:t>
      </w:r>
      <w:r w:rsidR="00863080" w:rsidRPr="00134D4A">
        <w:rPr>
          <w:rFonts w:ascii="Tahoma" w:hAnsi="Tahoma" w:cs="Tahoma"/>
          <w:sz w:val="32"/>
          <w:szCs w:val="32"/>
          <w:cs/>
        </w:rPr>
        <w:t>ในประเทศของ</w:t>
      </w:r>
      <w:r w:rsidR="00126B48" w:rsidRPr="00134D4A">
        <w:rPr>
          <w:rFonts w:ascii="Tahoma" w:hAnsi="Tahoma" w:cs="Tahoma"/>
          <w:sz w:val="32"/>
          <w:szCs w:val="32"/>
          <w:cs/>
        </w:rPr>
        <w:t>พวกท่านโดย</w:t>
      </w:r>
      <w:r w:rsidR="00863080" w:rsidRPr="00134D4A">
        <w:rPr>
          <w:rFonts w:ascii="Tahoma" w:hAnsi="Tahoma" w:cs="Tahoma"/>
          <w:sz w:val="32"/>
          <w:szCs w:val="32"/>
          <w:cs/>
        </w:rPr>
        <w:t>กลุ่ม</w:t>
      </w:r>
      <w:r w:rsidR="00126B48" w:rsidRPr="00134D4A">
        <w:rPr>
          <w:rFonts w:ascii="Tahoma" w:hAnsi="Tahoma" w:cs="Tahoma"/>
          <w:sz w:val="32"/>
          <w:szCs w:val="32"/>
          <w:cs/>
        </w:rPr>
        <w:t>ศาสนิกชน</w:t>
      </w:r>
      <w:r w:rsidR="00863080" w:rsidRPr="00134D4A">
        <w:rPr>
          <w:rFonts w:ascii="Tahoma" w:hAnsi="Tahoma" w:cs="Tahoma"/>
          <w:sz w:val="32"/>
          <w:szCs w:val="32"/>
          <w:cs/>
        </w:rPr>
        <w:t>ที่</w:t>
      </w:r>
      <w:r w:rsidR="00126B48" w:rsidRPr="00134D4A">
        <w:rPr>
          <w:rFonts w:ascii="Tahoma" w:hAnsi="Tahoma" w:cs="Tahoma"/>
          <w:sz w:val="32"/>
          <w:szCs w:val="32"/>
          <w:cs/>
        </w:rPr>
        <w:t>มั่นคง</w:t>
      </w:r>
      <w:r w:rsidR="00863080" w:rsidRPr="00134D4A">
        <w:rPr>
          <w:rFonts w:ascii="Tahoma" w:hAnsi="Tahoma" w:cs="Tahoma"/>
          <w:sz w:val="32"/>
          <w:szCs w:val="32"/>
          <w:cs/>
        </w:rPr>
        <w:t>แน่วแน่กลุ่มเล็ก ๆ เรา</w:t>
      </w:r>
      <w:r w:rsidR="00E65206" w:rsidRPr="00134D4A">
        <w:rPr>
          <w:rFonts w:ascii="Tahoma" w:hAnsi="Tahoma" w:cs="Tahoma"/>
          <w:sz w:val="32"/>
          <w:szCs w:val="32"/>
          <w:cs/>
        </w:rPr>
        <w:t>มอง</w:t>
      </w:r>
      <w:r w:rsidR="00863080" w:rsidRPr="00134D4A">
        <w:rPr>
          <w:rFonts w:ascii="Tahoma" w:hAnsi="Tahoma" w:cs="Tahoma"/>
          <w:sz w:val="32"/>
          <w:szCs w:val="32"/>
          <w:cs/>
        </w:rPr>
        <w:t>เห็นต้นไม้ที่ให้ผล</w:t>
      </w:r>
      <w:r w:rsidR="00E65206" w:rsidRPr="00134D4A">
        <w:rPr>
          <w:rFonts w:ascii="Tahoma" w:hAnsi="Tahoma" w:cs="Tahoma"/>
          <w:sz w:val="32"/>
          <w:szCs w:val="32"/>
          <w:cs/>
        </w:rPr>
        <w:t>อัน</w:t>
      </w:r>
      <w:r w:rsidR="00863080" w:rsidRPr="00134D4A">
        <w:rPr>
          <w:rFonts w:ascii="Tahoma" w:hAnsi="Tahoma" w:cs="Tahoma"/>
          <w:sz w:val="32"/>
          <w:szCs w:val="32"/>
          <w:cs/>
        </w:rPr>
        <w:t>อุดมสมบูรณ์ซึ่งสะท้อนให้เห็น</w:t>
      </w:r>
      <w:r w:rsidR="00126B48" w:rsidRPr="00134D4A">
        <w:rPr>
          <w:rFonts w:ascii="Tahoma" w:hAnsi="Tahoma" w:cs="Tahoma"/>
          <w:sz w:val="32"/>
          <w:szCs w:val="32"/>
          <w:cs/>
        </w:rPr>
        <w:t>ได้</w:t>
      </w:r>
      <w:r w:rsidR="00863080" w:rsidRPr="00134D4A">
        <w:rPr>
          <w:rFonts w:ascii="Tahoma" w:hAnsi="Tahoma" w:cs="Tahoma"/>
          <w:sz w:val="32"/>
          <w:szCs w:val="32"/>
          <w:cs/>
        </w:rPr>
        <w:t>จากการ</w:t>
      </w:r>
      <w:r w:rsidR="00E65206" w:rsidRPr="00134D4A">
        <w:rPr>
          <w:rFonts w:ascii="Tahoma" w:hAnsi="Tahoma" w:cs="Tahoma"/>
          <w:sz w:val="32"/>
          <w:szCs w:val="32"/>
          <w:cs/>
        </w:rPr>
        <w:t>มา</w:t>
      </w:r>
      <w:r w:rsidR="00863080" w:rsidRPr="00134D4A">
        <w:rPr>
          <w:rFonts w:ascii="Tahoma" w:hAnsi="Tahoma" w:cs="Tahoma"/>
          <w:sz w:val="32"/>
          <w:szCs w:val="32"/>
          <w:cs/>
        </w:rPr>
        <w:t>รวมตัวกันของ</w:t>
      </w:r>
      <w:r w:rsidR="00126B48" w:rsidRPr="00134D4A">
        <w:rPr>
          <w:rFonts w:ascii="Tahoma" w:hAnsi="Tahoma" w:cs="Tahoma"/>
          <w:sz w:val="32"/>
          <w:szCs w:val="32"/>
          <w:cs/>
        </w:rPr>
        <w:t>กลุ่ม</w:t>
      </w:r>
      <w:r w:rsidR="00863080" w:rsidRPr="00134D4A">
        <w:rPr>
          <w:rFonts w:ascii="Tahoma" w:hAnsi="Tahoma" w:cs="Tahoma"/>
          <w:sz w:val="32"/>
          <w:szCs w:val="32"/>
          <w:cs/>
        </w:rPr>
        <w:t>ชน</w:t>
      </w:r>
      <w:r w:rsidR="00126B48" w:rsidRPr="00134D4A">
        <w:rPr>
          <w:rFonts w:ascii="Tahoma" w:hAnsi="Tahoma" w:cs="Tahoma"/>
          <w:sz w:val="32"/>
          <w:szCs w:val="32"/>
          <w:cs/>
        </w:rPr>
        <w:t>ต่าง ๆ ที่หลากหลาย</w:t>
      </w:r>
      <w:r w:rsidR="00863080" w:rsidRPr="00134D4A">
        <w:rPr>
          <w:rFonts w:ascii="Tahoma" w:hAnsi="Tahoma" w:cs="Tahoma"/>
          <w:sz w:val="32"/>
          <w:szCs w:val="32"/>
          <w:cs/>
        </w:rPr>
        <w:t>เพื่อ</w:t>
      </w:r>
      <w:r w:rsidR="0002735E" w:rsidRPr="00134D4A">
        <w:rPr>
          <w:rFonts w:ascii="Tahoma" w:hAnsi="Tahoma" w:cs="Tahoma"/>
          <w:sz w:val="32"/>
          <w:szCs w:val="32"/>
          <w:cs/>
        </w:rPr>
        <w:t>ร่วมกันสรรเสริญและรำลึกถึงพระผู้ทรง</w:t>
      </w:r>
      <w:r w:rsidR="00863080" w:rsidRPr="00134D4A">
        <w:rPr>
          <w:rFonts w:ascii="Tahoma" w:hAnsi="Tahoma" w:cs="Tahoma"/>
          <w:sz w:val="32"/>
          <w:szCs w:val="32"/>
          <w:cs/>
        </w:rPr>
        <w:t>ความงาม</w:t>
      </w:r>
      <w:r w:rsidR="0002735E" w:rsidRPr="00134D4A">
        <w:rPr>
          <w:rFonts w:ascii="Tahoma" w:hAnsi="Tahoma" w:cs="Tahoma"/>
          <w:sz w:val="32"/>
          <w:szCs w:val="32"/>
          <w:cs/>
        </w:rPr>
        <w:t>แต่</w:t>
      </w:r>
      <w:r w:rsidR="00863080" w:rsidRPr="00134D4A">
        <w:rPr>
          <w:rFonts w:ascii="Tahoma" w:hAnsi="Tahoma" w:cs="Tahoma"/>
          <w:sz w:val="32"/>
          <w:szCs w:val="32"/>
          <w:cs/>
        </w:rPr>
        <w:t>โบราณ</w:t>
      </w:r>
      <w:r w:rsidR="0002735E" w:rsidRPr="00134D4A">
        <w:rPr>
          <w:rFonts w:ascii="Tahoma" w:hAnsi="Tahoma" w:cs="Tahoma"/>
          <w:sz w:val="32"/>
          <w:szCs w:val="32"/>
          <w:cs/>
        </w:rPr>
        <w:t xml:space="preserve">กาล  </w:t>
      </w:r>
      <w:r w:rsidR="00863080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02735E" w:rsidRPr="00134D4A">
        <w:rPr>
          <w:rFonts w:ascii="Tahoma" w:hAnsi="Tahoma" w:cs="Tahoma"/>
          <w:sz w:val="32"/>
          <w:szCs w:val="32"/>
          <w:cs/>
        </w:rPr>
        <w:t>โดยพระกรุณาธิคุณของพระผู้ทรงมหิทธานุภาพ</w:t>
      </w:r>
      <w:r w:rsidR="00863080" w:rsidRPr="00134D4A">
        <w:rPr>
          <w:rFonts w:ascii="Tahoma" w:hAnsi="Tahoma" w:cs="Tahoma"/>
          <w:sz w:val="32"/>
          <w:szCs w:val="32"/>
          <w:cs/>
        </w:rPr>
        <w:t>และในเวลาที่โลกตกอยู่ท่ามกลางความไม่แน่นอน</w:t>
      </w:r>
      <w:r w:rsidR="0002735E" w:rsidRPr="00134D4A">
        <w:rPr>
          <w:rFonts w:ascii="Tahoma" w:hAnsi="Tahoma" w:cs="Tahoma"/>
          <w:sz w:val="32"/>
          <w:szCs w:val="32"/>
          <w:cs/>
        </w:rPr>
        <w:t>นี้</w:t>
      </w:r>
      <w:r w:rsidR="00E65206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02735E" w:rsidRPr="00134D4A">
        <w:rPr>
          <w:rFonts w:ascii="Tahoma" w:hAnsi="Tahoma" w:cs="Tahoma"/>
          <w:sz w:val="32"/>
          <w:szCs w:val="32"/>
          <w:cs/>
        </w:rPr>
        <w:t>เรา</w:t>
      </w:r>
      <w:r w:rsidR="00E65206" w:rsidRPr="00134D4A">
        <w:rPr>
          <w:rFonts w:ascii="Tahoma" w:hAnsi="Tahoma" w:cs="Tahoma"/>
          <w:sz w:val="32"/>
          <w:szCs w:val="32"/>
          <w:cs/>
        </w:rPr>
        <w:t>ขอ</w:t>
      </w:r>
      <w:r w:rsidR="0002735E" w:rsidRPr="00134D4A">
        <w:rPr>
          <w:rFonts w:ascii="Tahoma" w:hAnsi="Tahoma" w:cs="Tahoma"/>
          <w:sz w:val="32"/>
          <w:szCs w:val="32"/>
          <w:cs/>
        </w:rPr>
        <w:t>แสดงความขอบคุณเพราะว่า</w:t>
      </w:r>
      <w:r w:rsidR="00863080" w:rsidRPr="00134D4A">
        <w:rPr>
          <w:rFonts w:ascii="Tahoma" w:hAnsi="Tahoma" w:cs="Tahoma"/>
          <w:sz w:val="32"/>
          <w:szCs w:val="32"/>
          <w:cs/>
        </w:rPr>
        <w:t>ความพยายามของเพื่อน ๆ</w:t>
      </w:r>
      <w:r w:rsidR="0002735E" w:rsidRPr="00134D4A">
        <w:rPr>
          <w:rFonts w:ascii="Tahoma" w:hAnsi="Tahoma" w:cs="Tahoma"/>
          <w:sz w:val="32"/>
          <w:szCs w:val="32"/>
          <w:cs/>
        </w:rPr>
        <w:t xml:space="preserve"> ทั่วทั้งมาทุ</w:t>
      </w:r>
      <w:r w:rsidR="00863080" w:rsidRPr="00134D4A">
        <w:rPr>
          <w:rFonts w:ascii="Tahoma" w:hAnsi="Tahoma" w:cs="Tahoma"/>
          <w:sz w:val="32"/>
          <w:szCs w:val="32"/>
          <w:cs/>
        </w:rPr>
        <w:t>นดา</w:t>
      </w:r>
      <w:r w:rsidR="0002735E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863080" w:rsidRPr="00134D4A">
        <w:rPr>
          <w:rFonts w:ascii="Tahoma" w:hAnsi="Tahoma" w:cs="Tahoma"/>
          <w:sz w:val="32"/>
          <w:szCs w:val="32"/>
          <w:cs/>
        </w:rPr>
        <w:t>ซอยและ</w:t>
      </w:r>
      <w:r w:rsidR="0002735E" w:rsidRPr="00134D4A">
        <w:rPr>
          <w:rFonts w:ascii="Tahoma" w:hAnsi="Tahoma" w:cs="Tahoma"/>
          <w:sz w:val="32"/>
          <w:szCs w:val="32"/>
          <w:cs/>
        </w:rPr>
        <w:t>ในที่</w:t>
      </w:r>
      <w:r w:rsidR="00863080" w:rsidRPr="00134D4A">
        <w:rPr>
          <w:rFonts w:ascii="Tahoma" w:hAnsi="Tahoma" w:cs="Tahoma"/>
          <w:sz w:val="32"/>
          <w:szCs w:val="32"/>
          <w:cs/>
        </w:rPr>
        <w:t>อื่น ๆ ได้</w:t>
      </w:r>
      <w:r w:rsidR="0002735E" w:rsidRPr="00134D4A">
        <w:rPr>
          <w:rFonts w:ascii="Tahoma" w:hAnsi="Tahoma" w:cs="Tahoma"/>
          <w:sz w:val="32"/>
          <w:szCs w:val="32"/>
          <w:cs/>
        </w:rPr>
        <w:t>บรรลุจุดสูง</w:t>
      </w:r>
      <w:r w:rsidR="00863080" w:rsidRPr="00134D4A">
        <w:rPr>
          <w:rFonts w:ascii="Tahoma" w:hAnsi="Tahoma" w:cs="Tahoma"/>
          <w:sz w:val="32"/>
          <w:szCs w:val="32"/>
          <w:cs/>
        </w:rPr>
        <w:t>สุด</w:t>
      </w:r>
      <w:r w:rsidR="0002735E" w:rsidRPr="00134D4A">
        <w:rPr>
          <w:rFonts w:ascii="Tahoma" w:hAnsi="Tahoma" w:cs="Tahoma"/>
          <w:sz w:val="32"/>
          <w:szCs w:val="32"/>
          <w:cs/>
        </w:rPr>
        <w:t>แล้ว</w:t>
      </w:r>
      <w:r w:rsidR="00863080" w:rsidRPr="00134D4A">
        <w:rPr>
          <w:rFonts w:ascii="Tahoma" w:hAnsi="Tahoma" w:cs="Tahoma"/>
          <w:sz w:val="32"/>
          <w:szCs w:val="32"/>
          <w:cs/>
        </w:rPr>
        <w:t>ในการ</w:t>
      </w:r>
      <w:r w:rsidR="0002735E" w:rsidRPr="00134D4A">
        <w:rPr>
          <w:rFonts w:ascii="Tahoma" w:hAnsi="Tahoma" w:cs="Tahoma"/>
          <w:sz w:val="32"/>
          <w:szCs w:val="32"/>
          <w:cs/>
        </w:rPr>
        <w:t>ก่อตั้งอาคารที่เป็นสัญญ</w:t>
      </w:r>
      <w:r w:rsidR="00863080" w:rsidRPr="00134D4A">
        <w:rPr>
          <w:rFonts w:ascii="Tahoma" w:hAnsi="Tahoma" w:cs="Tahoma"/>
          <w:sz w:val="32"/>
          <w:szCs w:val="32"/>
          <w:cs/>
        </w:rPr>
        <w:t>าณแห่งความหวังนี้</w:t>
      </w:r>
      <w:r w:rsidR="0002735E"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863080" w:rsidRPr="00134D4A">
        <w:rPr>
          <w:rFonts w:ascii="Tahoma" w:hAnsi="Tahoma" w:cs="Tahoma"/>
          <w:sz w:val="32"/>
          <w:szCs w:val="32"/>
          <w:cs/>
        </w:rPr>
        <w:t>ซึ่งเป็นเหตุ</w:t>
      </w:r>
      <w:r w:rsidR="00BA5F41" w:rsidRPr="00134D4A">
        <w:rPr>
          <w:rFonts w:ascii="Tahoma" w:hAnsi="Tahoma" w:cs="Tahoma"/>
          <w:sz w:val="32"/>
          <w:szCs w:val="32"/>
          <w:cs/>
        </w:rPr>
        <w:t>ให้เกิดคว</w:t>
      </w:r>
      <w:r w:rsidR="00863080" w:rsidRPr="00134D4A">
        <w:rPr>
          <w:rFonts w:ascii="Tahoma" w:hAnsi="Tahoma" w:cs="Tahoma"/>
          <w:sz w:val="32"/>
          <w:szCs w:val="32"/>
          <w:cs/>
        </w:rPr>
        <w:t>ามรื่นเริงและความสุข</w:t>
      </w:r>
      <w:r w:rsidR="0002735E" w:rsidRPr="00134D4A">
        <w:rPr>
          <w:rFonts w:ascii="Tahoma" w:hAnsi="Tahoma" w:cs="Tahoma"/>
          <w:sz w:val="32"/>
          <w:szCs w:val="32"/>
          <w:cs/>
        </w:rPr>
        <w:t>หรรษาอัน</w:t>
      </w:r>
      <w:r w:rsidR="00863080" w:rsidRPr="00134D4A">
        <w:rPr>
          <w:rFonts w:ascii="Tahoma" w:hAnsi="Tahoma" w:cs="Tahoma"/>
          <w:sz w:val="32"/>
          <w:szCs w:val="32"/>
          <w:cs/>
        </w:rPr>
        <w:t>ยิ่งใหญ่</w:t>
      </w:r>
    </w:p>
    <w:p w14:paraId="5A6F211B" w14:textId="77777777" w:rsidR="007805E4" w:rsidRPr="00134D4A" w:rsidRDefault="007805E4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413C3505" w14:textId="77777777" w:rsidR="00134D4A" w:rsidRDefault="00134D4A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>
        <w:rPr>
          <w:rFonts w:ascii="Tahoma" w:hAnsi="Tahoma" w:cs="Tahoma" w:hint="cs"/>
          <w:sz w:val="32"/>
          <w:szCs w:val="32"/>
          <w:cs/>
          <w:lang w:bidi="th"/>
        </w:rPr>
        <w:t>2</w:t>
      </w:r>
    </w:p>
    <w:p w14:paraId="1E4AE669" w14:textId="0F6F7084" w:rsidR="00BA5F41" w:rsidRPr="00134D4A" w:rsidRDefault="00BA5F41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 w:rsidRPr="00134D4A">
        <w:rPr>
          <w:rFonts w:ascii="Tahoma" w:hAnsi="Tahoma" w:cs="Tahoma"/>
          <w:sz w:val="32"/>
          <w:szCs w:val="32"/>
          <w:cs/>
        </w:rPr>
        <w:t>การมีส่วนร่วมของเพื่อน ๆ จำนวนมากในการนมัสการร่วมกัน</w:t>
      </w:r>
      <w:r w:rsidR="00E65206" w:rsidRPr="00134D4A">
        <w:rPr>
          <w:rFonts w:ascii="Tahoma" w:hAnsi="Tahoma" w:cs="Tahoma"/>
          <w:sz w:val="32"/>
          <w:szCs w:val="32"/>
          <w:cs/>
        </w:rPr>
        <w:t>ได้</w:t>
      </w:r>
      <w:r w:rsidRPr="00134D4A">
        <w:rPr>
          <w:rFonts w:ascii="Tahoma" w:hAnsi="Tahoma" w:cs="Tahoma"/>
          <w:sz w:val="32"/>
          <w:szCs w:val="32"/>
          <w:cs/>
        </w:rPr>
        <w:t>นำไปสู่การเสริมสร้างความแข็งแรงให้กับชีวิตด้านการสักการะบูชาของชุมชนของพวกท่าน และในบัดนี้ยังเป็นการเสริมความแข็งแรงด้วยแก่การก่อตั้งขึ้นของมาชเรโกล-อัสการ์ประจำท้องถิ่นแห่งแรก</w:t>
      </w:r>
      <w:r w:rsidR="00E65206" w:rsidRPr="00134D4A">
        <w:rPr>
          <w:rFonts w:ascii="Tahoma" w:hAnsi="Tahoma" w:cs="Tahoma"/>
          <w:sz w:val="32"/>
          <w:szCs w:val="32"/>
          <w:cs/>
        </w:rPr>
        <w:t>ของชุมชน</w:t>
      </w:r>
      <w:r w:rsidRPr="00134D4A">
        <w:rPr>
          <w:rFonts w:ascii="Tahoma" w:hAnsi="Tahoma" w:cs="Tahoma"/>
          <w:sz w:val="32"/>
          <w:szCs w:val="32"/>
          <w:cs/>
        </w:rPr>
        <w:t xml:space="preserve">  แน่นอนทีเดียวว่า โครงสร้างของความเรียบง่ายที่สง่างามนี้จะกลายเป็นจุดศูนย์รวมสำหรับชีวิตของบุคคลและครอบครัวจำนวนมากมายในขณะที่พวกเขามานะพยายามที่จะรับใช้ชุมชนของตน  การที่สักการสถานแห่งนี้ได้รับการก่อสร้างขึ้น</w:t>
      </w:r>
      <w:r w:rsidR="00E65206" w:rsidRPr="00134D4A">
        <w:rPr>
          <w:rFonts w:ascii="Tahoma" w:hAnsi="Tahoma" w:cs="Tahoma"/>
          <w:sz w:val="32"/>
          <w:szCs w:val="32"/>
          <w:cs/>
        </w:rPr>
        <w:t>มา</w:t>
      </w:r>
      <w:r w:rsidRPr="00134D4A">
        <w:rPr>
          <w:rFonts w:ascii="Tahoma" w:hAnsi="Tahoma" w:cs="Tahoma"/>
          <w:sz w:val="32"/>
          <w:szCs w:val="32"/>
          <w:cs/>
        </w:rPr>
        <w:t>ภายในเวลาเพียงสามปี และเป็นการก่อสร้างภายใต้สถานการณ์ที่ท้าทายอย่างยิ่ง นับเป็นข้อพิสูจน์ถึงความมีชีวิตชีวา ความมีไหวพริบ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ในการแก้ปัญหา </w:t>
      </w:r>
      <w:r w:rsidRPr="00134D4A">
        <w:rPr>
          <w:rFonts w:ascii="Tahoma" w:hAnsi="Tahoma" w:cs="Tahoma"/>
          <w:sz w:val="32"/>
          <w:szCs w:val="32"/>
          <w:cs/>
        </w:rPr>
        <w:t>และ</w:t>
      </w:r>
      <w:r w:rsidRPr="00134D4A">
        <w:rPr>
          <w:rFonts w:ascii="Tahoma" w:hAnsi="Tahoma" w:cs="Tahoma"/>
          <w:sz w:val="32"/>
          <w:szCs w:val="32"/>
          <w:cs/>
        </w:rPr>
        <w:lastRenderedPageBreak/>
        <w:t xml:space="preserve">ความมุ่งมั่นของชาวเคนยา 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ตลอดเวลาที่ผ่านมา</w:t>
      </w:r>
      <w:r w:rsidR="00E65206" w:rsidRPr="00134D4A">
        <w:rPr>
          <w:rFonts w:ascii="Tahoma" w:hAnsi="Tahoma" w:cs="Tahoma"/>
          <w:sz w:val="32"/>
          <w:szCs w:val="32"/>
          <w:cs/>
        </w:rPr>
        <w:t>โดยอาศัย</w:t>
      </w:r>
      <w:r w:rsidRPr="00134D4A">
        <w:rPr>
          <w:rFonts w:ascii="Tahoma" w:hAnsi="Tahoma" w:cs="Tahoma"/>
          <w:sz w:val="32"/>
          <w:szCs w:val="32"/>
          <w:cs/>
        </w:rPr>
        <w:t>การ</w:t>
      </w:r>
      <w:r w:rsidR="000842A2" w:rsidRPr="00134D4A">
        <w:rPr>
          <w:rFonts w:ascii="Tahoma" w:hAnsi="Tahoma" w:cs="Tahoma"/>
          <w:sz w:val="32"/>
          <w:szCs w:val="32"/>
          <w:cs/>
        </w:rPr>
        <w:t>ดึงเอาพลัง</w:t>
      </w:r>
      <w:r w:rsidRPr="00134D4A">
        <w:rPr>
          <w:rFonts w:ascii="Tahoma" w:hAnsi="Tahoma" w:cs="Tahoma"/>
          <w:sz w:val="32"/>
          <w:szCs w:val="32"/>
          <w:cs/>
        </w:rPr>
        <w:t>อำนาจของพระวจนะของพระ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ผู้เป็นเจ้ามาใช้ </w:t>
      </w:r>
      <w:r w:rsidRPr="00134D4A">
        <w:rPr>
          <w:rFonts w:ascii="Tahoma" w:hAnsi="Tahoma" w:cs="Tahoma"/>
          <w:sz w:val="32"/>
          <w:szCs w:val="32"/>
          <w:cs/>
        </w:rPr>
        <w:t>สาวกของ</w:t>
      </w:r>
      <w:r w:rsidR="00E65206" w:rsidRPr="00134D4A">
        <w:rPr>
          <w:rFonts w:ascii="Tahoma" w:hAnsi="Tahoma" w:cs="Tahoma"/>
          <w:sz w:val="32"/>
          <w:szCs w:val="32"/>
          <w:cs/>
        </w:rPr>
        <w:t>พระ</w:t>
      </w:r>
      <w:r w:rsidRPr="00134D4A">
        <w:rPr>
          <w:rFonts w:ascii="Tahoma" w:hAnsi="Tahoma" w:cs="Tahoma"/>
          <w:sz w:val="32"/>
          <w:szCs w:val="32"/>
          <w:cs/>
        </w:rPr>
        <w:t>บาฮาอุลลาห์ในพื้น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ที่ </w:t>
      </w:r>
      <w:r w:rsidRPr="00134D4A">
        <w:rPr>
          <w:rFonts w:ascii="Tahoma" w:hAnsi="Tahoma" w:cs="Tahoma"/>
          <w:sz w:val="32"/>
          <w:szCs w:val="32"/>
          <w:cs/>
        </w:rPr>
        <w:t>โดยเฉพาะ</w:t>
      </w:r>
      <w:r w:rsidR="00E65206" w:rsidRPr="00134D4A">
        <w:rPr>
          <w:rFonts w:ascii="Tahoma" w:hAnsi="Tahoma" w:cs="Tahoma"/>
          <w:sz w:val="32"/>
          <w:szCs w:val="32"/>
          <w:cs/>
        </w:rPr>
        <w:t>ที่เป็น</w:t>
      </w:r>
      <w:r w:rsidRPr="00134D4A">
        <w:rPr>
          <w:rFonts w:ascii="Tahoma" w:hAnsi="Tahoma" w:cs="Tahoma"/>
          <w:sz w:val="32"/>
          <w:szCs w:val="32"/>
          <w:cs/>
        </w:rPr>
        <w:t>เยาวชน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ได้ให้การสนับสนุนอย่างเห็นได้ชัดต่อความก้าวหน้าทางวัตถุและ</w:t>
      </w:r>
      <w:r w:rsidR="000842A2" w:rsidRPr="00134D4A">
        <w:rPr>
          <w:rFonts w:ascii="Tahoma" w:hAnsi="Tahoma" w:cs="Tahoma"/>
          <w:sz w:val="32"/>
          <w:szCs w:val="32"/>
          <w:cs/>
        </w:rPr>
        <w:t>ทาง</w:t>
      </w:r>
      <w:r w:rsidRPr="00134D4A">
        <w:rPr>
          <w:rFonts w:ascii="Tahoma" w:hAnsi="Tahoma" w:cs="Tahoma"/>
          <w:sz w:val="32"/>
          <w:szCs w:val="32"/>
          <w:cs/>
        </w:rPr>
        <w:t xml:space="preserve">จิตวิญญาณของสังคมของพวกเขา 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ไม่ต้องสงสัยเลยว่าพวกเขาจะได้รับ</w:t>
      </w:r>
      <w:r w:rsidR="000842A2" w:rsidRPr="00134D4A">
        <w:rPr>
          <w:rFonts w:ascii="Tahoma" w:hAnsi="Tahoma" w:cs="Tahoma"/>
          <w:sz w:val="32"/>
          <w:szCs w:val="32"/>
          <w:cs/>
        </w:rPr>
        <w:t>แรงบันดา</w:t>
      </w:r>
      <w:r w:rsidRPr="00134D4A">
        <w:rPr>
          <w:rFonts w:ascii="Tahoma" w:hAnsi="Tahoma" w:cs="Tahoma"/>
          <w:sz w:val="32"/>
          <w:szCs w:val="32"/>
          <w:cs/>
        </w:rPr>
        <w:t>ลใจและ</w:t>
      </w:r>
      <w:r w:rsidR="000842A2" w:rsidRPr="00134D4A">
        <w:rPr>
          <w:rFonts w:ascii="Tahoma" w:hAnsi="Tahoma" w:cs="Tahoma"/>
          <w:sz w:val="32"/>
          <w:szCs w:val="32"/>
          <w:cs/>
        </w:rPr>
        <w:t>ได้รับแรง</w:t>
      </w:r>
      <w:r w:rsidRPr="00134D4A">
        <w:rPr>
          <w:rFonts w:ascii="Tahoma" w:hAnsi="Tahoma" w:cs="Tahoma"/>
          <w:sz w:val="32"/>
          <w:szCs w:val="32"/>
          <w:cs/>
        </w:rPr>
        <w:t>กระตุ้น</w:t>
      </w:r>
      <w:r w:rsidR="000842A2" w:rsidRPr="00134D4A">
        <w:rPr>
          <w:rFonts w:ascii="Tahoma" w:hAnsi="Tahoma" w:cs="Tahoma"/>
          <w:sz w:val="32"/>
          <w:szCs w:val="32"/>
          <w:cs/>
        </w:rPr>
        <w:t>ให้ดำเนิน</w:t>
      </w:r>
      <w:r w:rsidRPr="00134D4A">
        <w:rPr>
          <w:rFonts w:ascii="Tahoma" w:hAnsi="Tahoma" w:cs="Tahoma"/>
          <w:sz w:val="32"/>
          <w:szCs w:val="32"/>
          <w:cs/>
        </w:rPr>
        <w:t>ความพยายามของพวกเขา</w:t>
      </w:r>
      <w:r w:rsidR="000842A2" w:rsidRPr="00134D4A">
        <w:rPr>
          <w:rFonts w:ascii="Tahoma" w:hAnsi="Tahoma" w:cs="Tahoma"/>
          <w:sz w:val="32"/>
          <w:szCs w:val="32"/>
          <w:cs/>
        </w:rPr>
        <w:t>ต่อไปโดย</w:t>
      </w:r>
      <w:r w:rsidRPr="00134D4A">
        <w:rPr>
          <w:rFonts w:ascii="Tahoma" w:hAnsi="Tahoma" w:cs="Tahoma"/>
          <w:sz w:val="32"/>
          <w:szCs w:val="32"/>
          <w:cs/>
        </w:rPr>
        <w:t>การ</w:t>
      </w:r>
      <w:r w:rsidR="000842A2" w:rsidRPr="00134D4A">
        <w:rPr>
          <w:rFonts w:ascii="Tahoma" w:hAnsi="Tahoma" w:cs="Tahoma"/>
          <w:sz w:val="32"/>
          <w:szCs w:val="32"/>
          <w:cs/>
        </w:rPr>
        <w:t>ปรากฏขึ้น</w:t>
      </w:r>
      <w:r w:rsidRPr="00134D4A">
        <w:rPr>
          <w:rFonts w:ascii="Tahoma" w:hAnsi="Tahoma" w:cs="Tahoma"/>
          <w:sz w:val="32"/>
          <w:szCs w:val="32"/>
          <w:cs/>
        </w:rPr>
        <w:t>ของวิหารซึ่ง</w:t>
      </w:r>
      <w:r w:rsidR="000842A2" w:rsidRPr="00134D4A">
        <w:rPr>
          <w:rFonts w:ascii="Tahoma" w:hAnsi="Tahoma" w:cs="Tahoma"/>
          <w:sz w:val="32"/>
          <w:szCs w:val="32"/>
          <w:cs/>
        </w:rPr>
        <w:t>ให้คำมั่น</w:t>
      </w:r>
      <w:r w:rsidRPr="00134D4A">
        <w:rPr>
          <w:rFonts w:ascii="Tahoma" w:hAnsi="Tahoma" w:cs="Tahoma"/>
          <w:sz w:val="32"/>
          <w:szCs w:val="32"/>
          <w:cs/>
        </w:rPr>
        <w:t>สัญญา</w:t>
      </w:r>
      <w:r w:rsidR="000842A2" w:rsidRPr="00134D4A">
        <w:rPr>
          <w:rFonts w:ascii="Tahoma" w:hAnsi="Tahoma" w:cs="Tahoma"/>
          <w:sz w:val="32"/>
          <w:szCs w:val="32"/>
          <w:cs/>
        </w:rPr>
        <w:t>เกี่ยวกับ</w:t>
      </w:r>
      <w:r w:rsidRPr="00134D4A">
        <w:rPr>
          <w:rFonts w:ascii="Tahoma" w:hAnsi="Tahoma" w:cs="Tahoma"/>
          <w:sz w:val="32"/>
          <w:szCs w:val="32"/>
          <w:cs/>
        </w:rPr>
        <w:t>อนาคตที่สดใสสำหรับดินแดนนั้น</w:t>
      </w:r>
    </w:p>
    <w:p w14:paraId="3A760A5C" w14:textId="77777777" w:rsidR="00BA5F41" w:rsidRPr="00134D4A" w:rsidRDefault="00BA5F41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</w:rPr>
      </w:pPr>
    </w:p>
    <w:p w14:paraId="381A1EB4" w14:textId="77777777" w:rsidR="00134D4A" w:rsidRDefault="00134D4A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lang w:bidi="th"/>
        </w:rPr>
      </w:pPr>
      <w:r>
        <w:rPr>
          <w:rFonts w:ascii="Tahoma" w:hAnsi="Tahoma" w:cs="Tahoma" w:hint="cs"/>
          <w:sz w:val="32"/>
          <w:szCs w:val="32"/>
          <w:cs/>
          <w:lang w:bidi="th"/>
        </w:rPr>
        <w:t>3</w:t>
      </w:r>
    </w:p>
    <w:p w14:paraId="0000000B" w14:textId="2A69CE3F" w:rsidR="00DE3286" w:rsidRPr="00134D4A" w:rsidRDefault="00BA5F41" w:rsidP="00134D4A">
      <w:pPr>
        <w:shd w:val="clear" w:color="auto" w:fill="FFFFFF"/>
        <w:spacing w:line="240" w:lineRule="auto"/>
        <w:jc w:val="thaiDistribute"/>
        <w:rPr>
          <w:rFonts w:ascii="Tahoma" w:hAnsi="Tahoma" w:cs="Tahoma"/>
          <w:sz w:val="32"/>
          <w:szCs w:val="32"/>
          <w:cs/>
          <w:lang w:bidi="th"/>
        </w:rPr>
      </w:pPr>
      <w:r w:rsidRPr="00134D4A">
        <w:rPr>
          <w:rFonts w:ascii="Tahoma" w:hAnsi="Tahoma" w:cs="Tahoma"/>
          <w:sz w:val="32"/>
          <w:szCs w:val="32"/>
          <w:cs/>
        </w:rPr>
        <w:t>ขอให้ชาวเมือง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มาทุนดา ซอย </w:t>
      </w:r>
      <w:r w:rsidRPr="00134D4A">
        <w:rPr>
          <w:rFonts w:ascii="Tahoma" w:hAnsi="Tahoma" w:cs="Tahoma"/>
          <w:sz w:val="32"/>
          <w:szCs w:val="32"/>
          <w:cs/>
        </w:rPr>
        <w:t>เป็นผู้รับความโปรดปรานและการ</w:t>
      </w:r>
      <w:r w:rsidR="000842A2" w:rsidRPr="00134D4A">
        <w:rPr>
          <w:rFonts w:ascii="Tahoma" w:hAnsi="Tahoma" w:cs="Tahoma"/>
          <w:sz w:val="32"/>
          <w:szCs w:val="32"/>
          <w:cs/>
        </w:rPr>
        <w:t>รับรองจากสวรรค์</w:t>
      </w:r>
      <w:r w:rsidRPr="00134D4A">
        <w:rPr>
          <w:rFonts w:ascii="Tahoma" w:hAnsi="Tahoma" w:cs="Tahoma"/>
          <w:sz w:val="32"/>
          <w:szCs w:val="32"/>
          <w:cs/>
        </w:rPr>
        <w:t>ในขณะที่พวกเขา</w:t>
      </w:r>
      <w:r w:rsidR="000842A2" w:rsidRPr="00134D4A">
        <w:rPr>
          <w:rFonts w:ascii="Tahoma" w:hAnsi="Tahoma" w:cs="Tahoma"/>
          <w:sz w:val="32"/>
          <w:szCs w:val="32"/>
          <w:cs/>
        </w:rPr>
        <w:t>ชุมนุม</w:t>
      </w:r>
      <w:r w:rsidRPr="00134D4A">
        <w:rPr>
          <w:rFonts w:ascii="Tahoma" w:hAnsi="Tahoma" w:cs="Tahoma"/>
          <w:sz w:val="32"/>
          <w:szCs w:val="32"/>
          <w:cs/>
        </w:rPr>
        <w:t>กันเพื่อสรรเสริญและถวายเกียรติแด่พระ</w:t>
      </w:r>
      <w:r w:rsidR="000842A2" w:rsidRPr="00134D4A">
        <w:rPr>
          <w:rFonts w:ascii="Tahoma" w:hAnsi="Tahoma" w:cs="Tahoma"/>
          <w:sz w:val="32"/>
          <w:szCs w:val="32"/>
          <w:cs/>
        </w:rPr>
        <w:t>ผู้เป็นนายภายในมาชเรโกล-อัสการ์แห่งนี้</w:t>
      </w:r>
      <w:r w:rsidRPr="00134D4A">
        <w:rPr>
          <w:rFonts w:ascii="Tahoma" w:hAnsi="Tahoma" w:cs="Tahoma"/>
          <w:sz w:val="32"/>
          <w:szCs w:val="32"/>
          <w:cs/>
        </w:rPr>
        <w:t xml:space="preserve"> 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ขอให้แสงที่</w:t>
      </w:r>
      <w:r w:rsidR="000842A2" w:rsidRPr="00134D4A">
        <w:rPr>
          <w:rFonts w:ascii="Tahoma" w:hAnsi="Tahoma" w:cs="Tahoma"/>
          <w:sz w:val="32"/>
          <w:szCs w:val="32"/>
          <w:cs/>
        </w:rPr>
        <w:t>สาดส่อง</w:t>
      </w:r>
      <w:r w:rsidRPr="00134D4A">
        <w:rPr>
          <w:rFonts w:ascii="Tahoma" w:hAnsi="Tahoma" w:cs="Tahoma"/>
          <w:sz w:val="32"/>
          <w:szCs w:val="32"/>
          <w:cs/>
        </w:rPr>
        <w:t>ออกมาจากสถานที่ที่เต็มไปด้วย</w:t>
      </w:r>
      <w:r w:rsidR="000842A2" w:rsidRPr="00134D4A">
        <w:rPr>
          <w:rFonts w:ascii="Tahoma" w:hAnsi="Tahoma" w:cs="Tahoma"/>
          <w:sz w:val="32"/>
          <w:szCs w:val="32"/>
          <w:cs/>
        </w:rPr>
        <w:t>การ</w:t>
      </w:r>
      <w:r w:rsidRPr="00134D4A">
        <w:rPr>
          <w:rFonts w:ascii="Tahoma" w:hAnsi="Tahoma" w:cs="Tahoma"/>
          <w:sz w:val="32"/>
          <w:szCs w:val="32"/>
          <w:cs/>
        </w:rPr>
        <w:t>อธิษฐานนี้ขับไล่เงามืด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ต่าง ๆ  </w:t>
      </w:r>
      <w:r w:rsidRPr="00134D4A">
        <w:rPr>
          <w:rFonts w:ascii="Tahoma" w:hAnsi="Tahoma" w:cs="Tahoma"/>
          <w:sz w:val="32"/>
          <w:szCs w:val="32"/>
          <w:cs/>
        </w:rPr>
        <w:t>ยกระดับจิตใจ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ทั้งหลาย </w:t>
      </w:r>
      <w:r w:rsidRPr="00134D4A">
        <w:rPr>
          <w:rFonts w:ascii="Tahoma" w:hAnsi="Tahoma" w:cs="Tahoma"/>
          <w:sz w:val="32"/>
          <w:szCs w:val="32"/>
          <w:cs/>
        </w:rPr>
        <w:t>และดึง</w:t>
      </w:r>
      <w:r w:rsidR="000842A2" w:rsidRPr="00134D4A">
        <w:rPr>
          <w:rFonts w:ascii="Tahoma" w:hAnsi="Tahoma" w:cs="Tahoma"/>
          <w:sz w:val="32"/>
          <w:szCs w:val="32"/>
          <w:cs/>
        </w:rPr>
        <w:t>จิต</w:t>
      </w:r>
      <w:r w:rsidRPr="00134D4A">
        <w:rPr>
          <w:rFonts w:ascii="Tahoma" w:hAnsi="Tahoma" w:cs="Tahoma"/>
          <w:sz w:val="32"/>
          <w:szCs w:val="32"/>
          <w:cs/>
        </w:rPr>
        <w:t>วิญญาณ</w:t>
      </w:r>
      <w:r w:rsidR="000842A2" w:rsidRPr="00134D4A">
        <w:rPr>
          <w:rFonts w:ascii="Tahoma" w:hAnsi="Tahoma" w:cs="Tahoma"/>
          <w:sz w:val="32"/>
          <w:szCs w:val="32"/>
          <w:cs/>
        </w:rPr>
        <w:t>ให้</w:t>
      </w:r>
      <w:r w:rsidRPr="00134D4A">
        <w:rPr>
          <w:rFonts w:ascii="Tahoma" w:hAnsi="Tahoma" w:cs="Tahoma"/>
          <w:sz w:val="32"/>
          <w:szCs w:val="32"/>
          <w:cs/>
        </w:rPr>
        <w:t>เข้าใกล้</w:t>
      </w:r>
      <w:r w:rsidR="000842A2" w:rsidRPr="00134D4A">
        <w:rPr>
          <w:rFonts w:ascii="Tahoma" w:hAnsi="Tahoma" w:cs="Tahoma"/>
          <w:sz w:val="32"/>
          <w:szCs w:val="32"/>
          <w:cs/>
        </w:rPr>
        <w:t>พระ</w:t>
      </w:r>
      <w:r w:rsidRPr="00134D4A">
        <w:rPr>
          <w:rFonts w:ascii="Tahoma" w:hAnsi="Tahoma" w:cs="Tahoma"/>
          <w:sz w:val="32"/>
          <w:szCs w:val="32"/>
          <w:cs/>
        </w:rPr>
        <w:t>ผู้เป็นที่รัก</w:t>
      </w:r>
      <w:r w:rsidR="000842A2" w:rsidRPr="00134D4A">
        <w:rPr>
          <w:rFonts w:ascii="Tahoma" w:hAnsi="Tahoma" w:cs="Tahoma"/>
          <w:sz w:val="32"/>
          <w:szCs w:val="32"/>
          <w:cs/>
        </w:rPr>
        <w:t xml:space="preserve">มากยิ่งขึ้น  </w:t>
      </w:r>
      <w:r w:rsidRPr="00134D4A">
        <w:rPr>
          <w:rFonts w:ascii="Tahoma" w:hAnsi="Tahoma" w:cs="Tahoma"/>
          <w:sz w:val="32"/>
          <w:szCs w:val="32"/>
          <w:cs/>
        </w:rPr>
        <w:t xml:space="preserve"> ในวันนี้</w:t>
      </w:r>
      <w:r w:rsidR="00EB4786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ขณะที่</w:t>
      </w:r>
      <w:r w:rsidR="00EB4786" w:rsidRPr="00134D4A">
        <w:rPr>
          <w:rFonts w:ascii="Tahoma" w:hAnsi="Tahoma" w:cs="Tahoma"/>
          <w:sz w:val="32"/>
          <w:szCs w:val="32"/>
          <w:cs/>
        </w:rPr>
        <w:t>พวกท่าน</w:t>
      </w:r>
      <w:r w:rsidRPr="00134D4A">
        <w:rPr>
          <w:rFonts w:ascii="Tahoma" w:hAnsi="Tahoma" w:cs="Tahoma"/>
          <w:sz w:val="32"/>
          <w:szCs w:val="32"/>
          <w:cs/>
        </w:rPr>
        <w:t>มารวมตัวกันที่</w:t>
      </w:r>
      <w:r w:rsidR="00EB4786" w:rsidRPr="00134D4A">
        <w:rPr>
          <w:rFonts w:ascii="Tahoma" w:hAnsi="Tahoma" w:cs="Tahoma"/>
          <w:sz w:val="32"/>
          <w:szCs w:val="32"/>
          <w:cs/>
        </w:rPr>
        <w:t>สักการสถาน</w:t>
      </w:r>
      <w:r w:rsidR="00E65206" w:rsidRPr="00134D4A">
        <w:rPr>
          <w:rFonts w:ascii="Tahoma" w:hAnsi="Tahoma" w:cs="Tahoma"/>
          <w:sz w:val="32"/>
          <w:szCs w:val="32"/>
          <w:cs/>
        </w:rPr>
        <w:t>แห่ง</w:t>
      </w:r>
      <w:r w:rsidR="00EB4786" w:rsidRPr="00134D4A">
        <w:rPr>
          <w:rFonts w:ascii="Tahoma" w:hAnsi="Tahoma" w:cs="Tahoma"/>
          <w:sz w:val="32"/>
          <w:szCs w:val="32"/>
          <w:cs/>
        </w:rPr>
        <w:t xml:space="preserve">นี้ </w:t>
      </w:r>
      <w:r w:rsidRPr="00134D4A">
        <w:rPr>
          <w:rFonts w:ascii="Tahoma" w:hAnsi="Tahoma" w:cs="Tahoma"/>
          <w:sz w:val="32"/>
          <w:szCs w:val="32"/>
          <w:cs/>
        </w:rPr>
        <w:t>เราขอระลึกถึง</w:t>
      </w:r>
      <w:r w:rsidR="00EB4786" w:rsidRPr="00134D4A">
        <w:rPr>
          <w:rFonts w:ascii="Tahoma" w:hAnsi="Tahoma" w:cs="Tahoma"/>
          <w:sz w:val="32"/>
          <w:szCs w:val="32"/>
          <w:cs/>
        </w:rPr>
        <w:t>พระวจนะ</w:t>
      </w:r>
      <w:r w:rsidRPr="00134D4A">
        <w:rPr>
          <w:rFonts w:ascii="Tahoma" w:hAnsi="Tahoma" w:cs="Tahoma"/>
          <w:sz w:val="32"/>
          <w:szCs w:val="32"/>
          <w:cs/>
        </w:rPr>
        <w:t>เหล่านี้ของ</w:t>
      </w:r>
      <w:r w:rsidR="00EB4786" w:rsidRPr="00134D4A">
        <w:rPr>
          <w:rFonts w:ascii="Tahoma" w:hAnsi="Tahoma" w:cs="Tahoma"/>
          <w:sz w:val="32"/>
          <w:szCs w:val="32"/>
          <w:cs/>
        </w:rPr>
        <w:t>ท่า</w:t>
      </w:r>
      <w:r w:rsidR="00E65206" w:rsidRPr="00134D4A">
        <w:rPr>
          <w:rFonts w:ascii="Tahoma" w:hAnsi="Tahoma" w:cs="Tahoma"/>
          <w:sz w:val="32"/>
          <w:szCs w:val="32"/>
          <w:cs/>
        </w:rPr>
        <w:t>น</w:t>
      </w:r>
      <w:r w:rsidR="00EB4786" w:rsidRPr="00134D4A">
        <w:rPr>
          <w:rFonts w:ascii="Tahoma" w:hAnsi="Tahoma" w:cs="Tahoma"/>
          <w:sz w:val="32"/>
          <w:szCs w:val="32"/>
          <w:cs/>
        </w:rPr>
        <w:t>นายผู้เป็นที่รัก</w:t>
      </w:r>
      <w:r w:rsidRPr="00134D4A">
        <w:rPr>
          <w:rFonts w:ascii="Tahoma" w:hAnsi="Tahoma" w:cs="Tahoma"/>
          <w:sz w:val="32"/>
          <w:szCs w:val="32"/>
          <w:cs/>
        </w:rPr>
        <w:t>: "</w:t>
      </w:r>
      <w:r w:rsidR="00856460" w:rsidRPr="00134D4A">
        <w:rPr>
          <w:rFonts w:ascii="Tahoma" w:hAnsi="Tahoma" w:cs="Tahoma"/>
          <w:sz w:val="32"/>
          <w:szCs w:val="32"/>
          <w:cs/>
        </w:rPr>
        <w:t>ดู</w:t>
      </w:r>
      <w:r w:rsidR="00EB4786" w:rsidRPr="00134D4A">
        <w:rPr>
          <w:rFonts w:ascii="Tahoma" w:hAnsi="Tahoma" w:cs="Tahoma"/>
          <w:sz w:val="32"/>
          <w:szCs w:val="32"/>
          <w:cs/>
        </w:rPr>
        <w:t>กร พวกเ</w:t>
      </w:r>
      <w:r w:rsidR="00856460" w:rsidRPr="00134D4A">
        <w:rPr>
          <w:rFonts w:ascii="Tahoma" w:hAnsi="Tahoma" w:cs="Tahoma"/>
          <w:sz w:val="32"/>
          <w:szCs w:val="32"/>
          <w:cs/>
        </w:rPr>
        <w:t>จ้า</w:t>
      </w:r>
      <w:r w:rsidR="00EB4786" w:rsidRPr="00134D4A">
        <w:rPr>
          <w:rFonts w:ascii="Tahoma" w:hAnsi="Tahoma" w:cs="Tahoma"/>
          <w:sz w:val="32"/>
          <w:szCs w:val="32"/>
          <w:cs/>
        </w:rPr>
        <w:t>ผู้เป็น</w:t>
      </w:r>
      <w:r w:rsidRPr="00134D4A">
        <w:rPr>
          <w:rFonts w:ascii="Tahoma" w:hAnsi="Tahoma" w:cs="Tahoma"/>
          <w:sz w:val="32"/>
          <w:szCs w:val="32"/>
          <w:cs/>
        </w:rPr>
        <w:t>ที่รักของพระ</w:t>
      </w:r>
      <w:r w:rsidR="00EB4786" w:rsidRPr="00134D4A">
        <w:rPr>
          <w:rFonts w:ascii="Tahoma" w:hAnsi="Tahoma" w:cs="Tahoma"/>
          <w:sz w:val="32"/>
          <w:szCs w:val="32"/>
          <w:cs/>
        </w:rPr>
        <w:t>ผู้เป็น</w:t>
      </w:r>
      <w:r w:rsidRPr="00134D4A">
        <w:rPr>
          <w:rFonts w:ascii="Tahoma" w:hAnsi="Tahoma" w:cs="Tahoma"/>
          <w:sz w:val="32"/>
          <w:szCs w:val="32"/>
          <w:cs/>
        </w:rPr>
        <w:t xml:space="preserve">เจ้า! </w:t>
      </w:r>
      <w:r w:rsidR="00856460" w:rsidRPr="00134D4A">
        <w:rPr>
          <w:rFonts w:ascii="Tahoma" w:hAnsi="Tahoma" w:cs="Tahoma"/>
          <w:sz w:val="32"/>
          <w:szCs w:val="32"/>
          <w:cs/>
        </w:rPr>
        <w:t>จง</w:t>
      </w:r>
      <w:r w:rsidRPr="00134D4A">
        <w:rPr>
          <w:rFonts w:ascii="Tahoma" w:hAnsi="Tahoma" w:cs="Tahoma"/>
          <w:sz w:val="32"/>
          <w:szCs w:val="32"/>
          <w:cs/>
        </w:rPr>
        <w:t>ดูเถิด</w:t>
      </w:r>
      <w:r w:rsidR="00856460" w:rsidRPr="00134D4A">
        <w:rPr>
          <w:rFonts w:ascii="Tahoma" w:hAnsi="Tahoma" w:cs="Tahoma"/>
          <w:sz w:val="32"/>
          <w:szCs w:val="32"/>
          <w:cs/>
        </w:rPr>
        <w:t xml:space="preserve">ว่า </w:t>
      </w:r>
      <w:r w:rsidRPr="00134D4A">
        <w:rPr>
          <w:rFonts w:ascii="Tahoma" w:hAnsi="Tahoma" w:cs="Tahoma"/>
          <w:sz w:val="32"/>
          <w:szCs w:val="32"/>
          <w:cs/>
        </w:rPr>
        <w:t>ความสดชื่น</w:t>
      </w:r>
      <w:r w:rsidR="00856460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ความอ่อนโยน</w:t>
      </w:r>
      <w:r w:rsidR="00856460" w:rsidRPr="00134D4A">
        <w:rPr>
          <w:rFonts w:ascii="Tahoma" w:hAnsi="Tahoma" w:cs="Tahoma"/>
          <w:sz w:val="32"/>
          <w:szCs w:val="32"/>
          <w:cs/>
        </w:rPr>
        <w:t xml:space="preserve"> ความผ่องแผ้วทางธรรม </w:t>
      </w:r>
      <w:r w:rsidRPr="00134D4A">
        <w:rPr>
          <w:rFonts w:ascii="Tahoma" w:hAnsi="Tahoma" w:cs="Tahoma"/>
          <w:sz w:val="32"/>
          <w:szCs w:val="32"/>
          <w:cs/>
        </w:rPr>
        <w:t>และความ</w:t>
      </w:r>
      <w:r w:rsidR="00856460" w:rsidRPr="00134D4A">
        <w:rPr>
          <w:rFonts w:ascii="Tahoma" w:hAnsi="Tahoma" w:cs="Tahoma"/>
          <w:sz w:val="32"/>
          <w:szCs w:val="32"/>
          <w:cs/>
        </w:rPr>
        <w:t>เบิกบาน</w:t>
      </w:r>
      <w:r w:rsidRPr="00134D4A">
        <w:rPr>
          <w:rFonts w:ascii="Tahoma" w:hAnsi="Tahoma" w:cs="Tahoma"/>
          <w:sz w:val="32"/>
          <w:szCs w:val="32"/>
          <w:cs/>
        </w:rPr>
        <w:t>ที่ได้รับจะมีมากมายเพียงใด</w:t>
      </w:r>
      <w:r w:rsidR="00856460" w:rsidRPr="00134D4A">
        <w:rPr>
          <w:rFonts w:ascii="Tahoma" w:hAnsi="Tahoma" w:cs="Tahoma"/>
          <w:sz w:val="32"/>
          <w:szCs w:val="32"/>
          <w:cs/>
        </w:rPr>
        <w:t>เมื่อพวกเจ้า</w:t>
      </w:r>
      <w:r w:rsidRPr="00134D4A">
        <w:rPr>
          <w:rFonts w:ascii="Tahoma" w:hAnsi="Tahoma" w:cs="Tahoma"/>
          <w:sz w:val="32"/>
          <w:szCs w:val="32"/>
          <w:cs/>
        </w:rPr>
        <w:t>รวมตัวกันในที่</w:t>
      </w:r>
      <w:r w:rsidR="00856460" w:rsidRPr="00134D4A">
        <w:rPr>
          <w:rFonts w:ascii="Tahoma" w:hAnsi="Tahoma" w:cs="Tahoma"/>
          <w:sz w:val="32"/>
          <w:szCs w:val="32"/>
          <w:cs/>
        </w:rPr>
        <w:t>ชุมนุมของจิต</w:t>
      </w:r>
      <w:r w:rsidRPr="00134D4A">
        <w:rPr>
          <w:rFonts w:ascii="Tahoma" w:hAnsi="Tahoma" w:cs="Tahoma"/>
          <w:sz w:val="32"/>
          <w:szCs w:val="32"/>
          <w:cs/>
        </w:rPr>
        <w:t>วิญญาณ</w:t>
      </w:r>
      <w:r w:rsidR="00856460" w:rsidRPr="00134D4A">
        <w:rPr>
          <w:rFonts w:ascii="Tahoma" w:hAnsi="Tahoma" w:cs="Tahoma"/>
          <w:sz w:val="32"/>
          <w:szCs w:val="32"/>
          <w:cs/>
        </w:rPr>
        <w:t xml:space="preserve"> ใช้เวลาของตน</w:t>
      </w:r>
      <w:r w:rsidRPr="00134D4A">
        <w:rPr>
          <w:rFonts w:ascii="Tahoma" w:hAnsi="Tahoma" w:cs="Tahoma"/>
          <w:sz w:val="32"/>
          <w:szCs w:val="32"/>
          <w:cs/>
        </w:rPr>
        <w:t>ในยามรุ่งสางด้วยการรำลึกถึงพระ</w:t>
      </w:r>
      <w:r w:rsidR="00856460" w:rsidRPr="00134D4A">
        <w:rPr>
          <w:rFonts w:ascii="Tahoma" w:hAnsi="Tahoma" w:cs="Tahoma"/>
          <w:sz w:val="32"/>
          <w:szCs w:val="32"/>
          <w:cs/>
        </w:rPr>
        <w:t>ผู้เป็น</w:t>
      </w:r>
      <w:r w:rsidRPr="00134D4A">
        <w:rPr>
          <w:rFonts w:ascii="Tahoma" w:hAnsi="Tahoma" w:cs="Tahoma"/>
          <w:sz w:val="32"/>
          <w:szCs w:val="32"/>
          <w:cs/>
        </w:rPr>
        <w:t>เจ้า</w:t>
      </w:r>
      <w:r w:rsidR="00385824" w:rsidRPr="00134D4A">
        <w:rPr>
          <w:rFonts w:ascii="Tahoma" w:hAnsi="Tahoma" w:cs="Tahoma"/>
          <w:sz w:val="32"/>
          <w:szCs w:val="32"/>
          <w:cs/>
        </w:rPr>
        <w:t xml:space="preserve"> </w:t>
      </w:r>
      <w:r w:rsidRPr="00134D4A">
        <w:rPr>
          <w:rFonts w:ascii="Tahoma" w:hAnsi="Tahoma" w:cs="Tahoma"/>
          <w:sz w:val="32"/>
          <w:szCs w:val="32"/>
          <w:cs/>
        </w:rPr>
        <w:t>และ</w:t>
      </w:r>
      <w:r w:rsidR="00385824" w:rsidRPr="00134D4A">
        <w:rPr>
          <w:rFonts w:ascii="Tahoma" w:hAnsi="Tahoma" w:cs="Tahoma"/>
          <w:sz w:val="32"/>
          <w:szCs w:val="32"/>
          <w:cs/>
        </w:rPr>
        <w:t>หลังจากท่องสวดบทอธิษฐานทั้งหลายแล้วก็ร่วมกันกล่าวถึงพระผู้เป็นนายผู้ทรงเอื้อเฟื้ออย่างที่สุดด้วยท่วงทำนองอันอ่อนหวาน   ท่วงทำนองเหล่านี้จะไปถึงยังอาณาจักรแห่งความรุ่งโรจน์และบทเพลงเหล่านี้จะสร้างความรื่นเริงและความยินดีแก่ปวงเทพเทวัญเบื้องบนทั้งหลาย"</w:t>
      </w:r>
    </w:p>
    <w:p w14:paraId="0000000C" w14:textId="77777777" w:rsidR="00DE3286" w:rsidRPr="00134D4A" w:rsidRDefault="00DE3286" w:rsidP="00134D4A">
      <w:pPr>
        <w:spacing w:line="240" w:lineRule="auto"/>
        <w:jc w:val="thaiDistribute"/>
        <w:rPr>
          <w:rFonts w:ascii="Tahoma" w:hAnsi="Tahoma" w:cs="Tahoma"/>
          <w:sz w:val="32"/>
          <w:szCs w:val="32"/>
          <w:cs/>
          <w:lang w:bidi="th"/>
        </w:rPr>
      </w:pPr>
    </w:p>
    <w:p w14:paraId="00000011" w14:textId="52056318" w:rsidR="00DE3286" w:rsidRPr="00134D4A" w:rsidRDefault="00856460" w:rsidP="00134D4A">
      <w:pPr>
        <w:shd w:val="clear" w:color="auto" w:fill="FFFFFF"/>
        <w:spacing w:line="240" w:lineRule="auto"/>
        <w:jc w:val="right"/>
        <w:rPr>
          <w:rFonts w:ascii="Tahoma" w:hAnsi="Tahoma" w:cs="Tahoma"/>
          <w:sz w:val="32"/>
          <w:szCs w:val="32"/>
          <w:highlight w:val="white"/>
          <w:cs/>
          <w:lang w:bidi="th"/>
        </w:rPr>
      </w:pPr>
      <w:r w:rsidRPr="00134D4A">
        <w:rPr>
          <w:rFonts w:ascii="Tahoma" w:eastAsia="Arial Unicode MS" w:hAnsi="Tahoma" w:cs="Tahoma"/>
          <w:sz w:val="32"/>
          <w:szCs w:val="32"/>
          <w:highlight w:val="white"/>
          <w:cs/>
        </w:rPr>
        <w:t>อำนวยพรมาด้วยความ</w:t>
      </w:r>
      <w:r w:rsidR="00E65206" w:rsidRPr="00134D4A">
        <w:rPr>
          <w:rFonts w:ascii="Tahoma" w:eastAsia="Arial Unicode MS" w:hAnsi="Tahoma" w:cs="Tahoma"/>
          <w:sz w:val="32"/>
          <w:szCs w:val="32"/>
          <w:highlight w:val="white"/>
          <w:cs/>
        </w:rPr>
        <w:t>รัก</w:t>
      </w:r>
    </w:p>
    <w:p w14:paraId="00000012" w14:textId="5F9D9BA2" w:rsidR="00DE3286" w:rsidRPr="00134D4A" w:rsidRDefault="00E65206" w:rsidP="00134D4A">
      <w:pPr>
        <w:shd w:val="clear" w:color="auto" w:fill="FFFFFF"/>
        <w:spacing w:line="240" w:lineRule="auto"/>
        <w:jc w:val="right"/>
        <w:rPr>
          <w:rFonts w:ascii="Tahoma" w:hAnsi="Tahoma" w:cs="Tahoma"/>
          <w:sz w:val="32"/>
          <w:szCs w:val="32"/>
          <w:highlight w:val="white"/>
          <w:cs/>
          <w:lang w:bidi="th"/>
        </w:rPr>
      </w:pPr>
      <w:r w:rsidRPr="00134D4A">
        <w:rPr>
          <w:rFonts w:ascii="Tahoma" w:eastAsia="Arial Unicode MS" w:hAnsi="Tahoma" w:cs="Tahoma"/>
          <w:sz w:val="32"/>
          <w:szCs w:val="32"/>
          <w:highlight w:val="white"/>
          <w:cs/>
        </w:rPr>
        <w:t>สภายุติธรรมแห่งสากล</w:t>
      </w:r>
    </w:p>
    <w:p w14:paraId="00000013" w14:textId="77777777" w:rsidR="00DE3286" w:rsidRPr="00134D4A" w:rsidRDefault="00DE3286" w:rsidP="00134D4A">
      <w:pPr>
        <w:spacing w:line="240" w:lineRule="auto"/>
        <w:jc w:val="thaiDistribute"/>
        <w:rPr>
          <w:rFonts w:ascii="Tahoma" w:hAnsi="Tahoma" w:cs="Tahoma"/>
          <w:color w:val="3C4043"/>
          <w:sz w:val="32"/>
          <w:szCs w:val="32"/>
          <w:highlight w:val="white"/>
          <w:cs/>
          <w:lang w:bidi="th"/>
        </w:rPr>
      </w:pPr>
    </w:p>
    <w:sectPr w:rsidR="00DE3286" w:rsidRPr="00134D4A" w:rsidSect="00134D4A">
      <w:pgSz w:w="11909" w:h="16834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86"/>
    <w:rsid w:val="0002735E"/>
    <w:rsid w:val="000842A2"/>
    <w:rsid w:val="00126B48"/>
    <w:rsid w:val="00134D4A"/>
    <w:rsid w:val="00233F14"/>
    <w:rsid w:val="002C4DF5"/>
    <w:rsid w:val="00385824"/>
    <w:rsid w:val="004078DC"/>
    <w:rsid w:val="005D7B27"/>
    <w:rsid w:val="006451CF"/>
    <w:rsid w:val="007805E4"/>
    <w:rsid w:val="00856460"/>
    <w:rsid w:val="00863080"/>
    <w:rsid w:val="00BA5F41"/>
    <w:rsid w:val="00C94776"/>
    <w:rsid w:val="00DE3286"/>
    <w:rsid w:val="00E65206"/>
    <w:rsid w:val="00EB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D5D27"/>
  <w15:docId w15:val="{5ED55B0B-A1EF-412E-A3CC-98E1F1002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th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85646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ศาสนาบาไฮ;บาไฮ;สภายุติธรรมสากล</Manager>
  <Company>ศาสนาบาไฮ;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พิธีเปิดสักการสถาน มาทุนดา ซอย ประเทศเคนยา</dc:title>
  <dc:subject>ศาสนาบาไฮ; บาไฮ; สภายุติธรรมสากล; สถาบัน มัช-เร-กล-อัส-คาร์; มัช-เร-กล-อัส-คาร์; ศูนย์กลางศาสนาบาไฮแห่งโลก;สักการสถานl; พิธีเปิดสักการสถาน มาทุนดา ซอย ประเทศเคนยา; ประเทศเคนยา</dc:subject>
  <dc:creator>ศาสนาบาไฮ;บาไฮ;สภายุติธรรมสากล</dc:creator>
  <cp:keywords>ศาสนาบาไฮ; บาไฮ; สภายุติธรรมสากล; สถาบัน มัช-เร-กล-อัส-คาร์; มัช-เร-กล-อัส-คาร์; ศูนย์กลางศาสนาบาไฮแห่งโลก;สักการสถานl; พิธีเปิดสักการสถาน มาทุนดา ซอย ประเทศเคนยา; ประเทศเคนยา</cp:keywords>
  <cp:lastModifiedBy>Vaughan Smith</cp:lastModifiedBy>
  <cp:revision>6</cp:revision>
  <cp:lastPrinted>2021-05-29T10:45:00Z</cp:lastPrinted>
  <dcterms:created xsi:type="dcterms:W3CDTF">2021-05-29T05:23:00Z</dcterms:created>
  <dcterms:modified xsi:type="dcterms:W3CDTF">2021-05-29T10:45:00Z</dcterms:modified>
  <cp:category>ศาสนาบาไฮ;บาไฮ;สภายุติธรรมสากล;สถาบัน มัช-เร-กล-อัส-คาร์;มัช-เร-กล-อัส-คาร์;ศูนย์กลางศาสนาบาไฮแห่งโลก;สักการสถานl;พิธีเปิดสักการสถาน มาทุนดา ซอย ประเทศเคนยา;ประเทศเคนยา</cp:category>
</cp:coreProperties>
</file>