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DE9" w:rsidRPr="00611A3D" w:rsidRDefault="001E6DE9" w:rsidP="006B2518">
      <w:pPr>
        <w:pStyle w:val="Heading1"/>
        <w:spacing w:before="0" w:line="240" w:lineRule="auto"/>
        <w:jc w:val="center"/>
        <w:rPr>
          <w:rFonts w:ascii="Leelawadee" w:hAnsi="Leelawadee" w:cs="Leelawadee"/>
          <w:b/>
          <w:bCs/>
          <w:color w:val="00B050"/>
          <w:sz w:val="22"/>
          <w:szCs w:val="28"/>
        </w:rPr>
      </w:pPr>
      <w:bookmarkStart w:id="0" w:name="_Toc481951006"/>
      <w:bookmarkStart w:id="1" w:name="_Toc482179154"/>
      <w:r w:rsidRPr="00611A3D">
        <w:rPr>
          <w:rFonts w:ascii="Leelawadee" w:hAnsi="Leelawadee" w:cs="Leelawadee"/>
          <w:b/>
          <w:bCs/>
          <w:color w:val="00B050"/>
          <w:sz w:val="22"/>
          <w:szCs w:val="28"/>
          <w:cs/>
        </w:rPr>
        <w:t>หน้าปก</w:t>
      </w:r>
      <w:r w:rsidRPr="00611A3D">
        <w:rPr>
          <w:rFonts w:ascii="Leelawadee" w:hAnsi="Leelawadee" w:cs="Leelawadee"/>
          <w:b/>
          <w:bCs/>
          <w:color w:val="00B050"/>
          <w:sz w:val="22"/>
          <w:szCs w:val="28"/>
        </w:rPr>
        <w:br/>
      </w:r>
      <w:r w:rsidRPr="00611A3D">
        <w:rPr>
          <w:rFonts w:ascii="Leelawadee" w:hAnsi="Leelawadee" w:cs="Leelawadee"/>
          <w:color w:val="00B050"/>
          <w:sz w:val="22"/>
          <w:szCs w:val="28"/>
        </w:rPr>
        <w:t>[Cover]</w:t>
      </w:r>
      <w:bookmarkEnd w:id="0"/>
      <w:bookmarkEnd w:id="1"/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716A7E" w:rsidRPr="004B5253" w:rsidRDefault="00716A7E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4B5253" w:rsidRPr="004B5253" w:rsidRDefault="003D60BB" w:rsidP="006B2518">
      <w:pPr>
        <w:spacing w:after="0" w:line="240" w:lineRule="auto"/>
        <w:jc w:val="center"/>
        <w:rPr>
          <w:rFonts w:ascii="Leelawadee" w:hAnsi="Leelawadee" w:cs="Leelawadee"/>
          <w:color w:val="0070C0"/>
          <w:sz w:val="32"/>
          <w:szCs w:val="32"/>
        </w:rPr>
      </w:pPr>
      <w:r w:rsidRPr="004B5253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ค</w:t>
      </w:r>
      <w:r w:rsidR="00972959" w:rsidRPr="004B5253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วามเป็น</w:t>
      </w:r>
      <w:r w:rsidR="007726BD" w:rsidRPr="004B5253">
        <w:rPr>
          <w:rFonts w:ascii="Leelawadee" w:hAnsi="Leelawadee" w:cs="Leelawadee"/>
          <w:b/>
          <w:bCs/>
          <w:color w:val="0070C0"/>
          <w:sz w:val="32"/>
          <w:szCs w:val="32"/>
          <w:cs/>
        </w:rPr>
        <w:t>หนึ่งเดียวกันของมนุษยชาติ</w:t>
      </w:r>
    </w:p>
    <w:p w:rsidR="004B5253" w:rsidRPr="00716A7E" w:rsidRDefault="001E6DE9" w:rsidP="006B2518">
      <w:pPr>
        <w:spacing w:after="0" w:line="240" w:lineRule="auto"/>
        <w:jc w:val="center"/>
        <w:rPr>
          <w:rFonts w:ascii="Leelawadee" w:hAnsi="Leelawadee" w:cs="Leelawadee"/>
          <w:color w:val="0070C0"/>
          <w:sz w:val="28"/>
        </w:rPr>
      </w:pPr>
      <w:r w:rsidRPr="00716A7E">
        <w:rPr>
          <w:rFonts w:ascii="Leelawadee" w:hAnsi="Leelawadee" w:cs="Leelawadee"/>
          <w:color w:val="0070C0"/>
          <w:sz w:val="28"/>
        </w:rPr>
        <w:t>[</w:t>
      </w:r>
      <w:r w:rsidR="007726BD" w:rsidRPr="00716A7E">
        <w:rPr>
          <w:rFonts w:ascii="Leelawadee" w:hAnsi="Leelawadee" w:cs="Leelawadee"/>
          <w:color w:val="0070C0"/>
          <w:sz w:val="28"/>
        </w:rPr>
        <w:t>Oneness of Mankind</w:t>
      </w:r>
      <w:r w:rsidRPr="00716A7E">
        <w:rPr>
          <w:rFonts w:ascii="Leelawadee" w:hAnsi="Leelawadee" w:cs="Leelawadee"/>
          <w:color w:val="0070C0"/>
          <w:sz w:val="28"/>
        </w:rPr>
        <w:t>]</w:t>
      </w:r>
    </w:p>
    <w:p w:rsid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A07335" w:rsidRDefault="00A07335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716A7E" w:rsidRDefault="00716A7E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1E6DE9" w:rsidRDefault="001E6DE9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  <w:r>
        <w:rPr>
          <w:rFonts w:ascii="Leelawadee" w:hAnsi="Leelawadee" w:cs="Leelawadee"/>
          <w:noProof/>
          <w:color w:val="0070C0"/>
          <w:sz w:val="32"/>
          <w:szCs w:val="32"/>
          <w:lang w:val="en-US"/>
        </w:rPr>
        <w:drawing>
          <wp:inline distT="0" distB="0" distL="0" distR="0">
            <wp:extent cx="6111240" cy="3436620"/>
            <wp:effectExtent l="0" t="0" r="3810" b="0"/>
            <wp:docPr id="1" name="Picture 1" descr="C:\Users\Vaughan\AppData\Local\Microsoft\Windows\INetCache\Content.Word\image-oneness-of-mank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ughan\AppData\Local\Microsoft\Windows\INetCache\Content.Word\image-oneness-of-manki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DE9" w:rsidRDefault="001E6DE9" w:rsidP="006B2518">
      <w:pPr>
        <w:spacing w:after="0" w:line="240" w:lineRule="auto"/>
        <w:rPr>
          <w:rFonts w:ascii="Leelawadee" w:hAnsi="Leelawadee" w:cs="Leelawadee"/>
          <w:color w:val="0070C0"/>
          <w:sz w:val="32"/>
          <w:szCs w:val="32"/>
        </w:rPr>
      </w:pPr>
      <w:r>
        <w:rPr>
          <w:rFonts w:ascii="Leelawadee" w:hAnsi="Leelawadee" w:cs="Leelawadee"/>
          <w:color w:val="0070C0"/>
          <w:sz w:val="32"/>
          <w:szCs w:val="32"/>
        </w:rPr>
        <w:br w:type="page"/>
      </w:r>
    </w:p>
    <w:p w:rsidR="001E6DE9" w:rsidRPr="004B5253" w:rsidRDefault="001E6DE9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p w:rsidR="00A07335" w:rsidRPr="008A74EA" w:rsidRDefault="00A07335" w:rsidP="006B2518">
      <w:pPr>
        <w:pStyle w:val="Heading1"/>
        <w:spacing w:before="0" w:line="240" w:lineRule="auto"/>
        <w:jc w:val="center"/>
        <w:rPr>
          <w:rFonts w:ascii="Leelawadee" w:hAnsi="Leelawadee" w:cs="Leelawadee"/>
          <w:color w:val="00B050"/>
          <w:sz w:val="28"/>
          <w:szCs w:val="28"/>
          <w:cs/>
        </w:rPr>
      </w:pPr>
      <w:bookmarkStart w:id="2" w:name="_สารบัญ_[Table_of"/>
      <w:bookmarkStart w:id="3" w:name="_Toc481951007"/>
      <w:bookmarkStart w:id="4" w:name="_Toc482179155"/>
      <w:bookmarkEnd w:id="2"/>
      <w:r w:rsidRPr="000258F8">
        <w:rPr>
          <w:rFonts w:ascii="Leelawadee" w:hAnsi="Leelawadee" w:cs="Leelawadee"/>
          <w:b/>
          <w:bCs/>
          <w:color w:val="00B050"/>
          <w:cs/>
        </w:rPr>
        <w:t>สารบัญ</w:t>
      </w:r>
      <w:r>
        <w:rPr>
          <w:rFonts w:ascii="Leelawadee" w:hAnsi="Leelawadee" w:cs="Leelawadee"/>
          <w:b/>
          <w:bCs/>
          <w:color w:val="00B050"/>
        </w:rPr>
        <w:br/>
      </w:r>
      <w:r w:rsidRPr="008A74EA">
        <w:rPr>
          <w:rFonts w:ascii="Leelawadee" w:hAnsi="Leelawadee" w:cs="Leelawadee"/>
          <w:color w:val="00B050"/>
          <w:sz w:val="28"/>
          <w:szCs w:val="28"/>
        </w:rPr>
        <w:t>[Table of Contents]</w:t>
      </w:r>
      <w:bookmarkEnd w:id="3"/>
      <w:bookmarkEnd w:id="4"/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color w:val="0070C0"/>
          <w:sz w:val="32"/>
          <w:szCs w:val="32"/>
        </w:rPr>
      </w:pPr>
    </w:p>
    <w:sdt>
      <w:sdtPr>
        <w:rPr>
          <w:rFonts w:ascii="Leelawadee" w:eastAsia="Calibri" w:hAnsi="Leelawadee" w:cs="Leelawadee"/>
          <w:color w:val="0070C0"/>
          <w:sz w:val="22"/>
          <w:szCs w:val="28"/>
          <w:lang w:val="en-GB" w:bidi="th-TH"/>
        </w:rPr>
        <w:id w:val="-1034339360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:rsidR="004B5253" w:rsidRPr="00A94CBB" w:rsidRDefault="004B5253" w:rsidP="006B2518">
          <w:pPr>
            <w:pStyle w:val="TOCHeading"/>
            <w:spacing w:before="0" w:line="240" w:lineRule="auto"/>
            <w:jc w:val="thaiDistribute"/>
            <w:rPr>
              <w:rFonts w:ascii="Leelawadee" w:hAnsi="Leelawadee" w:cs="Leelawadee"/>
              <w:color w:val="0070C0"/>
              <w:lang w:val="en-GB" w:bidi="th-TH"/>
            </w:rPr>
          </w:pPr>
        </w:p>
        <w:p w:rsidR="0055318D" w:rsidRPr="00A94CBB" w:rsidRDefault="00CE2F61" w:rsidP="005F11DE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r w:rsidRPr="00A94CBB">
            <w:rPr>
              <w:rFonts w:ascii="Leelawadee" w:hAnsi="Leelawadee" w:cs="Leelawadee"/>
              <w:color w:val="0070C0"/>
              <w:sz w:val="32"/>
              <w:szCs w:val="32"/>
            </w:rPr>
            <w:fldChar w:fldCharType="begin"/>
          </w:r>
          <w:r w:rsidRPr="00A94CBB">
            <w:rPr>
              <w:rFonts w:ascii="Leelawadee" w:hAnsi="Leelawadee" w:cs="Leelawadee"/>
              <w:color w:val="0070C0"/>
              <w:sz w:val="32"/>
              <w:szCs w:val="32"/>
            </w:rPr>
            <w:instrText xml:space="preserve"> TOC \o "1-3" \h \z \u </w:instrText>
          </w:r>
          <w:r w:rsidRPr="00A94CBB">
            <w:rPr>
              <w:rFonts w:ascii="Leelawadee" w:hAnsi="Leelawadee" w:cs="Leelawadee"/>
              <w:color w:val="0070C0"/>
              <w:sz w:val="32"/>
              <w:szCs w:val="32"/>
            </w:rPr>
            <w:fldChar w:fldCharType="separate"/>
          </w:r>
          <w:hyperlink w:anchor="_Toc482179154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หน้าปก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[Cover]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_Toc482179154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55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สารบัญ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[Table of Contents]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_Toc482179155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2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1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56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ความเป็นหนึ่งเดียวกันของมนุษยชาติ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[Oneness of Mankind]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_Toc482179156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3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2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57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>1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.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วิทยาศาสตร์และศาสนาออกตัวพร้อมกันในการประสานมนุษยชาติให้เป็นหนึ่ง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[Science and Religion were simultaneously inaugurated to unify mankind]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_Toc482179157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3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2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58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2.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สำนึกในความเป็นพลเมืองของโลก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[Consciousness of World Citizenship]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_Toc482179158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5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2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59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3.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เอกภาพในความหลากหลาย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[Unity in Diversity]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_Toc482179159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8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55318D" w:rsidRPr="00A94CBB" w:rsidRDefault="008E36AB" w:rsidP="005F11DE">
          <w:pPr>
            <w:pStyle w:val="TOC2"/>
            <w:tabs>
              <w:tab w:val="right" w:leader="dot" w:pos="9628"/>
            </w:tabs>
            <w:spacing w:after="240"/>
            <w:rPr>
              <w:rFonts w:ascii="Leelawadee" w:eastAsiaTheme="minorEastAsia" w:hAnsi="Leelawadee" w:cs="Leelawadee"/>
              <w:noProof/>
              <w:color w:val="0070C0"/>
              <w:sz w:val="32"/>
              <w:szCs w:val="32"/>
              <w:lang w:val="en-US"/>
            </w:rPr>
          </w:pPr>
          <w:hyperlink w:anchor="_Toc482179160" w:history="1"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 xml:space="preserve">4. 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  <w:cs/>
              </w:rPr>
              <w:t>ระดับบุคคลแผ่ไปถึงระดับโลก</w:t>
            </w:r>
            <w:r w:rsidR="0055318D" w:rsidRPr="00A94CBB">
              <w:rPr>
                <w:rStyle w:val="Hyperlink"/>
                <w:rFonts w:ascii="Leelawadee" w:hAnsi="Leelawadee" w:cs="Leelawadee"/>
                <w:noProof/>
                <w:color w:val="0070C0"/>
                <w:sz w:val="32"/>
                <w:szCs w:val="32"/>
              </w:rPr>
              <w:t xml:space="preserve"> [Individual to Global Level]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ab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begin"/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instrText xml:space="preserve"> PAGEREF _Toc482179160 \h </w:instrTex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separate"/>
            </w:r>
            <w:r w:rsidR="004E4CCF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t>10</w:t>
            </w:r>
            <w:r w:rsidR="0055318D" w:rsidRPr="00A94CBB">
              <w:rPr>
                <w:rFonts w:ascii="Leelawadee" w:hAnsi="Leelawadee" w:cs="Leelawadee"/>
                <w:noProof/>
                <w:webHidden/>
                <w:color w:val="0070C0"/>
                <w:sz w:val="32"/>
                <w:szCs w:val="32"/>
              </w:rPr>
              <w:fldChar w:fldCharType="end"/>
            </w:r>
          </w:hyperlink>
        </w:p>
        <w:p w:rsidR="004B5253" w:rsidRPr="004B5253" w:rsidRDefault="00CE2F61" w:rsidP="005F11DE">
          <w:pPr>
            <w:spacing w:after="240" w:line="240" w:lineRule="auto"/>
            <w:jc w:val="thaiDistribute"/>
            <w:rPr>
              <w:rFonts w:ascii="Leelawadee" w:hAnsi="Leelawadee" w:cs="Leelawadee"/>
              <w:sz w:val="32"/>
              <w:szCs w:val="32"/>
            </w:rPr>
          </w:pPr>
          <w:r w:rsidRPr="00A94CBB">
            <w:rPr>
              <w:rFonts w:ascii="Leelawadee" w:hAnsi="Leelawadee" w:cs="Leelawadee"/>
              <w:color w:val="0070C0"/>
              <w:sz w:val="32"/>
              <w:szCs w:val="32"/>
            </w:rPr>
            <w:fldChar w:fldCharType="end"/>
          </w:r>
        </w:p>
      </w:sdtContent>
    </w:sdt>
    <w:p w:rsidR="00716A7E" w:rsidRDefault="00716A7E" w:rsidP="006B2518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A94CBB" w:rsidRDefault="00A94CBB" w:rsidP="006B2518">
      <w:pPr>
        <w:spacing w:after="0" w:line="240" w:lineRule="auto"/>
        <w:jc w:val="center"/>
        <w:rPr>
          <w:rFonts w:ascii="Leelawadee" w:hAnsi="Leelawadee" w:cs="Leelawadee"/>
          <w:sz w:val="32"/>
          <w:szCs w:val="32"/>
        </w:rPr>
      </w:pPr>
    </w:p>
    <w:p w:rsidR="00716A7E" w:rsidRPr="000258F8" w:rsidRDefault="008E36AB" w:rsidP="006B2518">
      <w:pPr>
        <w:spacing w:after="0" w:line="240" w:lineRule="auto"/>
        <w:jc w:val="center"/>
        <w:rPr>
          <w:rStyle w:val="Hyperlink"/>
          <w:rFonts w:ascii="Leelawadee" w:hAnsi="Leelawadee" w:cs="Leelawadee"/>
          <w:color w:val="0070C0"/>
          <w:sz w:val="32"/>
          <w:szCs w:val="32"/>
        </w:rPr>
      </w:pPr>
      <w:hyperlink r:id="rId8" w:history="1">
        <w:r w:rsidR="00716A7E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</w:rPr>
          <w:t>เว็บไซต์อย่างเป็นทางการ</w:t>
        </w:r>
        <w:r w:rsidR="00716A7E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</w:rPr>
          <w:br/>
        </w:r>
        <w:r w:rsidR="00716A7E" w:rsidRPr="000258F8">
          <w:rPr>
            <w:rStyle w:val="Hyperlink"/>
            <w:rFonts w:ascii="Leelawadee" w:hAnsi="Leelawadee" w:cs="Leelawadee"/>
            <w:color w:val="0070C0"/>
            <w:sz w:val="32"/>
            <w:szCs w:val="32"/>
            <w:cs/>
          </w:rPr>
          <w:t>ของชุมชนบาไฮประเทศไทย</w:t>
        </w:r>
      </w:hyperlink>
    </w:p>
    <w:p w:rsidR="00716A7E" w:rsidRDefault="00716A7E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</w:rPr>
      </w:pPr>
    </w:p>
    <w:p w:rsidR="00A94CBB" w:rsidRPr="00611A3D" w:rsidRDefault="00A94CBB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</w:rPr>
      </w:pPr>
    </w:p>
    <w:p w:rsidR="00716A7E" w:rsidRPr="00560A93" w:rsidRDefault="008E36AB" w:rsidP="006B2518">
      <w:pPr>
        <w:spacing w:after="0" w:line="240" w:lineRule="auto"/>
        <w:jc w:val="center"/>
        <w:rPr>
          <w:rStyle w:val="Hyperlink"/>
          <w:rFonts w:ascii="Leelawadee" w:hAnsi="Leelawadee" w:cs="Leelawadee"/>
          <w:szCs w:val="24"/>
        </w:rPr>
      </w:pPr>
      <w:hyperlink r:id="rId9" w:history="1">
        <w:r w:rsidR="00716A7E" w:rsidRPr="00560A93">
          <w:rPr>
            <w:rStyle w:val="Hyperlink"/>
            <w:rFonts w:ascii="Leelawadee" w:hAnsi="Leelawadee" w:cs="Leelawadee"/>
            <w:szCs w:val="24"/>
          </w:rPr>
          <w:t>International Bahá’í Website</w:t>
        </w:r>
        <w:r w:rsidR="00716A7E" w:rsidRPr="00560A93">
          <w:rPr>
            <w:rStyle w:val="Hyperlink"/>
            <w:rFonts w:ascii="Leelawadee" w:hAnsi="Leelawadee" w:cs="Leelawadee"/>
            <w:szCs w:val="24"/>
          </w:rPr>
          <w:br/>
          <w:t>in English and other languages</w:t>
        </w:r>
      </w:hyperlink>
    </w:p>
    <w:p w:rsidR="00716A7E" w:rsidRDefault="00716A7E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</w:rPr>
      </w:pPr>
    </w:p>
    <w:p w:rsidR="00A94CBB" w:rsidRPr="00611A3D" w:rsidRDefault="00A94CBB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</w:rPr>
      </w:pPr>
    </w:p>
    <w:p w:rsidR="00716A7E" w:rsidRPr="00295979" w:rsidRDefault="00716A7E" w:rsidP="006B2518">
      <w:pPr>
        <w:spacing w:after="0" w:line="240" w:lineRule="auto"/>
        <w:jc w:val="center"/>
        <w:rPr>
          <w:rFonts w:ascii="Leelawadee" w:hAnsi="Leelawadee" w:cs="Leelawadee"/>
          <w:sz w:val="28"/>
          <w:cs/>
        </w:rPr>
      </w:pPr>
      <w:r w:rsidRPr="00295979">
        <w:rPr>
          <w:rFonts w:ascii="Leelawadee" w:hAnsi="Leelawadee" w:cs="Leelawadee"/>
          <w:sz w:val="28"/>
          <w:cs/>
        </w:rPr>
        <w:t>ฉบับแปลอย่างไม่เป็นทางการ (เมษายน 2560)</w:t>
      </w:r>
    </w:p>
    <w:p w:rsidR="00716A7E" w:rsidRPr="00295979" w:rsidRDefault="00716A7E" w:rsidP="006B2518">
      <w:pPr>
        <w:spacing w:after="0" w:line="240" w:lineRule="auto"/>
        <w:jc w:val="center"/>
        <w:rPr>
          <w:rFonts w:ascii="Leelawadee" w:hAnsi="Leelawadee" w:cs="Leelawadee"/>
          <w:szCs w:val="22"/>
        </w:rPr>
      </w:pPr>
      <w:r w:rsidRPr="00295979">
        <w:rPr>
          <w:rFonts w:ascii="Leelawadee" w:hAnsi="Leelawadee" w:cs="Leelawadee"/>
          <w:szCs w:val="22"/>
        </w:rPr>
        <w:t>[Provisional Translation (April 2017)]</w:t>
      </w:r>
    </w:p>
    <w:p w:rsidR="00716A7E" w:rsidRDefault="00716A7E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</w:rPr>
      </w:pPr>
    </w:p>
    <w:p w:rsidR="00A94CBB" w:rsidRPr="00611A3D" w:rsidRDefault="00A94CBB" w:rsidP="006B2518">
      <w:pPr>
        <w:spacing w:after="0" w:line="240" w:lineRule="auto"/>
        <w:jc w:val="center"/>
        <w:rPr>
          <w:rFonts w:ascii="Leelawadee" w:hAnsi="Leelawadee" w:cs="Leelawadee"/>
          <w:sz w:val="18"/>
          <w:szCs w:val="20"/>
          <w:cs/>
        </w:rPr>
      </w:pPr>
    </w:p>
    <w:p w:rsidR="00716A7E" w:rsidRDefault="00716A7E" w:rsidP="006B2518">
      <w:pPr>
        <w:spacing w:after="0" w:line="240" w:lineRule="auto"/>
        <w:jc w:val="center"/>
        <w:rPr>
          <w:rFonts w:ascii="Leelawadee" w:hAnsi="Leelawadee" w:cs="Leelawadee"/>
          <w:b/>
          <w:bCs/>
          <w:color w:val="00B050"/>
          <w:sz w:val="32"/>
          <w:szCs w:val="32"/>
        </w:rPr>
      </w:pPr>
      <w:r w:rsidRPr="000258F8">
        <w:rPr>
          <w:rFonts w:ascii="Leelawadee" w:hAnsi="Leelawadee" w:cs="Leelawadee"/>
          <w:b/>
          <w:bCs/>
          <w:color w:val="00B050"/>
          <w:sz w:val="32"/>
          <w:szCs w:val="32"/>
          <w:cs/>
        </w:rPr>
        <w:t>ศาสนาบาไฮ</w:t>
      </w:r>
    </w:p>
    <w:p w:rsidR="001E6DE9" w:rsidRDefault="001E6DE9" w:rsidP="006B2518">
      <w:pPr>
        <w:spacing w:after="0" w:line="240" w:lineRule="auto"/>
        <w:rPr>
          <w:rFonts w:ascii="Leelawadee" w:hAnsi="Leelawadee" w:cs="Leelawadee"/>
          <w:color w:val="0070C0"/>
          <w:sz w:val="32"/>
          <w:szCs w:val="32"/>
        </w:rPr>
      </w:pPr>
      <w:r>
        <w:rPr>
          <w:rFonts w:ascii="Leelawadee" w:hAnsi="Leelawadee" w:cs="Leelawadee"/>
          <w:color w:val="0070C0"/>
          <w:sz w:val="32"/>
          <w:szCs w:val="32"/>
        </w:rPr>
        <w:br w:type="page"/>
      </w:r>
    </w:p>
    <w:p w:rsidR="00716A7E" w:rsidRPr="006B2518" w:rsidRDefault="00716A7E" w:rsidP="006B2518">
      <w:pPr>
        <w:pStyle w:val="Heading1"/>
        <w:spacing w:before="0" w:line="240" w:lineRule="auto"/>
        <w:jc w:val="center"/>
        <w:rPr>
          <w:rFonts w:ascii="Leelawadee" w:hAnsi="Leelawadee" w:cs="Leelawadee"/>
          <w:color w:val="00B050"/>
          <w:sz w:val="28"/>
          <w:szCs w:val="36"/>
        </w:rPr>
      </w:pPr>
      <w:bookmarkStart w:id="5" w:name="_Toc482179156"/>
      <w:r w:rsidRPr="006B2518">
        <w:rPr>
          <w:rFonts w:ascii="Leelawadee" w:hAnsi="Leelawadee" w:cs="Leelawadee"/>
          <w:b/>
          <w:bCs/>
          <w:color w:val="00B050"/>
          <w:cs/>
        </w:rPr>
        <w:t>ความเป็นหนึ่งเดียวกันของมนุษยชาติ</w:t>
      </w:r>
      <w:r w:rsidR="006B2518">
        <w:rPr>
          <w:rFonts w:ascii="Leelawadee" w:hAnsi="Leelawadee" w:cs="Leelawadee"/>
          <w:b/>
          <w:bCs/>
          <w:color w:val="00B050"/>
        </w:rPr>
        <w:br/>
      </w:r>
      <w:r w:rsidRPr="006B2518">
        <w:rPr>
          <w:rFonts w:ascii="Leelawadee" w:hAnsi="Leelawadee" w:cs="Leelawadee"/>
          <w:color w:val="00B050"/>
          <w:sz w:val="28"/>
          <w:szCs w:val="36"/>
        </w:rPr>
        <w:t>[Oneness of Mankind]</w:t>
      </w:r>
      <w:bookmarkEnd w:id="5"/>
    </w:p>
    <w:p w:rsidR="00716A7E" w:rsidRPr="006B2518" w:rsidRDefault="00716A7E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4B5253" w:rsidRPr="00C63EEF" w:rsidRDefault="00CE2F61" w:rsidP="006B2518">
      <w:pPr>
        <w:pStyle w:val="Heading2"/>
        <w:spacing w:before="0" w:line="240" w:lineRule="auto"/>
        <w:jc w:val="center"/>
        <w:rPr>
          <w:rFonts w:ascii="Leelawadee" w:hAnsi="Leelawadee" w:cs="Leelawadee"/>
          <w:sz w:val="28"/>
          <w:szCs w:val="28"/>
        </w:rPr>
      </w:pPr>
      <w:bookmarkStart w:id="6" w:name="_Toc482179157"/>
      <w:r w:rsidRPr="00C63EEF">
        <w:rPr>
          <w:rFonts w:ascii="Leelawadee" w:hAnsi="Leelawadee" w:cs="Leelawadee"/>
          <w:b/>
          <w:bCs/>
          <w:sz w:val="32"/>
          <w:szCs w:val="32"/>
        </w:rPr>
        <w:t>1</w:t>
      </w:r>
      <w:r w:rsidR="00D37428" w:rsidRPr="00C63EEF">
        <w:rPr>
          <w:rFonts w:ascii="Leelawadee" w:hAnsi="Leelawadee" w:cs="Leelawadee"/>
          <w:b/>
          <w:bCs/>
          <w:sz w:val="32"/>
          <w:szCs w:val="32"/>
          <w:cs/>
        </w:rPr>
        <w:t>.</w:t>
      </w:r>
      <w:r w:rsidR="00532FA1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="007E74AC" w:rsidRPr="00C63EEF">
        <w:rPr>
          <w:rFonts w:ascii="Leelawadee" w:hAnsi="Leelawadee" w:cs="Leelawadee"/>
          <w:b/>
          <w:bCs/>
          <w:sz w:val="28"/>
          <w:szCs w:val="28"/>
          <w:cs/>
        </w:rPr>
        <w:t>วิทยาศาสตร์และศาสนาออกตัวพร้อมกันในการประสานมนุษยชาติให้เป็นหนึ่ง</w:t>
      </w:r>
      <w:r w:rsidR="00532FA1" w:rsidRPr="00C63EEF">
        <w:rPr>
          <w:rFonts w:ascii="Leelawadee" w:hAnsi="Leelawadee" w:cs="Leelawadee"/>
          <w:b/>
          <w:bCs/>
          <w:sz w:val="28"/>
          <w:szCs w:val="28"/>
        </w:rPr>
        <w:br/>
      </w:r>
      <w:r w:rsidR="0055318D">
        <w:rPr>
          <w:rFonts w:ascii="Leelawadee" w:hAnsi="Leelawadee" w:cs="Leelawadee"/>
          <w:sz w:val="28"/>
          <w:szCs w:val="28"/>
        </w:rPr>
        <w:t>[Science and Religion were simultaneously inaugurated</w:t>
      </w:r>
      <w:r w:rsidR="00532FA1" w:rsidRPr="00C63EEF">
        <w:rPr>
          <w:rFonts w:ascii="Leelawadee" w:hAnsi="Leelawadee" w:cs="Leelawadee"/>
          <w:sz w:val="28"/>
          <w:szCs w:val="28"/>
        </w:rPr>
        <w:t xml:space="preserve"> to unify mankind]</w:t>
      </w:r>
      <w:bookmarkEnd w:id="6"/>
    </w:p>
    <w:p w:rsidR="004B5253" w:rsidRPr="006B2518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4B5253" w:rsidRPr="004B5253" w:rsidRDefault="002C7E69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ในทุกยุคศาสนาแสงสว่างแห่งการนำทางสวรรค์ได้รวมจุดมาที่หัวข้อสำคัญหัวข้อหนึ่ง...ในการเปิดเผยพระธรรมที่น่าพิศวงนี้  ในศตวรรษที่รุ่งโรจน์นี้  รากฐานของศาสนาของพระผู้เป็นเจ้าและลักษณะเด่นของกฎข</w:t>
      </w:r>
      <w:r w:rsidR="00BD3FBE" w:rsidRPr="004B5253">
        <w:rPr>
          <w:rFonts w:ascii="Leelawadee" w:hAnsi="Leelawadee" w:cs="Leelawadee"/>
          <w:i/>
          <w:iCs/>
          <w:sz w:val="32"/>
          <w:szCs w:val="32"/>
          <w:cs/>
        </w:rPr>
        <w:t>องพระองค์คือ  สำนึกในความเป็น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1"/>
      </w:r>
      <w:r w:rsidR="00B23BB8" w:rsidRPr="004B5253">
        <w:rPr>
          <w:rFonts w:ascii="Leelawadee" w:hAnsi="Leelawadee" w:cs="Leelawadee"/>
          <w:sz w:val="32"/>
          <w:szCs w:val="32"/>
          <w:cs/>
        </w:rPr>
        <w:t xml:space="preserve"> </w:t>
      </w:r>
    </w:p>
    <w:p w:rsidR="004B5253" w:rsidRPr="004B5253" w:rsidRDefault="00196DE1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4B5253" w:rsidRPr="006B2518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4B5253" w:rsidRPr="004B5253" w:rsidRDefault="00C61BAB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sz w:val="32"/>
          <w:szCs w:val="32"/>
          <w:cs/>
        </w:rPr>
        <w:t>จุดประสงค์ของพระศาสดาทั้งหลายที่เสด็จมาก่อตั้งศาสนาก็เพื่อสถาปนาความสามัคคีของมนุษย์  ความสามัคคีนี้มีวิวัฒนาการมายาวนานนับเป็นพันๆ ปี</w:t>
      </w:r>
      <w:r w:rsidR="00586920" w:rsidRPr="004B5253">
        <w:rPr>
          <w:rFonts w:ascii="Leelawadee" w:hAnsi="Leelawadee" w:cs="Leelawadee"/>
          <w:sz w:val="32"/>
          <w:szCs w:val="32"/>
          <w:cs/>
        </w:rPr>
        <w:t xml:space="preserve">  ซึ่งพระศาสดาแต่ละองค์ในอดีตแต่ละยุคต่างสั่งสอนมนุษย์ให้มีความสามัคคีกันในระดับที่ขยายตัวกว้างขึ้น</w:t>
      </w:r>
      <w:r w:rsidR="00972959" w:rsidRPr="004B5253">
        <w:rPr>
          <w:rFonts w:ascii="Leelawadee" w:hAnsi="Leelawadee" w:cs="Leelawadee"/>
          <w:sz w:val="32"/>
          <w:szCs w:val="32"/>
          <w:cs/>
        </w:rPr>
        <w:t>เรื่อยมา</w:t>
      </w:r>
      <w:r w:rsidR="00586920" w:rsidRPr="004B5253">
        <w:rPr>
          <w:rFonts w:ascii="Leelawadee" w:hAnsi="Leelawadee" w:cs="Leelawadee"/>
          <w:sz w:val="32"/>
          <w:szCs w:val="32"/>
          <w:cs/>
        </w:rPr>
        <w:t xml:space="preserve">  เริ่มตั้งแต่</w:t>
      </w:r>
      <w:r w:rsidR="00D86EE1" w:rsidRPr="004B5253">
        <w:rPr>
          <w:rFonts w:ascii="Leelawadee" w:hAnsi="Leelawadee" w:cs="Leelawadee"/>
          <w:sz w:val="32"/>
          <w:szCs w:val="32"/>
          <w:cs/>
        </w:rPr>
        <w:t>ความสามัคคีของครอบครัว</w:t>
      </w:r>
      <w:r w:rsidR="00586920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D86EE1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586920" w:rsidRPr="004B5253">
        <w:rPr>
          <w:rFonts w:ascii="Leelawadee" w:hAnsi="Leelawadee" w:cs="Leelawadee"/>
          <w:sz w:val="32"/>
          <w:szCs w:val="32"/>
          <w:cs/>
        </w:rPr>
        <w:t>ต่อมา</w:t>
      </w:r>
      <w:r w:rsidR="00D86EE1" w:rsidRPr="004B5253">
        <w:rPr>
          <w:rFonts w:ascii="Leelawadee" w:hAnsi="Leelawadee" w:cs="Leelawadee"/>
          <w:sz w:val="32"/>
          <w:szCs w:val="32"/>
          <w:cs/>
        </w:rPr>
        <w:t>ขยายวงออกเป็นความ</w:t>
      </w:r>
      <w:r w:rsidR="00586920" w:rsidRPr="004B5253">
        <w:rPr>
          <w:rFonts w:ascii="Leelawadee" w:hAnsi="Leelawadee" w:cs="Leelawadee"/>
          <w:sz w:val="32"/>
          <w:szCs w:val="32"/>
          <w:cs/>
        </w:rPr>
        <w:t>สามัคคีกันเป็นชนเผ่า</w:t>
      </w:r>
      <w:r w:rsidR="00D86EE1" w:rsidRPr="004B5253">
        <w:rPr>
          <w:rFonts w:ascii="Leelawadee" w:hAnsi="Leelawadee" w:cs="Leelawadee"/>
          <w:sz w:val="32"/>
          <w:szCs w:val="32"/>
          <w:cs/>
        </w:rPr>
        <w:t xml:space="preserve">  ซึ่งมาจากหลายๆ ครอบครัวรวมตัวกันหลังจากนั้น</w:t>
      </w:r>
      <w:r w:rsidR="00416C43" w:rsidRPr="004B5253">
        <w:rPr>
          <w:rFonts w:ascii="Leelawadee" w:hAnsi="Leelawadee" w:cs="Leelawadee"/>
          <w:sz w:val="32"/>
          <w:szCs w:val="32"/>
          <w:cs/>
        </w:rPr>
        <w:t>ก็ขยายตัวกว้างขึ้นเมื่อหลายๆ ชนเผ่ามารวมตัวกันก่อตั้งนคร</w:t>
      </w:r>
      <w:r w:rsidR="00D86EE1" w:rsidRPr="004B5253">
        <w:rPr>
          <w:rFonts w:ascii="Leelawadee" w:hAnsi="Leelawadee" w:cs="Leelawadee"/>
          <w:sz w:val="32"/>
          <w:szCs w:val="32"/>
          <w:cs/>
        </w:rPr>
        <w:t>รัฐ  และขยายตัวออกไปเป็น</w:t>
      </w:r>
      <w:r w:rsidR="00416C43" w:rsidRPr="004B5253">
        <w:rPr>
          <w:rFonts w:ascii="Leelawadee" w:hAnsi="Leelawadee" w:cs="Leelawadee"/>
          <w:sz w:val="32"/>
          <w:szCs w:val="32"/>
          <w:cs/>
        </w:rPr>
        <w:t>ชาติ</w:t>
      </w:r>
      <w:r w:rsidR="00D86EE1" w:rsidRPr="004B5253">
        <w:rPr>
          <w:rFonts w:ascii="Leelawadee" w:hAnsi="Leelawadee" w:cs="Leelawadee"/>
          <w:sz w:val="32"/>
          <w:szCs w:val="32"/>
          <w:cs/>
        </w:rPr>
        <w:t>ที่รวมนครรัฐต่างๆ เข้าไว้ด้วยกัน</w:t>
      </w:r>
      <w:r w:rsidR="00416C43" w:rsidRPr="004B5253">
        <w:rPr>
          <w:rFonts w:ascii="Leelawadee" w:hAnsi="Leelawadee" w:cs="Leelawadee"/>
          <w:sz w:val="32"/>
          <w:szCs w:val="32"/>
          <w:cs/>
        </w:rPr>
        <w:t xml:space="preserve">  ก้าวต่อไปของความสามัคคีซึ่งจะเป็นขั้นสูงสุดบนพิภพนี้</w:t>
      </w:r>
      <w:r w:rsidR="00816635" w:rsidRPr="004B5253">
        <w:rPr>
          <w:rFonts w:ascii="Leelawadee" w:hAnsi="Leelawadee" w:cs="Leelawadee"/>
          <w:sz w:val="32"/>
          <w:szCs w:val="32"/>
          <w:cs/>
        </w:rPr>
        <w:t xml:space="preserve">คือ  </w:t>
      </w:r>
      <w:r w:rsidR="00972959" w:rsidRPr="004B5253">
        <w:rPr>
          <w:rFonts w:ascii="Leelawadee" w:hAnsi="Leelawadee" w:cs="Leelawadee"/>
          <w:sz w:val="32"/>
          <w:szCs w:val="32"/>
          <w:cs/>
        </w:rPr>
        <w:t>ความเป็น</w:t>
      </w:r>
      <w:r w:rsidR="00416C43" w:rsidRPr="004B5253">
        <w:rPr>
          <w:rFonts w:ascii="Leelawadee" w:hAnsi="Leelawadee" w:cs="Leelawadee"/>
          <w:sz w:val="32"/>
          <w:szCs w:val="32"/>
          <w:cs/>
        </w:rPr>
        <w:t>หนึ่งเดียวกันของมวลมนุษยชาติทั่วทั้งโลก</w:t>
      </w:r>
      <w:r w:rsidR="00182E97" w:rsidRPr="004B5253">
        <w:rPr>
          <w:rFonts w:ascii="Leelawadee" w:hAnsi="Leelawadee" w:cs="Leelawadee"/>
          <w:sz w:val="32"/>
          <w:szCs w:val="32"/>
          <w:cs/>
        </w:rPr>
        <w:t xml:space="preserve">  และนี่คือพันธกิจที่</w:t>
      </w:r>
      <w:r w:rsidR="00816635" w:rsidRPr="004B5253">
        <w:rPr>
          <w:rFonts w:ascii="Leelawadee" w:hAnsi="Leelawadee" w:cs="Leelawadee"/>
          <w:sz w:val="32"/>
          <w:szCs w:val="32"/>
          <w:cs/>
        </w:rPr>
        <w:t>พระบาฮาอุลลาห์ผู้ก่อตั้งศาสนาบาไฮ</w:t>
      </w:r>
      <w:r w:rsidR="00182E97" w:rsidRPr="004B5253">
        <w:rPr>
          <w:rFonts w:ascii="Leelawadee" w:hAnsi="Leelawadee" w:cs="Leelawadee"/>
          <w:sz w:val="32"/>
          <w:szCs w:val="32"/>
          <w:cs/>
        </w:rPr>
        <w:t>เสด็จมาในยุดใหม่นี้</w:t>
      </w:r>
    </w:p>
    <w:p w:rsidR="004B5253" w:rsidRPr="006B2518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  <w:cs/>
        </w:rPr>
      </w:pPr>
    </w:p>
    <w:p w:rsidR="004B5253" w:rsidRPr="004B5253" w:rsidRDefault="00816635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แผนการของพระผู้เป็นเจ้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าที่จะประสานสามัคคีมนุษยชาติทั่ว</w:t>
      </w:r>
      <w:r w:rsidRPr="004B5253">
        <w:rPr>
          <w:rFonts w:ascii="Leelawadee" w:hAnsi="Leelawadee" w:cs="Leelawadee"/>
          <w:sz w:val="32"/>
          <w:szCs w:val="32"/>
          <w:cs/>
        </w:rPr>
        <w:t>โลก  ได้ออกตัวอย่างเงียบๆ ไม่ทันสังเกตในว</w:t>
      </w:r>
      <w:r w:rsidR="002016E5" w:rsidRPr="004B5253">
        <w:rPr>
          <w:rFonts w:ascii="Leelawadee" w:hAnsi="Leelawadee" w:cs="Leelawadee"/>
          <w:sz w:val="32"/>
          <w:szCs w:val="32"/>
          <w:cs/>
        </w:rPr>
        <w:t xml:space="preserve">ันที่ 23 พฤษภาคม </w:t>
      </w:r>
      <w:r w:rsidR="00532FA1" w:rsidRPr="00AB5138">
        <w:rPr>
          <w:rFonts w:ascii="Leelawadee" w:hAnsi="Leelawadee" w:cs="Leelawadee"/>
          <w:sz w:val="32"/>
          <w:szCs w:val="32"/>
          <w:cs/>
        </w:rPr>
        <w:t>พ.ศ. 2387</w:t>
      </w:r>
      <w:r w:rsidR="00532FA1" w:rsidRPr="00AB5138">
        <w:rPr>
          <w:rFonts w:ascii="Leelawadee" w:hAnsi="Leelawadee" w:cs="Leelawadee"/>
          <w:sz w:val="32"/>
          <w:szCs w:val="32"/>
        </w:rPr>
        <w:t xml:space="preserve"> (</w:t>
      </w:r>
      <w:r w:rsidR="00532FA1" w:rsidRPr="00AB5138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532FA1" w:rsidRPr="00AB5138">
        <w:rPr>
          <w:rFonts w:ascii="Leelawadee" w:hAnsi="Leelawadee" w:cs="Leelawadee"/>
          <w:sz w:val="32"/>
          <w:szCs w:val="32"/>
        </w:rPr>
        <w:t>1844)</w:t>
      </w:r>
      <w:r w:rsidR="00532FA1">
        <w:rPr>
          <w:rFonts w:ascii="Leelawadee" w:hAnsi="Leelawadee" w:cs="Leelawadee"/>
          <w:sz w:val="32"/>
          <w:szCs w:val="32"/>
        </w:rPr>
        <w:t xml:space="preserve"> </w:t>
      </w:r>
      <w:r w:rsidR="002016E5" w:rsidRPr="004B5253">
        <w:rPr>
          <w:rFonts w:ascii="Leelawadee" w:hAnsi="Leelawadee" w:cs="Leelawadee"/>
          <w:sz w:val="32"/>
          <w:szCs w:val="32"/>
          <w:cs/>
        </w:rPr>
        <w:t>โดย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การ</w:t>
      </w:r>
      <w:r w:rsidR="002016E5" w:rsidRPr="004B5253">
        <w:rPr>
          <w:rFonts w:ascii="Leelawadee" w:hAnsi="Leelawadee" w:cs="Leelawadee"/>
          <w:sz w:val="32"/>
          <w:szCs w:val="32"/>
          <w:cs/>
        </w:rPr>
        <w:t>กำเนิดของ</w:t>
      </w:r>
      <w:r w:rsidRPr="004B5253">
        <w:rPr>
          <w:rFonts w:ascii="Leelawadee" w:hAnsi="Leelawadee" w:cs="Leelawadee"/>
          <w:sz w:val="32"/>
          <w:szCs w:val="32"/>
          <w:cs/>
        </w:rPr>
        <w:t>ศาสน</w:t>
      </w:r>
      <w:r w:rsidR="002016E5" w:rsidRPr="004B5253">
        <w:rPr>
          <w:rFonts w:ascii="Leelawadee" w:hAnsi="Leelawadee" w:cs="Leelawadee"/>
          <w:sz w:val="32"/>
          <w:szCs w:val="32"/>
          <w:cs/>
        </w:rPr>
        <w:t>าบาไฮ</w:t>
      </w:r>
      <w:r w:rsidRPr="004B5253">
        <w:rPr>
          <w:rFonts w:ascii="Leelawadee" w:hAnsi="Leelawadee" w:cs="Leelawadee"/>
          <w:sz w:val="32"/>
          <w:szCs w:val="32"/>
          <w:cs/>
        </w:rPr>
        <w:t>ในเปอร์เซีย</w:t>
      </w:r>
      <w:r w:rsidR="00B16996" w:rsidRPr="004B5253">
        <w:rPr>
          <w:rFonts w:ascii="Leelawadee" w:hAnsi="Leelawadee" w:cs="Leelawadee"/>
          <w:sz w:val="32"/>
          <w:szCs w:val="32"/>
          <w:cs/>
        </w:rPr>
        <w:t xml:space="preserve">  ที่นำ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หลักธรรมแห่งความเป็นหนึ่งเดียวกันของมนุษยชาติ</w:t>
      </w:r>
      <w:r w:rsidR="00A8557F" w:rsidRPr="004B5253">
        <w:rPr>
          <w:rFonts w:ascii="Leelawadee" w:hAnsi="Leelawadee" w:cs="Leelawadee"/>
          <w:sz w:val="32"/>
          <w:szCs w:val="32"/>
          <w:cs/>
        </w:rPr>
        <w:t xml:space="preserve">มาประสานจิตวิญญาณของมวลมนุษย์ทั้งโลกเข้าด้วยกัน  </w:t>
      </w:r>
      <w:r w:rsidR="009A49E2" w:rsidRPr="004B5253">
        <w:rPr>
          <w:rFonts w:ascii="Leelawadee" w:hAnsi="Leelawadee" w:cs="Leelawadee"/>
          <w:sz w:val="32"/>
          <w:szCs w:val="32"/>
          <w:cs/>
        </w:rPr>
        <w:t>ส่วน</w:t>
      </w:r>
      <w:r w:rsidR="00A8557F" w:rsidRPr="004B5253">
        <w:rPr>
          <w:rFonts w:ascii="Leelawadee" w:hAnsi="Leelawadee" w:cs="Leelawadee"/>
          <w:sz w:val="32"/>
          <w:szCs w:val="32"/>
          <w:cs/>
        </w:rPr>
        <w:t>ทางด้านวิทยาศาสตร์</w:t>
      </w:r>
      <w:r w:rsidR="00460FEC" w:rsidRPr="004B5253">
        <w:rPr>
          <w:rFonts w:ascii="Leelawadee" w:hAnsi="Leelawadee" w:cs="Leelawadee"/>
          <w:sz w:val="32"/>
          <w:szCs w:val="32"/>
          <w:cs/>
        </w:rPr>
        <w:t>ในวันเดียวกันนั้น</w:t>
      </w:r>
      <w:r w:rsidRPr="004B5253">
        <w:rPr>
          <w:rFonts w:ascii="Leelawadee" w:hAnsi="Leelawadee" w:cs="Leelawadee"/>
          <w:sz w:val="32"/>
          <w:szCs w:val="32"/>
          <w:cs/>
        </w:rPr>
        <w:t>ในอีกซีกโลกหนึ่ง</w:t>
      </w:r>
      <w:r w:rsidR="002016E5" w:rsidRPr="004B5253">
        <w:rPr>
          <w:rFonts w:ascii="Leelawadee" w:hAnsi="Leelawadee" w:cs="Leelawadee"/>
          <w:sz w:val="32"/>
          <w:szCs w:val="32"/>
          <w:cs/>
        </w:rPr>
        <w:t>ที่</w:t>
      </w:r>
      <w:r w:rsidRPr="004B5253">
        <w:rPr>
          <w:rFonts w:ascii="Leelawadee" w:hAnsi="Leelawadee" w:cs="Leelawadee"/>
          <w:sz w:val="32"/>
          <w:szCs w:val="32"/>
          <w:cs/>
        </w:rPr>
        <w:t>อเมริกา  แซมมัว มอสผู้คิดค้นโทรเลขได้ทดลองส่งโทรเลขออกไปเป็นผลสำเร็จครั้งแรกด้วยข้อความว่า “พระผู้เป็นเจ้าทรงทำอะไร</w:t>
      </w:r>
      <w:r w:rsidR="0000026F" w:rsidRPr="004B5253">
        <w:rPr>
          <w:rFonts w:ascii="Leelawadee" w:hAnsi="Leelawadee" w:cs="Leelawadee"/>
          <w:sz w:val="32"/>
          <w:szCs w:val="32"/>
          <w:cs/>
        </w:rPr>
        <w:t xml:space="preserve">” </w:t>
      </w:r>
      <w:r w:rsidR="00A8557F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ซึ่งเป็นจุดเริ่มต้นของยุคใหม่แห่งการสื่อสารคมนาคม</w:t>
      </w:r>
      <w:r w:rsidR="00A8557F" w:rsidRPr="004B5253">
        <w:rPr>
          <w:rFonts w:ascii="Leelawadee" w:hAnsi="Leelawadee" w:cs="Leelawadee"/>
          <w:sz w:val="32"/>
          <w:szCs w:val="32"/>
          <w:cs/>
        </w:rPr>
        <w:t xml:space="preserve">  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ที่นำไปสู่การเชื่อมโยงมวลมนุษย์ทั้งโลกให้ติดต่อกันได้</w:t>
      </w:r>
      <w:r w:rsidR="00063D18" w:rsidRPr="004B5253">
        <w:rPr>
          <w:rFonts w:ascii="Leelawadee" w:hAnsi="Leelawadee" w:cs="Leelawadee"/>
          <w:sz w:val="32"/>
          <w:szCs w:val="32"/>
          <w:cs/>
        </w:rPr>
        <w:t xml:space="preserve">ด้วยเทคโนโลยีที่ล้ำหน้าขึ้นเรื่อยๆ </w:t>
      </w:r>
      <w:r w:rsidR="00A8557F" w:rsidRPr="004B5253">
        <w:rPr>
          <w:rFonts w:ascii="Leelawadee" w:hAnsi="Leelawadee" w:cs="Leelawadee"/>
          <w:sz w:val="32"/>
          <w:szCs w:val="32"/>
          <w:cs/>
        </w:rPr>
        <w:t>ไม่นาน</w:t>
      </w:r>
      <w:r w:rsidR="005E0D2B" w:rsidRPr="004B5253">
        <w:rPr>
          <w:rFonts w:ascii="Leelawadee" w:hAnsi="Leelawadee" w:cs="Leelawadee"/>
          <w:sz w:val="32"/>
          <w:szCs w:val="32"/>
          <w:cs/>
        </w:rPr>
        <w:t xml:space="preserve">หลังจากนั้น  </w:t>
      </w:r>
      <w:r w:rsidR="00063D18" w:rsidRPr="004B5253">
        <w:rPr>
          <w:rFonts w:ascii="Leelawadee" w:hAnsi="Leelawadee" w:cs="Leelawadee"/>
          <w:sz w:val="32"/>
          <w:szCs w:val="32"/>
          <w:cs/>
        </w:rPr>
        <w:t>ฉะนั้น</w:t>
      </w:r>
      <w:r w:rsidR="005E0D2B" w:rsidRPr="004B5253">
        <w:rPr>
          <w:rFonts w:ascii="Leelawadee" w:hAnsi="Leelawadee" w:cs="Leelawadee"/>
          <w:sz w:val="32"/>
          <w:szCs w:val="32"/>
          <w:cs/>
        </w:rPr>
        <w:t xml:space="preserve">วันที่ 23 พฤษภาคม </w:t>
      </w:r>
      <w:r w:rsidR="00532FA1" w:rsidRPr="00AB5138">
        <w:rPr>
          <w:rFonts w:ascii="Leelawadee" w:hAnsi="Leelawadee" w:cs="Leelawadee"/>
          <w:sz w:val="32"/>
          <w:szCs w:val="32"/>
          <w:cs/>
        </w:rPr>
        <w:t>พ.ศ. 2387</w:t>
      </w:r>
      <w:r w:rsidR="00532FA1" w:rsidRPr="00AB5138">
        <w:rPr>
          <w:rFonts w:ascii="Leelawadee" w:hAnsi="Leelawadee" w:cs="Leelawadee"/>
          <w:sz w:val="32"/>
          <w:szCs w:val="32"/>
        </w:rPr>
        <w:t xml:space="preserve"> (</w:t>
      </w:r>
      <w:r w:rsidR="00532FA1" w:rsidRPr="00AB5138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532FA1" w:rsidRPr="00AB5138">
        <w:rPr>
          <w:rFonts w:ascii="Leelawadee" w:hAnsi="Leelawadee" w:cs="Leelawadee"/>
          <w:sz w:val="32"/>
          <w:szCs w:val="32"/>
        </w:rPr>
        <w:t>1844)</w:t>
      </w:r>
      <w:r w:rsidR="00532FA1">
        <w:rPr>
          <w:rFonts w:ascii="Leelawadee" w:hAnsi="Leelawadee" w:cs="Leelawadee"/>
          <w:sz w:val="32"/>
          <w:szCs w:val="32"/>
        </w:rPr>
        <w:t xml:space="preserve"> 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นี้</w:t>
      </w:r>
      <w:r w:rsidR="0000026F" w:rsidRPr="004B5253">
        <w:rPr>
          <w:rFonts w:ascii="Leelawadee" w:hAnsi="Leelawadee" w:cs="Leelawadee"/>
          <w:sz w:val="32"/>
          <w:szCs w:val="32"/>
          <w:cs/>
        </w:rPr>
        <w:t>เองคือ</w:t>
      </w:r>
      <w:r w:rsidR="00B16996" w:rsidRPr="004B5253">
        <w:rPr>
          <w:rFonts w:ascii="Leelawadee" w:hAnsi="Leelawadee" w:cs="Leelawadee"/>
          <w:sz w:val="32"/>
          <w:szCs w:val="32"/>
          <w:cs/>
        </w:rPr>
        <w:t>วันที่วิทยาศาสตร์และศาสนาออก</w:t>
      </w:r>
      <w:r w:rsidR="005E0D2B" w:rsidRPr="004B5253">
        <w:rPr>
          <w:rFonts w:ascii="Leelawadee" w:hAnsi="Leelawadee" w:cs="Leelawadee"/>
          <w:sz w:val="32"/>
          <w:szCs w:val="32"/>
          <w:cs/>
        </w:rPr>
        <w:t>ตัวพร้อมกัน</w:t>
      </w:r>
      <w:r w:rsidR="00460FEC" w:rsidRPr="004B5253">
        <w:rPr>
          <w:rFonts w:ascii="Leelawadee" w:hAnsi="Leelawadee" w:cs="Leelawadee"/>
          <w:sz w:val="32"/>
          <w:szCs w:val="32"/>
          <w:cs/>
        </w:rPr>
        <w:t>อย่างไม่คาดหมาย</w:t>
      </w:r>
      <w:r w:rsidR="00A8557F" w:rsidRPr="004B5253">
        <w:rPr>
          <w:rFonts w:ascii="Leelawadee" w:hAnsi="Leelawadee" w:cs="Leelawadee"/>
          <w:sz w:val="32"/>
          <w:szCs w:val="32"/>
          <w:cs/>
        </w:rPr>
        <w:t xml:space="preserve">  </w:t>
      </w:r>
      <w:r w:rsidR="005E0D2B" w:rsidRPr="004B5253">
        <w:rPr>
          <w:rFonts w:ascii="Leelawadee" w:hAnsi="Leelawadee" w:cs="Leelawadee"/>
          <w:sz w:val="32"/>
          <w:szCs w:val="32"/>
          <w:cs/>
        </w:rPr>
        <w:t>เพื่อจะประสานสามัคคี</w:t>
      </w:r>
      <w:r w:rsidR="00A8557F" w:rsidRPr="004B5253">
        <w:rPr>
          <w:rFonts w:ascii="Leelawadee" w:hAnsi="Leelawadee" w:cs="Leelawadee"/>
          <w:sz w:val="32"/>
          <w:szCs w:val="32"/>
          <w:cs/>
        </w:rPr>
        <w:t>มนุษยชาติทั่ว</w:t>
      </w:r>
      <w:r w:rsidR="005E0D2B" w:rsidRPr="004B5253">
        <w:rPr>
          <w:rFonts w:ascii="Leelawadee" w:hAnsi="Leelawadee" w:cs="Leelawadee"/>
          <w:sz w:val="32"/>
          <w:szCs w:val="32"/>
          <w:cs/>
        </w:rPr>
        <w:t>โลก</w:t>
      </w:r>
      <w:r w:rsidR="00A8557F" w:rsidRPr="004B5253">
        <w:rPr>
          <w:rFonts w:ascii="Leelawadee" w:hAnsi="Leelawadee" w:cs="Leelawadee"/>
          <w:sz w:val="32"/>
          <w:szCs w:val="32"/>
          <w:cs/>
        </w:rPr>
        <w:t>ทั้งด้านวัตถุและจิตใจ</w:t>
      </w:r>
      <w:r w:rsidR="00FE02A2" w:rsidRPr="004B5253">
        <w:rPr>
          <w:rFonts w:ascii="Leelawadee" w:hAnsi="Leelawadee" w:cs="Leelawadee"/>
          <w:sz w:val="32"/>
          <w:szCs w:val="32"/>
          <w:cs/>
        </w:rPr>
        <w:t xml:space="preserve">  </w:t>
      </w:r>
      <w:r w:rsidR="00B16996" w:rsidRPr="004B5253">
        <w:rPr>
          <w:rFonts w:ascii="Leelawadee" w:hAnsi="Leelawadee" w:cs="Leelawadee"/>
          <w:sz w:val="32"/>
          <w:szCs w:val="32"/>
          <w:cs/>
        </w:rPr>
        <w:t>และเข้าสู่</w:t>
      </w:r>
      <w:r w:rsidR="009C2689" w:rsidRPr="004B5253">
        <w:rPr>
          <w:rFonts w:ascii="Leelawadee" w:hAnsi="Leelawadee" w:cs="Leelawadee"/>
          <w:sz w:val="32"/>
          <w:szCs w:val="32"/>
          <w:cs/>
        </w:rPr>
        <w:t>ยุค</w:t>
      </w:r>
      <w:r w:rsidR="00B16996" w:rsidRPr="004B5253">
        <w:rPr>
          <w:rFonts w:ascii="Leelawadee" w:hAnsi="Leelawadee" w:cs="Leelawadee"/>
          <w:sz w:val="32"/>
          <w:szCs w:val="32"/>
          <w:cs/>
        </w:rPr>
        <w:t>ใหม่</w:t>
      </w:r>
      <w:r w:rsidR="009C2689" w:rsidRPr="004B5253">
        <w:rPr>
          <w:rFonts w:ascii="Leelawadee" w:hAnsi="Leelawadee" w:cs="Leelawadee"/>
          <w:sz w:val="32"/>
          <w:szCs w:val="32"/>
          <w:cs/>
        </w:rPr>
        <w:t>แห่งเอกภาพของโลกที่เป็นไปไม่ได้ในยุคศาสนาทั้งหลายในอดีต</w:t>
      </w:r>
      <w:r w:rsidR="00182E97" w:rsidRPr="004B5253">
        <w:rPr>
          <w:rFonts w:ascii="Leelawadee" w:hAnsi="Leelawadee" w:cs="Leelawadee"/>
          <w:sz w:val="32"/>
          <w:szCs w:val="32"/>
          <w:cs/>
        </w:rPr>
        <w:t xml:space="preserve">  ธรรมลิขิตบาไฮกล่าวไว้ว่า</w:t>
      </w:r>
      <w:r w:rsidR="009C2689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9C2689" w:rsidRPr="004B5253">
        <w:rPr>
          <w:rFonts w:ascii="Leelawadee" w:hAnsi="Leelawadee" w:cs="Leelawadee"/>
          <w:sz w:val="32"/>
          <w:szCs w:val="32"/>
        </w:rPr>
        <w:t>:</w:t>
      </w:r>
    </w:p>
    <w:p w:rsidR="004B5253" w:rsidRPr="006B2518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4B5253" w:rsidRPr="004B5253" w:rsidRDefault="00C61BAB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ในวัฏจักรทั้งหลายที่ผ่านมาถึงแม้ความกลมเกลียวจะได้รับการสถาปนา  กระนั้นเนื่องด้วยปราศจากวิธีการ  เอกภาพของมวลมนุษยชาติจึงบรรลุไม่ได้  ทวีปทั้งหลายแบ่งแยกจากกันไกล  ไม่เพียงเท่านั้น  แม้ในหมู่ชนชาติในทวีปเดียวกัน  การสมาคมและแลกเปลี่ยนความคิดแทบจะเป็นไปไม่ได้  ยังผลให้การสื่อสาร  ความเข้าใจและเอกภาพของชนชาติและวงศ์ตระกูลทั้งหมดของโลกบรรลุไม่ได้  อย่างไรก็ตามในยุคนี้วิธีการสื่อสารได้ทวีขึ้น  และห้าทวีปของโลกได้เชื่อมเข้าด้วยกันเป็นหนึ่งอย่างแท้จริง...ทำนองเดียวกัน  สมาชิกทั้งหมดของครอบครัวมนุษย์ไม่ว่าประชาชนหรือรัฐบาล  ไม่ว่าเมืองหรือหมู่บ้าน  ได้พึ่งพาอาศัยกันมากขึ้น  เพราะเป็นไปไม่ได้อีกต่อไปที่ใครจะอยู่ได้โดยลำพัง  เนื่องด้วยสายสัมพันธ์ทางการเมืองได้ประสานประชาชนและชาติทั้งหมดเข้าด้วยกัน  และพันธะทางการค้าและอุตสาหกรรม  เกษตรกรรมและการศึกษา  กำลังแข็งแกร่งขึ้นทุกวัน  ด้วยเหตุนี้เอกภาพของมวลมนุษยชาติจึงสามารถบรรลุได้ในยุคนี้  แท้จริงแล้วนี้มิใช่อื่นใดแต่เป็นหนึ่งในสิ่งมหัศจรรย์ทั้งหลายของยุคที่น่าพิศวงนี้  ศตวรรษที่รุ่งโรจน์นี้  ซึ่งไม่มีในยุคก่อนๆ  เพราะศตวรรษนี้ซึ่งเป็นศตวรรษแห่งแสงสว่าง  ได้รับการประสาทด้วยความรุ่งโรจน์  อานุภาพและความสว่างเป็นพิเศษอย่างไม่เคยมีมาก่อน  ด้วยเหตุนี้จึงมีสิ่งที่น่าพิศวงใหม่ๆ คลี่ออกมาอย่างน่ามหัศจรรย์ทุกวัน  ในที่สุดจะเห็นได้ว่าเทียนทั้งหลายแห่งเอกภาพจะลุกอย่างเจิดจ้าเพียงใดในหมู่มนุษย์</w:t>
      </w:r>
    </w:p>
    <w:p w:rsidR="004B5253" w:rsidRPr="006B2518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20"/>
          <w:szCs w:val="20"/>
        </w:rPr>
      </w:pPr>
    </w:p>
    <w:p w:rsidR="004B5253" w:rsidRPr="004B5253" w:rsidRDefault="00C61BAB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จงดูซิว่าแสงสว่างของเอกภาพกำลังรุ่งอรุณขึ้นมาบนขอบฟ้าที่มืดมนของโลกอย่างไร  เทียนเล่มแรกคือเอกภาพในวงการเมืองซึ่งเริ่มมีแสงสลัวๆ ให้เห็นได้ในปัจจุบัน  เทียนเล่มที่สองคือเอกภาพทางความคิดเกี่ยวกับภารกิจของโลก  ซึ่งจุดสมบูรณ์ของเอกภาพนี้จะเป็นที่เห็นได้อีกไม่นาน  เทียนเล่มที่สามคือเอกภาพของอิสรภาพซึ่งจะบังเกิดขึ้นอย่างแน่นอน  เทียนเล่มที่สี่คือเอกภาพของศาสนาซึ่งเป็นศิลาหลักของรากฐานเอง  และความอำไพทั้งหมดของเอกภาพนี้จะถูกเปิดเผยออกมาโดยอานุภาพของพระผู้เป็นเจ้า  เทียนเล่มที่ห้าคือเอกภาพของชาติทั้งหลาย  ซึ่งจะได้รับการสถาปนาอย่างมั่นคงในศตวรรษนี้  และจะทำให้ชนชาติท</w:t>
      </w:r>
      <w:r w:rsidR="00FE02A2" w:rsidRPr="004B5253">
        <w:rPr>
          <w:rFonts w:ascii="Leelawadee" w:hAnsi="Leelawadee" w:cs="Leelawadee"/>
          <w:i/>
          <w:iCs/>
          <w:sz w:val="32"/>
          <w:szCs w:val="32"/>
          <w:cs/>
        </w:rPr>
        <w:t>ั้งหมดถือว่าตนเป็นพลเมืองของปิตุ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ภูมิเดียวกัน  เทียนเล่มที่หกคือเอกภาพของเชื้อชาติทั้งหลาย  ซึ่งจะทำให้ทุกคนที่อาศัยอยู่ในโลกกลายเป็นประชาชนและวงศ์ตระกูลของเชื้อชาติเดียวกัน  เทียนเล่มที่เจ็ดคือเอกภาพของภาษา  กล่าวคือ  การเลือกภาษาสากลหนึ่งภาษาแล้วนำมาสอนประชาชนทั้งหมดให้ใช้สนทนากัน  เอกภาพทั้งหมดนี้จะบังเกิดขึ้นอย่างหลีกเลี่ยงไม่ได้  เนื่องด้วยอานุภาพของอาณาจักรของพระผู้เป็นเจ้าจะช่วยให้เกิดขึ้น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2"/>
      </w:r>
      <w:r w:rsidR="002B3CF6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BD5DF4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C63EEF" w:rsidRDefault="00C61BAB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พระอับดุลบาฮา</w:t>
      </w:r>
      <w:r w:rsidR="00C63EEF">
        <w:rPr>
          <w:rFonts w:ascii="Leelawadee" w:hAnsi="Leelawadee" w:cs="Leelawadee"/>
          <w:sz w:val="32"/>
          <w:szCs w:val="32"/>
        </w:rPr>
        <w:br w:type="page"/>
      </w:r>
    </w:p>
    <w:p w:rsidR="000B1F57" w:rsidRPr="00C63EEF" w:rsidRDefault="00F22EF4" w:rsidP="006B2518">
      <w:pPr>
        <w:pStyle w:val="Heading2"/>
        <w:spacing w:before="0" w:line="240" w:lineRule="auto"/>
        <w:jc w:val="center"/>
        <w:rPr>
          <w:rFonts w:ascii="Leelawadee" w:hAnsi="Leelawadee" w:cs="Leelawadee"/>
          <w:sz w:val="28"/>
          <w:szCs w:val="28"/>
          <w:cs/>
        </w:rPr>
      </w:pPr>
      <w:bookmarkStart w:id="7" w:name="_Toc482179158"/>
      <w:r w:rsidRPr="004B5253">
        <w:rPr>
          <w:rFonts w:ascii="Leelawadee" w:hAnsi="Leelawadee" w:cs="Leelawadee"/>
          <w:b/>
          <w:bCs/>
          <w:sz w:val="32"/>
          <w:szCs w:val="32"/>
          <w:cs/>
        </w:rPr>
        <w:t>2.</w:t>
      </w:r>
      <w:r w:rsidR="000B1F57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Pr="004B5253">
        <w:rPr>
          <w:rFonts w:ascii="Leelawadee" w:hAnsi="Leelawadee" w:cs="Leelawadee"/>
          <w:b/>
          <w:bCs/>
          <w:sz w:val="32"/>
          <w:szCs w:val="32"/>
          <w:cs/>
        </w:rPr>
        <w:t>สำนึกในความเป็นพลเมือง</w:t>
      </w:r>
      <w:r w:rsidR="00972959" w:rsidRPr="004B5253">
        <w:rPr>
          <w:rFonts w:ascii="Leelawadee" w:hAnsi="Leelawadee" w:cs="Leelawadee"/>
          <w:b/>
          <w:bCs/>
          <w:sz w:val="32"/>
          <w:szCs w:val="32"/>
          <w:cs/>
        </w:rPr>
        <w:t>ของ</w:t>
      </w:r>
      <w:r w:rsidRPr="004B5253">
        <w:rPr>
          <w:rFonts w:ascii="Leelawadee" w:hAnsi="Leelawadee" w:cs="Leelawadee"/>
          <w:b/>
          <w:bCs/>
          <w:sz w:val="32"/>
          <w:szCs w:val="32"/>
          <w:cs/>
        </w:rPr>
        <w:t>โลก</w:t>
      </w:r>
      <w:r w:rsidR="00C63EEF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="0055318D">
        <w:rPr>
          <w:rFonts w:ascii="Leelawadee" w:hAnsi="Leelawadee" w:cs="Leelawadee"/>
          <w:sz w:val="28"/>
          <w:szCs w:val="28"/>
        </w:rPr>
        <w:t>[Consciousness</w:t>
      </w:r>
      <w:r w:rsidR="000B1F57" w:rsidRPr="00C63EEF">
        <w:rPr>
          <w:rFonts w:ascii="Leelawadee" w:hAnsi="Leelawadee" w:cs="Leelawadee"/>
          <w:sz w:val="28"/>
          <w:szCs w:val="28"/>
        </w:rPr>
        <w:t xml:space="preserve"> of World Citizenship]</w:t>
      </w:r>
      <w:bookmarkEnd w:id="7"/>
    </w:p>
    <w:p w:rsidR="000B1F57" w:rsidRPr="004B5253" w:rsidRDefault="000B1F57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A57506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เอกภาพของโลกคือเป้าหมายต่อไปในวิวัฒนาการของสังคมมนุษย์  ซึ่งไม่ได้ปฏิเสธหรือล้มเลิกความรักประเทศของตน  แต่มาต่อยอดความรักชาติ</w:t>
      </w:r>
      <w:r w:rsidR="001D4624" w:rsidRPr="004B5253">
        <w:rPr>
          <w:rFonts w:ascii="Leelawadee" w:hAnsi="Leelawadee" w:cs="Leelawadee"/>
          <w:sz w:val="32"/>
          <w:szCs w:val="32"/>
          <w:cs/>
        </w:rPr>
        <w:t xml:space="preserve">ที่บรรลุถึงโดยอานุภาพธรรมของศาสนาในอดีต  ซึ่งเพียงพอสำหรับสภาพของโลกในเวลานั้นที่แต่ละชาติแยกจากกันไกล  </w:t>
      </w:r>
      <w:r w:rsidR="00DD5634" w:rsidRPr="004B5253">
        <w:rPr>
          <w:rFonts w:ascii="Leelawadee" w:hAnsi="Leelawadee" w:cs="Leelawadee"/>
          <w:sz w:val="32"/>
          <w:szCs w:val="32"/>
          <w:cs/>
        </w:rPr>
        <w:t>แต่มา</w:t>
      </w:r>
      <w:r w:rsidR="001D4624" w:rsidRPr="004B5253">
        <w:rPr>
          <w:rFonts w:ascii="Leelawadee" w:hAnsi="Leelawadee" w:cs="Leelawadee"/>
          <w:sz w:val="32"/>
          <w:szCs w:val="32"/>
          <w:cs/>
        </w:rPr>
        <w:t>ในสมัยนี้</w:t>
      </w:r>
      <w:r w:rsidR="00DD5634" w:rsidRPr="004B5253">
        <w:rPr>
          <w:rFonts w:ascii="Leelawadee" w:hAnsi="Leelawadee" w:cs="Leelawadee"/>
          <w:sz w:val="32"/>
          <w:szCs w:val="32"/>
          <w:cs/>
        </w:rPr>
        <w:t xml:space="preserve">จำเป็นที่มนุษยชาติจะต้องมีสำนึกในความเป็นพลเมืองของโลก </w:t>
      </w:r>
      <w:r w:rsidR="00DD5634" w:rsidRPr="004B5253">
        <w:rPr>
          <w:rFonts w:ascii="Leelawadee" w:hAnsi="Leelawadee" w:cs="Leelawadee"/>
          <w:sz w:val="32"/>
          <w:szCs w:val="32"/>
        </w:rPr>
        <w:t>: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B21BBB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พระบาฮาอุลลาห์ทรงยืนยันเองว่า </w:t>
      </w:r>
      <w:r w:rsidRPr="004B5253">
        <w:rPr>
          <w:rFonts w:ascii="Leelawadee" w:hAnsi="Leelawadee" w:cs="Leelawadee"/>
          <w:i/>
          <w:iCs/>
          <w:sz w:val="32"/>
          <w:szCs w:val="32"/>
        </w:rPr>
        <w:t>“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ชิวหาแห่งความโอฬาร...ได้ประกาศในยุคแห่งการสำแดงองค์ของพระองค์ว่า </w:t>
      </w:r>
      <w:r w:rsidRPr="004B5253">
        <w:rPr>
          <w:rFonts w:ascii="Leelawadee" w:hAnsi="Leelawadee" w:cs="Leelawadee"/>
          <w:i/>
          <w:iCs/>
          <w:sz w:val="32"/>
          <w:szCs w:val="32"/>
        </w:rPr>
        <w:t>: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หาควรไม่ที่เขาจะโอ้อ้วดว่ารักประเทศของตน  แต่ที่ควรสำหรับเขาคือการรักโลก</w:t>
      </w:r>
      <w:r w:rsidRPr="004B5253">
        <w:rPr>
          <w:rFonts w:ascii="Leelawadee" w:hAnsi="Leelawadee" w:cs="Leelawadee"/>
          <w:i/>
          <w:iCs/>
          <w:sz w:val="32"/>
          <w:szCs w:val="32"/>
        </w:rPr>
        <w:t>”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...ความรักประเทศของตนซึ่งได้รับการปลูกฝังและเน้นย้ำโดยคำสอนของอิสลามว่าเป็น </w:t>
      </w:r>
      <w:r w:rsidRPr="004B5253">
        <w:rPr>
          <w:rFonts w:ascii="Leelawadee" w:hAnsi="Leelawadee" w:cs="Leelawadee"/>
          <w:i/>
          <w:iCs/>
          <w:sz w:val="32"/>
          <w:szCs w:val="32"/>
        </w:rPr>
        <w:t>“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องค์ประกอบหนึ่งของศาสนาของพระผู้เป็นเจ้า</w:t>
      </w:r>
      <w:r w:rsidRPr="004B5253">
        <w:rPr>
          <w:rFonts w:ascii="Leelawadee" w:hAnsi="Leelawadee" w:cs="Leelawadee"/>
          <w:i/>
          <w:iCs/>
          <w:sz w:val="32"/>
          <w:szCs w:val="32"/>
        </w:rPr>
        <w:t>”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มิได้ถูกประณามหรือติโดยการประกาศนี้  โดยการเรียกร้องนี้ของพระบาฮาอุลลาห์  ที่จริงแล้วการประกาศนี้ไม่ควรถูกตีความว่าเป็นการปฏิเสธหรือถือว่าเป็นการตำหนิความรักชาติอย่างมีสติและมีสมอง  หรือหาทางบ่อนทำลายความภักดีและความซื่อสัตย์ของบุคคลใดที่มีต่อประเทศของตน  การประกาศนี้มิได้ขัดกับความใฝ่ฝันที่ชอบด้วยเหตุผล  สิทธิ์และหน้าที่ของรัฐหรือชาติใด  ทั้งหมดที่แสดงนัยและประกาศไว้คือ  ความไม่เพียงพอของความรักชาติเมื่อคำนึงถึงการเปลี่ยนแปลงขั้นมูลฐานต่างๆ ที่เกิดขึ้นในชีวิตทางเศรษฐกิจของสังคม  และการพึ่งพาอาศัยกันระหว่างชาติต่างๆ  และเป็นผลมาจากการหดตัวของโลกโดยการปฏิวัติวิธีการสื่อสารคมนาคม  ซึ่งเป็นสภาพที่มิได้มีอยู่และไม่สามารถมีอยู่ในสมัยของพระเยซูคริสต์หรือพระโมฮัมหมัด  การประกาศนี้เรียกร้องให้มีความจงรักภักดีที่กว้างขึ้น  ซึ่งไม่ควรและที่จริงแล้วไม้ได้ขัดกับความจงรักภักดีรองๆ ลงไป  อีกทั้งปลูกฝังความรักซึ่งเมื่อพิจารณาถึงขอบเขต  ต้องรวมความรักประเทศของตนเข้าไว้  และไม่ได้กันความรักประเทศของตนออกไป  โดยความจงรักภักดีที่ตนให้แรงบันดาลใจและความรักที่ตนซึมเข้าไป  การประกาศนี้วางรากฐานเพียงอันเดียวเท่านั้นซึ่งบนรากฐานนี้  ความคิดเกี่ยวกับความเป็นพลเมือง</w:t>
      </w:r>
      <w:r w:rsidR="00972959" w:rsidRPr="004B5253">
        <w:rPr>
          <w:rFonts w:ascii="Leelawadee" w:hAnsi="Leelawadee" w:cs="Leelawadee"/>
          <w:i/>
          <w:iCs/>
          <w:sz w:val="32"/>
          <w:szCs w:val="32"/>
          <w:cs/>
        </w:rPr>
        <w:t>ของ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โลกสามารถเจริญเติบโต  และโครงสร้างของการประสานสามัคคีโลกสามารถตั้งอยู่ได้  อย่างไรก็ตามการประกาศนี้ยืนกรานให้ข้อพิจารณาระดับชาติและประโยชน์ของกลุ่ม  เป็นรองต่อการอ้างสิทธิ์ที่จำเป็นและสำคัญยิ่งของมนุษยชาติโดยรวมทั้งหมด  เนื่องด้วยในโลกแห่งการพึ่งพาอาศัยกันระหว่างชาติและประชาชนทั้งหลาย  ประโยชน์ของกลุ่มควรได้มาดีที่สุดโดยประโยชน์ของส่วนรวมทั้งหมด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3"/>
      </w:r>
      <w:r w:rsidR="00BD5DF4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</w:p>
    <w:p w:rsidR="004B5253" w:rsidRPr="004B5253" w:rsidRDefault="00B21BBB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sz w:val="32"/>
          <w:szCs w:val="32"/>
          <w:cs/>
        </w:rPr>
        <w:t>ท่านโชกิ เอฟเฟนดิ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4B5253" w:rsidRPr="004B5253" w:rsidRDefault="006C5F00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แม้ความเจริญก้าวหน้าทางการสื่อสารคมนาคมได้ทำให้โลกหดตัวเข้ามาเป็นละแวกบ้านเดียวกัน</w:t>
      </w:r>
      <w:r w:rsidR="00A61563" w:rsidRPr="004B5253">
        <w:rPr>
          <w:rFonts w:ascii="Leelawadee" w:hAnsi="Leelawadee" w:cs="Leelawadee"/>
          <w:sz w:val="32"/>
          <w:szCs w:val="32"/>
          <w:cs/>
        </w:rPr>
        <w:t xml:space="preserve">  ซึ่งเกื้อหนุน</w:t>
      </w:r>
      <w:r w:rsidRPr="004B5253">
        <w:rPr>
          <w:rFonts w:ascii="Leelawadee" w:hAnsi="Leelawadee" w:cs="Leelawadee"/>
          <w:sz w:val="32"/>
          <w:szCs w:val="32"/>
          <w:cs/>
        </w:rPr>
        <w:t>สำนึกในความเป็นพลเมือง</w:t>
      </w:r>
      <w:r w:rsidR="00972959" w:rsidRPr="004B5253">
        <w:rPr>
          <w:rFonts w:ascii="Leelawadee" w:hAnsi="Leelawadee" w:cs="Leelawadee"/>
          <w:sz w:val="32"/>
          <w:szCs w:val="32"/>
          <w:cs/>
        </w:rPr>
        <w:t>ของ</w:t>
      </w:r>
      <w:r w:rsidR="00107D74" w:rsidRPr="004B5253">
        <w:rPr>
          <w:rFonts w:ascii="Leelawadee" w:hAnsi="Leelawadee" w:cs="Leelawadee"/>
          <w:sz w:val="32"/>
          <w:szCs w:val="32"/>
          <w:cs/>
        </w:rPr>
        <w:t>โลก  แต่</w:t>
      </w:r>
      <w:r w:rsidR="00C6538C" w:rsidRPr="004B5253">
        <w:rPr>
          <w:rFonts w:ascii="Leelawadee" w:hAnsi="Leelawadee" w:cs="Leelawadee"/>
          <w:sz w:val="32"/>
          <w:szCs w:val="32"/>
          <w:cs/>
        </w:rPr>
        <w:t>ด้วยจิตใจยังไม่เปิดรับแรงบันดาลใจให้เกิด</w:t>
      </w:r>
      <w:r w:rsidR="00182E97" w:rsidRPr="004B5253">
        <w:rPr>
          <w:rFonts w:ascii="Leelawadee" w:hAnsi="Leelawadee" w:cs="Leelawadee"/>
          <w:sz w:val="32"/>
          <w:szCs w:val="32"/>
          <w:cs/>
        </w:rPr>
        <w:t>สำนึก</w:t>
      </w:r>
      <w:r w:rsidR="00C6538C" w:rsidRPr="004B5253">
        <w:rPr>
          <w:rFonts w:ascii="Leelawadee" w:hAnsi="Leelawadee" w:cs="Leelawadee"/>
          <w:sz w:val="32"/>
          <w:szCs w:val="32"/>
          <w:cs/>
        </w:rPr>
        <w:t xml:space="preserve">ดังกล่าวอย่างเพียงพอ  </w:t>
      </w:r>
      <w:r w:rsidR="00107D74" w:rsidRPr="004B5253">
        <w:rPr>
          <w:rFonts w:ascii="Leelawadee" w:hAnsi="Leelawadee" w:cs="Leelawadee"/>
          <w:sz w:val="32"/>
          <w:szCs w:val="32"/>
          <w:cs/>
        </w:rPr>
        <w:t>ชาติทั</w:t>
      </w:r>
      <w:r w:rsidR="00FC3DF1" w:rsidRPr="004B5253">
        <w:rPr>
          <w:rFonts w:ascii="Leelawadee" w:hAnsi="Leelawadee" w:cs="Leelawadee"/>
          <w:sz w:val="32"/>
          <w:szCs w:val="32"/>
          <w:cs/>
        </w:rPr>
        <w:t>้งหลาย</w:t>
      </w:r>
      <w:r w:rsidR="00C6538C" w:rsidRPr="004B5253">
        <w:rPr>
          <w:rFonts w:ascii="Leelawadee" w:hAnsi="Leelawadee" w:cs="Leelawadee"/>
          <w:sz w:val="32"/>
          <w:szCs w:val="32"/>
          <w:cs/>
        </w:rPr>
        <w:t>จึง</w:t>
      </w:r>
      <w:r w:rsidR="00107D74" w:rsidRPr="004B5253">
        <w:rPr>
          <w:rFonts w:ascii="Leelawadee" w:hAnsi="Leelawadee" w:cs="Leelawadee"/>
          <w:sz w:val="32"/>
          <w:szCs w:val="32"/>
          <w:cs/>
        </w:rPr>
        <w:t>ยังเห็นแก่ประโยชน์ของชาติมาก่อน  ไม่ยอมให้</w:t>
      </w:r>
      <w:r w:rsidR="00FC3DF1" w:rsidRPr="004B5253">
        <w:rPr>
          <w:rFonts w:ascii="Leelawadee" w:hAnsi="Leelawadee" w:cs="Leelawadee"/>
          <w:sz w:val="32"/>
          <w:szCs w:val="32"/>
          <w:cs/>
        </w:rPr>
        <w:t>ประโยชน์ของชาติ</w:t>
      </w:r>
      <w:r w:rsidR="00107D74" w:rsidRPr="004B5253">
        <w:rPr>
          <w:rFonts w:ascii="Leelawadee" w:hAnsi="Leelawadee" w:cs="Leelawadee"/>
          <w:sz w:val="32"/>
          <w:szCs w:val="32"/>
          <w:cs/>
        </w:rPr>
        <w:t xml:space="preserve">เป็นรองต่อประโยชน์ของมนุษยชาติโดยรวมทั้งหมด  </w:t>
      </w:r>
      <w:r w:rsidR="009D5172" w:rsidRPr="004B5253">
        <w:rPr>
          <w:rFonts w:ascii="Leelawadee" w:hAnsi="Leelawadee" w:cs="Leelawadee"/>
          <w:sz w:val="32"/>
          <w:szCs w:val="32"/>
          <w:cs/>
        </w:rPr>
        <w:t xml:space="preserve">ซึ่งจะเป็นอุปสรรคต่อการรับมือกับปัญหาต่างๆ ของโลก  เช่น  การบรรลุข้อตกลงเพื่อแก้ไขปัญหาโลกร้อน  เพื่อลดอาวุธ  หรือแก้ไขข้อพิพาทต่างๆ ระหว่างชาติ  รวมถึงสงครามในรูปแบบต่างๆ </w:t>
      </w:r>
      <w:r w:rsidR="00107D74" w:rsidRPr="004B5253">
        <w:rPr>
          <w:rFonts w:ascii="Leelawadee" w:hAnsi="Leelawadee" w:cs="Leelawadee"/>
          <w:sz w:val="32"/>
          <w:szCs w:val="32"/>
          <w:cs/>
        </w:rPr>
        <w:t>และนี้คือที่มาของความไม่สงบของโลกและวิกฤติการณ์ทั้งหลายในสังคม</w:t>
      </w:r>
      <w:r w:rsidR="00DA224C" w:rsidRPr="004B5253">
        <w:rPr>
          <w:rFonts w:ascii="Leelawadee" w:hAnsi="Leelawadee" w:cs="Leelawadee"/>
          <w:sz w:val="32"/>
          <w:szCs w:val="32"/>
          <w:cs/>
        </w:rPr>
        <w:t xml:space="preserve">  ท่านโชกิ เอฟเฟนดิกล่าวไว้ในปี </w:t>
      </w:r>
      <w:r w:rsidR="00532FA1" w:rsidRPr="00AB5138">
        <w:rPr>
          <w:rFonts w:ascii="Leelawadee" w:hAnsi="Leelawadee" w:cs="Leelawadee"/>
          <w:sz w:val="32"/>
          <w:szCs w:val="32"/>
          <w:cs/>
        </w:rPr>
        <w:t>พ.ศ. 2</w:t>
      </w:r>
      <w:r w:rsidR="00532FA1">
        <w:rPr>
          <w:rFonts w:ascii="Leelawadee" w:hAnsi="Leelawadee" w:cs="Leelawadee"/>
          <w:sz w:val="32"/>
          <w:szCs w:val="32"/>
        </w:rPr>
        <w:t>474</w:t>
      </w:r>
      <w:r w:rsidR="00532FA1" w:rsidRPr="00AB5138">
        <w:rPr>
          <w:rFonts w:ascii="Leelawadee" w:hAnsi="Leelawadee" w:cs="Leelawadee"/>
          <w:sz w:val="32"/>
          <w:szCs w:val="32"/>
        </w:rPr>
        <w:t xml:space="preserve"> (</w:t>
      </w:r>
      <w:r w:rsidR="00532FA1" w:rsidRPr="00AB5138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532FA1" w:rsidRPr="00AB5138">
        <w:rPr>
          <w:rFonts w:ascii="Leelawadee" w:hAnsi="Leelawadee" w:cs="Leelawadee"/>
          <w:sz w:val="32"/>
          <w:szCs w:val="32"/>
        </w:rPr>
        <w:t>1</w:t>
      </w:r>
      <w:r w:rsidR="00532FA1">
        <w:rPr>
          <w:rFonts w:ascii="Leelawadee" w:hAnsi="Leelawadee" w:cs="Leelawadee"/>
          <w:sz w:val="32"/>
          <w:szCs w:val="32"/>
        </w:rPr>
        <w:t>931</w:t>
      </w:r>
      <w:r w:rsidR="00532FA1" w:rsidRPr="00AB5138">
        <w:rPr>
          <w:rFonts w:ascii="Leelawadee" w:hAnsi="Leelawadee" w:cs="Leelawadee"/>
          <w:sz w:val="32"/>
          <w:szCs w:val="32"/>
        </w:rPr>
        <w:t>)</w:t>
      </w:r>
      <w:r w:rsidR="00532FA1">
        <w:rPr>
          <w:rFonts w:ascii="Leelawadee" w:hAnsi="Leelawadee" w:cs="Leelawadee"/>
          <w:sz w:val="32"/>
          <w:szCs w:val="32"/>
        </w:rPr>
        <w:t xml:space="preserve"> </w:t>
      </w:r>
      <w:r w:rsidR="00DA224C" w:rsidRPr="004B5253">
        <w:rPr>
          <w:rFonts w:ascii="Leelawadee" w:hAnsi="Leelawadee" w:cs="Leelawadee"/>
          <w:sz w:val="32"/>
          <w:szCs w:val="32"/>
          <w:cs/>
        </w:rPr>
        <w:t>ว่า</w:t>
      </w:r>
      <w:r w:rsidR="00107D74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107D74" w:rsidRPr="004B5253">
        <w:rPr>
          <w:rFonts w:ascii="Leelawadee" w:hAnsi="Leelawadee" w:cs="Leelawadee"/>
          <w:sz w:val="32"/>
          <w:szCs w:val="32"/>
        </w:rPr>
        <w:t>: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0A2353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ความไม่สงบและความทุกข์ที่ทรมานมวลมนุษยชาติ  เป็นผลที่ตามมาโดยตรงของสงครามโลกอยู่ไม่น้อย  และเป็นผลมาจากความ</w:t>
      </w:r>
      <w:r w:rsidR="009D5172" w:rsidRPr="004B5253">
        <w:rPr>
          <w:rFonts w:ascii="Leelawadee" w:hAnsi="Leelawadee" w:cs="Leelawadee"/>
          <w:i/>
          <w:iCs/>
          <w:sz w:val="32"/>
          <w:szCs w:val="32"/>
          <w:cs/>
        </w:rPr>
        <w:t>ไม่สุขุม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และสายตาสั้นของบรรดาผู้วางกรอบสนธิสัญญาสันติภาพทั้งหลาย  ซึ่งจิตใจที่เอนเอียงเท่านั้นที่จะไม่ยอมรับ...อย่างไรก็ตามเป็นเรื่องเหลวไหลที่จะโต้เถียงว่า  สงครามโลกนี้กับความสูญเสียทั้งหมดที่เป็นผลตามมา  อารมณ์ร้อนแรงที่สงครามดังกล่าวปลุกขึ้นมา  และความเศร้าโศกที่สงครามนี้ก่อไว้  คือตัวการเดียวของความสับสนอย่างไม่เคยมีมาก่อนที่เกือบทุกส่วนของโลกอารยะดิ่งลงไปในปัจจุบัน  หัวใจสำคัญที่เราต้องการเน้นคือ  มิใช่ความจริงหรือว่าสาเหตุมูลฐานของความไม่สงบของโลกนี้  เป็นผลที่ตามมาไม่มากนักจากสิ่งที่ไม่ช้าก็เร็วจะได้รับการพิจารณาว่าเป็นความล้มเหลวของบรรดาผู้ที่ในมือของพวกเขาชะตาปัจจุบันของประชาชนและชาติทั้งหลายฝากเอาไว้  ที่ไม่สามารถปรับระบบของสถาบันทางเศรษฐกิจและการเมืองของตนให้เข้ากับสิ่งที่จำเป็นยิ่งทั้งหลายของยุคที่มีวิวัฒนาการอย่างรวดเร็ว?  วิกฤติการณ์ที่เกิดขึ้นเป็นพักๆ เหล่านี้ที่ทำให้กับสังคมปัจจุบันชักเกร็ง  มิใช่มีสาเหตุเบื้องต้นมาจากความไร้สามารถอย่างน่าเศร้าของบรรดาผู้นำที่ยอมรับกันของโลกหรือ  ที่ไม่เข้าใจสัญลักษณ์ของสมัยต่างๆ อย่างถูกต้อง  ไม่ทิ้งความคิดเดิมของตนและความเชื่อทางศาสนาที่ล่ามตนไว้  และไม่จัดกลไกของรัฐบาลของตนเสียใหม่  ตามมาตรฐานที่แสดงนัยอยู่ในการประกาศที่ยิ่งใหญ่ที่สุดของพระบาฮาอุลลาห์เกี่ยวกับ</w:t>
      </w:r>
      <w:r w:rsidR="00FC3DF1" w:rsidRPr="004B5253">
        <w:rPr>
          <w:rFonts w:ascii="Leelawadee" w:hAnsi="Leelawadee" w:cs="Leelawadee"/>
          <w:i/>
          <w:iCs/>
          <w:sz w:val="32"/>
          <w:szCs w:val="32"/>
          <w:cs/>
        </w:rPr>
        <w:t>ความเป็น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  ซึ่งเป็นลักษณะเด่นที่สำคัญของศาสนาที่พระองค์ประกาศ</w:t>
      </w:r>
      <w:r w:rsidR="00FC3DF1" w:rsidRPr="004B5253">
        <w:rPr>
          <w:rFonts w:ascii="Leelawadee" w:hAnsi="Leelawadee" w:cs="Leelawadee"/>
          <w:i/>
          <w:iCs/>
          <w:sz w:val="32"/>
          <w:szCs w:val="32"/>
          <w:cs/>
        </w:rPr>
        <w:t>?  เพราะหลักธรรมแห่งความเป็น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  ซึ่งเป็นศิลาหลักของโลกาธิปไตยของพระบาฮาอุลลาห์  แสดงนัยถึงการบังคับใช้แผนของพระองค์สำหรับการประสานสามัคคีโลก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4"/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4B5253" w:rsidRPr="004B5253" w:rsidRDefault="000A2353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ท่านโชกิ เอฟเฟนดิ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0B1F57" w:rsidRPr="000B1F57" w:rsidRDefault="000B1F57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  <w:r w:rsidRPr="000B1F57">
        <w:rPr>
          <w:rFonts w:ascii="Leelawadee" w:hAnsi="Leelawadee" w:cs="Leelawadee"/>
          <w:sz w:val="32"/>
          <w:szCs w:val="32"/>
          <w:cs/>
        </w:rPr>
        <w:br w:type="page"/>
      </w:r>
    </w:p>
    <w:p w:rsidR="004B5253" w:rsidRPr="00C63EEF" w:rsidRDefault="00F22EF4" w:rsidP="006B2518">
      <w:pPr>
        <w:pStyle w:val="Heading2"/>
        <w:spacing w:before="0" w:line="240" w:lineRule="auto"/>
        <w:jc w:val="center"/>
        <w:rPr>
          <w:rFonts w:ascii="Leelawadee" w:hAnsi="Leelawadee" w:cs="Leelawadee"/>
          <w:sz w:val="28"/>
          <w:szCs w:val="28"/>
        </w:rPr>
      </w:pPr>
      <w:bookmarkStart w:id="8" w:name="_Toc482179159"/>
      <w:bookmarkStart w:id="9" w:name="_Hlk482115509"/>
      <w:r w:rsidRPr="004B5253">
        <w:rPr>
          <w:rFonts w:ascii="Leelawadee" w:hAnsi="Leelawadee" w:cs="Leelawadee"/>
          <w:b/>
          <w:bCs/>
          <w:sz w:val="32"/>
          <w:szCs w:val="32"/>
          <w:cs/>
        </w:rPr>
        <w:t>3.</w:t>
      </w:r>
      <w:r w:rsidR="000B1F57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="00D515BD" w:rsidRPr="004B5253">
        <w:rPr>
          <w:rFonts w:ascii="Leelawadee" w:hAnsi="Leelawadee" w:cs="Leelawadee"/>
          <w:b/>
          <w:bCs/>
          <w:sz w:val="32"/>
          <w:szCs w:val="32"/>
          <w:cs/>
        </w:rPr>
        <w:t>เอกภาพในความหลากหลาย</w:t>
      </w:r>
      <w:r w:rsidR="000B1F57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="000B1F57" w:rsidRPr="00C63EEF">
        <w:rPr>
          <w:rFonts w:ascii="Leelawadee" w:hAnsi="Leelawadee" w:cs="Leelawadee"/>
          <w:sz w:val="28"/>
          <w:szCs w:val="28"/>
        </w:rPr>
        <w:t>[Unity in Diversity]</w:t>
      </w:r>
      <w:bookmarkEnd w:id="8"/>
    </w:p>
    <w:p w:rsidR="000B1F57" w:rsidRPr="004B5253" w:rsidRDefault="000B1F57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FC3DF1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หลักธรรมแห่งความเป็น</w:t>
      </w:r>
      <w:r w:rsidR="00DC130D" w:rsidRPr="004B5253">
        <w:rPr>
          <w:rFonts w:ascii="Leelawadee" w:hAnsi="Leelawadee" w:cs="Leelawadee"/>
          <w:sz w:val="32"/>
          <w:szCs w:val="32"/>
          <w:cs/>
        </w:rPr>
        <w:t xml:space="preserve">หนึ่งเดียวกันของมนุษยชาติของพระบาฮาอุลลาห์นี้  มิได้มุ่งหมายจะล้มเลิกระบบการปกครองตนเองของแต่ละชาติ </w:t>
      </w:r>
      <w:r w:rsidR="0055318D">
        <w:rPr>
          <w:rFonts w:ascii="Leelawadee" w:hAnsi="Leelawadee" w:cs="Leelawadee"/>
          <w:sz w:val="32"/>
          <w:szCs w:val="32"/>
          <w:cs/>
        </w:rPr>
        <w:t xml:space="preserve"> หรือให้ชนชาติทั้งหลายละทิ้งประเ</w:t>
      </w:r>
      <w:r w:rsidR="00DC130D" w:rsidRPr="004B5253">
        <w:rPr>
          <w:rFonts w:ascii="Leelawadee" w:hAnsi="Leelawadee" w:cs="Leelawadee"/>
          <w:sz w:val="32"/>
          <w:szCs w:val="32"/>
          <w:cs/>
        </w:rPr>
        <w:t>พณีและสิ่งต่างๆ ที่เป็น</w:t>
      </w:r>
      <w:r w:rsidR="00B16996" w:rsidRPr="004B5253">
        <w:rPr>
          <w:rFonts w:ascii="Leelawadee" w:hAnsi="Leelawadee" w:cs="Leelawadee"/>
          <w:sz w:val="32"/>
          <w:szCs w:val="32"/>
          <w:cs/>
        </w:rPr>
        <w:t>เอกลักษณ์ของตน</w:t>
      </w:r>
      <w:r w:rsidR="00DC130D" w:rsidRPr="004B5253">
        <w:rPr>
          <w:rFonts w:ascii="Leelawadee" w:hAnsi="Leelawadee" w:cs="Leelawadee"/>
          <w:sz w:val="32"/>
          <w:szCs w:val="32"/>
          <w:cs/>
        </w:rPr>
        <w:t>เอง  แล้วหันมาทำอะไรเหมือนกันหมดเช่นแต่งตัวเหมือนกัน  แต่เป็นเอกภาพในความหลากหลาย  ซึ่งท่านโชกิ</w:t>
      </w:r>
      <w:r w:rsidR="00C1509A" w:rsidRPr="004B5253">
        <w:rPr>
          <w:rFonts w:ascii="Leelawadee" w:hAnsi="Leelawadee" w:cs="Leelawadee"/>
          <w:sz w:val="32"/>
          <w:szCs w:val="32"/>
          <w:cs/>
        </w:rPr>
        <w:t xml:space="preserve"> เอฟเฟนดิ สาธย</w:t>
      </w:r>
      <w:r w:rsidR="00DC130D" w:rsidRPr="004B5253">
        <w:rPr>
          <w:rFonts w:ascii="Leelawadee" w:hAnsi="Leelawadee" w:cs="Leelawadee"/>
          <w:sz w:val="32"/>
          <w:szCs w:val="32"/>
          <w:cs/>
        </w:rPr>
        <w:t>าย</w:t>
      </w:r>
      <w:r w:rsidR="00C1509A" w:rsidRPr="004B5253">
        <w:rPr>
          <w:rFonts w:ascii="Leelawadee" w:hAnsi="Leelawadee" w:cs="Leelawadee"/>
          <w:sz w:val="32"/>
          <w:szCs w:val="32"/>
          <w:cs/>
        </w:rPr>
        <w:t>ความหมายของหลักธรรมนี้</w:t>
      </w:r>
      <w:r w:rsidR="00DC130D" w:rsidRPr="004B5253">
        <w:rPr>
          <w:rFonts w:ascii="Leelawadee" w:hAnsi="Leelawadee" w:cs="Leelawadee"/>
          <w:sz w:val="32"/>
          <w:szCs w:val="32"/>
          <w:cs/>
        </w:rPr>
        <w:t xml:space="preserve">ไว้ตั้งแต่ปี </w:t>
      </w:r>
      <w:bookmarkStart w:id="10" w:name="_Hlk482114673"/>
      <w:r w:rsidR="000B1F57" w:rsidRPr="00AB5138">
        <w:rPr>
          <w:rFonts w:ascii="Leelawadee" w:hAnsi="Leelawadee" w:cs="Leelawadee"/>
          <w:sz w:val="32"/>
          <w:szCs w:val="32"/>
          <w:cs/>
        </w:rPr>
        <w:t>พ.ศ. 2</w:t>
      </w:r>
      <w:r w:rsidR="000B1F57">
        <w:rPr>
          <w:rFonts w:ascii="Leelawadee" w:hAnsi="Leelawadee" w:cs="Leelawadee"/>
          <w:sz w:val="32"/>
          <w:szCs w:val="32"/>
        </w:rPr>
        <w:t>474</w:t>
      </w:r>
      <w:r w:rsidR="000B1F57" w:rsidRPr="00AB5138">
        <w:rPr>
          <w:rFonts w:ascii="Leelawadee" w:hAnsi="Leelawadee" w:cs="Leelawadee"/>
          <w:sz w:val="32"/>
          <w:szCs w:val="32"/>
        </w:rPr>
        <w:t xml:space="preserve"> (</w:t>
      </w:r>
      <w:r w:rsidR="000B1F57" w:rsidRPr="00AB5138">
        <w:rPr>
          <w:rFonts w:ascii="Leelawadee" w:hAnsi="Leelawadee" w:cs="Leelawadee"/>
          <w:sz w:val="32"/>
          <w:szCs w:val="32"/>
          <w:cs/>
        </w:rPr>
        <w:t xml:space="preserve">ค.ศ. </w:t>
      </w:r>
      <w:r w:rsidR="000B1F57" w:rsidRPr="00AB5138">
        <w:rPr>
          <w:rFonts w:ascii="Leelawadee" w:hAnsi="Leelawadee" w:cs="Leelawadee"/>
          <w:sz w:val="32"/>
          <w:szCs w:val="32"/>
        </w:rPr>
        <w:t>1</w:t>
      </w:r>
      <w:r w:rsidR="000B1F57">
        <w:rPr>
          <w:rFonts w:ascii="Leelawadee" w:hAnsi="Leelawadee" w:cs="Leelawadee"/>
          <w:sz w:val="32"/>
          <w:szCs w:val="32"/>
        </w:rPr>
        <w:t>931</w:t>
      </w:r>
      <w:r w:rsidR="000B1F57" w:rsidRPr="00AB5138">
        <w:rPr>
          <w:rFonts w:ascii="Leelawadee" w:hAnsi="Leelawadee" w:cs="Leelawadee"/>
          <w:sz w:val="32"/>
          <w:szCs w:val="32"/>
        </w:rPr>
        <w:t>)</w:t>
      </w:r>
      <w:bookmarkEnd w:id="10"/>
      <w:r w:rsidR="000B1F57">
        <w:rPr>
          <w:rFonts w:ascii="Leelawadee" w:hAnsi="Leelawadee" w:cs="Leelawadee"/>
          <w:sz w:val="32"/>
          <w:szCs w:val="32"/>
        </w:rPr>
        <w:t xml:space="preserve"> </w:t>
      </w:r>
      <w:r w:rsidR="00DC130D" w:rsidRPr="004B5253">
        <w:rPr>
          <w:rFonts w:ascii="Leelawadee" w:hAnsi="Leelawadee" w:cs="Leelawadee"/>
          <w:sz w:val="32"/>
          <w:szCs w:val="32"/>
          <w:cs/>
        </w:rPr>
        <w:t xml:space="preserve">ว่า </w:t>
      </w:r>
      <w:r w:rsidR="00DC130D" w:rsidRPr="004B5253">
        <w:rPr>
          <w:rFonts w:ascii="Leelawadee" w:hAnsi="Leelawadee" w:cs="Leelawadee"/>
          <w:sz w:val="32"/>
          <w:szCs w:val="32"/>
        </w:rPr>
        <w:t>:</w:t>
      </w:r>
      <w:r w:rsidR="00BA3A67" w:rsidRPr="004B5253">
        <w:rPr>
          <w:rFonts w:ascii="Leelawadee" w:hAnsi="Leelawadee" w:cs="Leelawadee"/>
          <w:sz w:val="32"/>
          <w:szCs w:val="32"/>
          <w:cs/>
        </w:rPr>
        <w:t xml:space="preserve"> 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20598E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หลักธรรมนี้มิได้มุ่งหมายจะบ่อนทำลายรากฐานทั้งหลายของสังคมที่มีอยู่  หากแต่พยายามขยายรากฐานของสังคมให้กว้างขึ้น  หล่อสถาบันต่างๆ</w:t>
      </w:r>
      <w:r w:rsidR="007837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เสียใหม่ในลักษณะที่สอดคล้องกับความต้องการของโลกที่เปลี่ยนแปลงอยู่ตลอด  หลักธรรมนี้มิได้ขัดกับหรือบ่อนทำลายคว</w:t>
      </w:r>
      <w:r w:rsidR="007837DD" w:rsidRPr="004B5253">
        <w:rPr>
          <w:rFonts w:ascii="Leelawadee" w:hAnsi="Leelawadee" w:cs="Leelawadee"/>
          <w:i/>
          <w:iCs/>
          <w:sz w:val="32"/>
          <w:szCs w:val="32"/>
          <w:cs/>
        </w:rPr>
        <w:t>ามจงรักภักดีที่แท้จริงและสม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เหตุ</w:t>
      </w:r>
      <w:r w:rsidR="007837DD" w:rsidRPr="004B5253">
        <w:rPr>
          <w:rFonts w:ascii="Leelawadee" w:hAnsi="Leelawadee" w:cs="Leelawadee"/>
          <w:i/>
          <w:iCs/>
          <w:sz w:val="32"/>
          <w:szCs w:val="32"/>
          <w:cs/>
        </w:rPr>
        <w:t>สม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ผล  จุดประสงค์ของหลักธรรมนี้มิไช่จะดับเปลวไฟแห่งความรักชาติที่ฉลาดและมีสติในหัวใจของมนุษย์ทั้งหลาย  หรือล้มเลิกระบบการปกครองตนเองของแต่ละชาติ  ซึ่งจำเป็นอย่างยิ่งหากจะหลีกเลี่ยงความชั่วร้ายของการรวมอำนาจมากเกินไป  หลักธรรมนี้มิได้ละเลยหรือพยายามระงับความหลากหลายทางชาติพันธุ์กำเนิด  ภูมิอากาศ  ประวัติศาสตร์  ภาษาและประเพณี  ความคิดและนิสัย  ที่ทำให้ประชาชนและชาติทั้งหลายแตกต่างกัน  หลักธรรมนี้เรียกร้องให้มีความจงรักภักดีที่กว้างกว่า  มีความใฝ่ฝันที่กว้างใหญ่กว่าความใฝ่ฝันใดๆ</w:t>
      </w:r>
      <w:r w:rsidR="007837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ที่เคยจูงใจมนุษยชาติ  และ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ยืนกรานว่าความต้องการและผลประโยชน์ระดับชาติเป็นรองต่อสิทธิที่เหนือกว่าของโลกที่ประสานเข้าด้วยกัน  หลักธรรมนี้ปฏิเสธการรวมอำนาจมากเกินไปในด้านหนึ่ง  และไม่ข้องเกี่ยวกับความพยายามจะเป็นเอกรูปในอีกด้านหนึ่ง  คติพจน์ของหลักธรรมนี้คือเอกภาพในความหลากหลาย</w:t>
      </w:r>
      <w:r w:rsidR="00540063" w:rsidRPr="004B5253">
        <w:rPr>
          <w:rFonts w:ascii="Leelawadee" w:hAnsi="Leelawadee" w:cs="Leelawadee"/>
          <w:i/>
          <w:iCs/>
          <w:sz w:val="32"/>
          <w:szCs w:val="32"/>
        </w:rPr>
        <w:t xml:space="preserve">  </w:t>
      </w:r>
      <w:r w:rsidR="00540063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ดังที่พระอับดุลบาฮาอธิบายไว้ว่า </w:t>
      </w:r>
      <w:r w:rsidR="00540063" w:rsidRPr="004B5253">
        <w:rPr>
          <w:rFonts w:ascii="Leelawadee" w:hAnsi="Leelawadee" w:cs="Leelawadee"/>
          <w:i/>
          <w:iCs/>
          <w:sz w:val="32"/>
          <w:szCs w:val="32"/>
        </w:rPr>
        <w:t>:</w:t>
      </w:r>
    </w:p>
    <w:p w:rsidR="004B5253" w:rsidRPr="004B5253" w:rsidRDefault="00540063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“จงพิจารณาดอกไม้ในสวนหนึ่ง  แม้ว่าแตกต่างกันตามชนิด  สี  รูปทรงและรูปร่าง  กระนั้นเนื่องด้วย</w:t>
      </w:r>
      <w:r w:rsidR="00AD7A03" w:rsidRPr="004B5253">
        <w:rPr>
          <w:rFonts w:ascii="Leelawadee" w:hAnsi="Leelawadee" w:cs="Leelawadee"/>
          <w:i/>
          <w:iCs/>
          <w:sz w:val="32"/>
          <w:szCs w:val="32"/>
          <w:cs/>
        </w:rPr>
        <w:t>ดอกไม้เหล่านี้ได้รับความชุ่ม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ชื่นโดยน้ำจากน้ำพุเดียวกัน  ได้รับการฟื้นชีวิตโดยลมหายใจของ</w:t>
      </w:r>
      <w:r w:rsidR="00AD7A03" w:rsidRPr="004B5253">
        <w:rPr>
          <w:rFonts w:ascii="Leelawadee" w:hAnsi="Leelawadee" w:cs="Leelawadee"/>
          <w:i/>
          <w:iCs/>
          <w:sz w:val="32"/>
          <w:szCs w:val="32"/>
          <w:cs/>
        </w:rPr>
        <w:t>วายุเดียวกัน  สดชื่นโดยรังสีของดวงอาทิตย์เดียวกัน  ความหลากหลายนี้เพิ่มเสน่ห์และความงามของดอกไม้  เป็นสิ่งไม่รื่นตาเพียงไร</w:t>
      </w:r>
      <w:r w:rsidR="003A73ED" w:rsidRPr="004B5253">
        <w:rPr>
          <w:rFonts w:ascii="Leelawadee" w:hAnsi="Leelawadee" w:cs="Leelawadee"/>
          <w:i/>
          <w:iCs/>
          <w:sz w:val="32"/>
          <w:szCs w:val="32"/>
          <w:cs/>
        </w:rPr>
        <w:t>หากดอกไม้และพืชทั้งหมด  ใบไม้  ดอก  ผลไม้  กิ่งและต้นไม้ทั้งหมดของสวนนั้นมีรูปร่างและสีเดียวกัน</w:t>
      </w:r>
      <w:r w:rsidR="003A73ED" w:rsidRPr="004B5253">
        <w:rPr>
          <w:rFonts w:ascii="Leelawadee" w:hAnsi="Leelawadee" w:cs="Leelawadee"/>
          <w:i/>
          <w:iCs/>
          <w:sz w:val="32"/>
          <w:szCs w:val="32"/>
        </w:rPr>
        <w:t>!</w:t>
      </w:r>
      <w:r w:rsidR="003A73E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ความหลากหลายของสี  รูปทรงและรูปร่าง  </w:t>
      </w:r>
      <w:r w:rsidR="001824E1" w:rsidRPr="004B5253">
        <w:rPr>
          <w:rFonts w:ascii="Leelawadee" w:hAnsi="Leelawadee" w:cs="Leelawadee"/>
          <w:i/>
          <w:iCs/>
          <w:sz w:val="32"/>
          <w:szCs w:val="32"/>
          <w:cs/>
        </w:rPr>
        <w:t>เติ</w:t>
      </w:r>
      <w:r w:rsidR="003A73ED" w:rsidRPr="004B5253">
        <w:rPr>
          <w:rFonts w:ascii="Leelawadee" w:hAnsi="Leelawadee" w:cs="Leelawadee"/>
          <w:i/>
          <w:iCs/>
          <w:sz w:val="32"/>
          <w:szCs w:val="32"/>
          <w:cs/>
        </w:rPr>
        <w:t>มความอุดมและประดับสวนนั้น  และเพิ่มอิทธิพลของสวน</w:t>
      </w:r>
      <w:r w:rsidR="001824E1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ทำนองเดียวกันเมื่อความคิด  อารมณ์และอุปนิสัยใจคอต่างๆ มากมาย  ถูกรวมไว้ด้วยกันภายใต้อานุภาพและอิทธิพลของศูนย์กลางเดียวกัน  ความงามและความรุ่งโรจน์ของความสมบูรณ์ของมนุษย์จะถูกเปิดเผยและแสดงให้เห็นชัด”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5"/>
      </w:r>
      <w:r w:rsidR="00BD5DF4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4B5253" w:rsidRPr="004B5253" w:rsidRDefault="0020598E" w:rsidP="006B2518">
      <w:pPr>
        <w:spacing w:after="0" w:line="240" w:lineRule="auto"/>
        <w:ind w:left="567" w:right="566" w:firstLine="567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ท่านโชกิ เอฟเฟนดิ</w:t>
      </w:r>
    </w:p>
    <w:bookmarkEnd w:id="9"/>
    <w:p w:rsid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C63EEF" w:rsidRDefault="00C63EEF" w:rsidP="006B2518">
      <w:pPr>
        <w:spacing w:after="0" w:line="240" w:lineRule="auto"/>
        <w:rPr>
          <w:rFonts w:ascii="Leelawadee" w:hAnsi="Leelawadee" w:cs="Leelawadee"/>
          <w:sz w:val="32"/>
          <w:szCs w:val="32"/>
        </w:rPr>
      </w:pPr>
      <w:r>
        <w:rPr>
          <w:rFonts w:ascii="Leelawadee" w:hAnsi="Leelawadee" w:cs="Leelawadee"/>
          <w:sz w:val="32"/>
          <w:szCs w:val="32"/>
        </w:rPr>
        <w:br w:type="page"/>
      </w:r>
    </w:p>
    <w:p w:rsidR="004B5253" w:rsidRPr="00C63EEF" w:rsidRDefault="00C1509A" w:rsidP="006B2518">
      <w:pPr>
        <w:pStyle w:val="Heading2"/>
        <w:spacing w:before="0" w:line="240" w:lineRule="auto"/>
        <w:jc w:val="center"/>
        <w:rPr>
          <w:rFonts w:ascii="Leelawadee" w:hAnsi="Leelawadee" w:cs="Leelawadee"/>
          <w:sz w:val="28"/>
          <w:szCs w:val="28"/>
        </w:rPr>
      </w:pPr>
      <w:bookmarkStart w:id="11" w:name="_Toc482179160"/>
      <w:r w:rsidRPr="004B5253">
        <w:rPr>
          <w:rFonts w:ascii="Leelawadee" w:hAnsi="Leelawadee" w:cs="Leelawadee"/>
          <w:b/>
          <w:bCs/>
          <w:sz w:val="32"/>
          <w:szCs w:val="32"/>
          <w:cs/>
        </w:rPr>
        <w:t xml:space="preserve">4. </w:t>
      </w:r>
      <w:r w:rsidR="00043554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Pr="004B5253">
        <w:rPr>
          <w:rFonts w:ascii="Leelawadee" w:hAnsi="Leelawadee" w:cs="Leelawadee"/>
          <w:b/>
          <w:bCs/>
          <w:sz w:val="32"/>
          <w:szCs w:val="32"/>
          <w:cs/>
        </w:rPr>
        <w:t>ระดับบุคคล</w:t>
      </w:r>
      <w:r w:rsidR="00B112E9" w:rsidRPr="004B5253">
        <w:rPr>
          <w:rFonts w:ascii="Leelawadee" w:hAnsi="Leelawadee" w:cs="Leelawadee"/>
          <w:b/>
          <w:bCs/>
          <w:sz w:val="32"/>
          <w:szCs w:val="32"/>
          <w:cs/>
        </w:rPr>
        <w:t>แผ่ไป</w:t>
      </w:r>
      <w:r w:rsidRPr="004B5253">
        <w:rPr>
          <w:rFonts w:ascii="Leelawadee" w:hAnsi="Leelawadee" w:cs="Leelawadee"/>
          <w:b/>
          <w:bCs/>
          <w:sz w:val="32"/>
          <w:szCs w:val="32"/>
          <w:cs/>
        </w:rPr>
        <w:t>ถึง</w:t>
      </w:r>
      <w:r w:rsidR="00DC130D" w:rsidRPr="004B5253">
        <w:rPr>
          <w:rFonts w:ascii="Leelawadee" w:hAnsi="Leelawadee" w:cs="Leelawadee"/>
          <w:b/>
          <w:bCs/>
          <w:sz w:val="32"/>
          <w:szCs w:val="32"/>
          <w:cs/>
        </w:rPr>
        <w:t>ระดับโลก</w:t>
      </w:r>
      <w:r w:rsidR="00043554" w:rsidRPr="00C63EEF">
        <w:rPr>
          <w:rFonts w:ascii="Leelawadee" w:hAnsi="Leelawadee" w:cs="Leelawadee"/>
          <w:b/>
          <w:bCs/>
          <w:sz w:val="32"/>
          <w:szCs w:val="32"/>
        </w:rPr>
        <w:br/>
      </w:r>
      <w:r w:rsidR="00043554" w:rsidRPr="00C63EEF">
        <w:rPr>
          <w:rFonts w:ascii="Leelawadee" w:hAnsi="Leelawadee" w:cs="Leelawadee"/>
          <w:sz w:val="28"/>
          <w:szCs w:val="28"/>
        </w:rPr>
        <w:t>[Individual to Global Level</w:t>
      </w:r>
      <w:r w:rsidR="0055318D">
        <w:rPr>
          <w:rFonts w:ascii="Leelawadee" w:hAnsi="Leelawadee" w:cs="Leelawadee"/>
          <w:sz w:val="28"/>
          <w:szCs w:val="28"/>
        </w:rPr>
        <w:t>]</w:t>
      </w:r>
      <w:bookmarkEnd w:id="11"/>
    </w:p>
    <w:p w:rsidR="004B5253" w:rsidRPr="00043554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3405B8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คนทุกกลุ่มทุกหมู่เหล่าจะเจริญก้าวหน้า</w:t>
      </w:r>
      <w:r w:rsidR="0053437D" w:rsidRPr="004B5253">
        <w:rPr>
          <w:rFonts w:ascii="Leelawadee" w:hAnsi="Leelawadee" w:cs="Leelawadee"/>
          <w:sz w:val="32"/>
          <w:szCs w:val="32"/>
          <w:cs/>
        </w:rPr>
        <w:t>ไม่</w:t>
      </w:r>
      <w:r w:rsidRPr="004B5253">
        <w:rPr>
          <w:rFonts w:ascii="Leelawadee" w:hAnsi="Leelawadee" w:cs="Leelawadee"/>
          <w:sz w:val="32"/>
          <w:szCs w:val="32"/>
          <w:cs/>
        </w:rPr>
        <w:t>ได้หากไร้ซึ่งความสามัคคีเป็นหนึ่งเดียวกัน</w:t>
      </w:r>
      <w:r w:rsidR="00515594" w:rsidRPr="004B5253">
        <w:rPr>
          <w:rFonts w:ascii="Leelawadee" w:hAnsi="Leelawadee" w:cs="Leelawadee"/>
          <w:sz w:val="32"/>
          <w:szCs w:val="32"/>
          <w:cs/>
        </w:rPr>
        <w:t xml:space="preserve">  แต่ความสามัคคีที่มีอยู่มักเป็นความสามัคคีที่คับแคบเช่น</w:t>
      </w:r>
      <w:r w:rsidR="0053437D" w:rsidRPr="004B5253">
        <w:rPr>
          <w:rFonts w:ascii="Leelawadee" w:hAnsi="Leelawadee" w:cs="Leelawadee"/>
          <w:sz w:val="32"/>
          <w:szCs w:val="32"/>
          <w:cs/>
        </w:rPr>
        <w:t xml:space="preserve">  คนในครอบครัวหนึ่งสามัคคีกันเพื่อต่อสู้กับคนนอกครอบครัวหรือคนครอบครัวอื่น  คนอาชีพหนึ่งสามัคคีกันเพื่อต่อสู้กับคนอาชีพอื่น  คนพรรคการเมืองหนึ่งสามัคคีกันเพื่อต่อสู้กับคนพรรคการเมืองอื่น  คนศาสนาหนึ่งสามัคคีกันเพื่อต่อสู้กับคนอีกศาสนาหนึ่งหรืออีกนิกายหนึ่งในศาสนาเดียวกัน  คนกลุ่มหนึ่งหรือถิ่นหนึ่งสามัคคีกันเพื่อต่อสู้กับคนอีกกลุ่มหนึ่งหรืออีกถิ่นหนึ่ง  ประชาชนประเทศหนึ่งสามัคคีกันเพื่อต่อสู้กับประชาชนอีกประเทศหนึ่ง  หรือสามัคคีเพราะมีศัตรูร่วมกัน  เมื่อไม่มีศัตรูร่วมกันก็เลิกสามัคคีกัน</w:t>
      </w:r>
      <w:r w:rsidR="00F36861" w:rsidRPr="004B5253">
        <w:rPr>
          <w:rFonts w:ascii="Leelawadee" w:hAnsi="Leelawadee" w:cs="Leelawadee"/>
          <w:sz w:val="32"/>
          <w:szCs w:val="32"/>
        </w:rPr>
        <w:t xml:space="preserve"> 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53437D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แต่</w:t>
      </w:r>
      <w:r w:rsidR="00BF6868" w:rsidRPr="004B5253">
        <w:rPr>
          <w:rFonts w:ascii="Leelawadee" w:hAnsi="Leelawadee" w:cs="Leelawadee"/>
          <w:sz w:val="32"/>
          <w:szCs w:val="32"/>
          <w:cs/>
        </w:rPr>
        <w:t>ความสามัคคีหรือความเป็น</w:t>
      </w:r>
      <w:r w:rsidRPr="004B5253">
        <w:rPr>
          <w:rFonts w:ascii="Leelawadee" w:hAnsi="Leelawadee" w:cs="Leelawadee"/>
          <w:sz w:val="32"/>
          <w:szCs w:val="32"/>
          <w:cs/>
        </w:rPr>
        <w:t>หนึ่งเดียวกันของมนุษยชาติตามหลักธรรมของของศาสนาบาไฮ  ไม่ใช่ความสามัคคีที่คับแคบเช่นนี้  แต่เป็นความสามัคคีที่ขยายวงกว้างออกไป</w:t>
      </w:r>
      <w:r w:rsidR="00BF6868" w:rsidRPr="004B5253">
        <w:rPr>
          <w:rFonts w:ascii="Leelawadee" w:hAnsi="Leelawadee" w:cs="Leelawadee"/>
          <w:sz w:val="32"/>
          <w:szCs w:val="32"/>
          <w:cs/>
        </w:rPr>
        <w:t>กล่าวคือ</w:t>
      </w:r>
      <w:r w:rsidRPr="004B5253">
        <w:rPr>
          <w:rFonts w:ascii="Leelawadee" w:hAnsi="Leelawadee" w:cs="Leelawadee"/>
          <w:sz w:val="32"/>
          <w:szCs w:val="32"/>
          <w:cs/>
        </w:rPr>
        <w:t xml:space="preserve">  คนในครอบครัวหนึ่งสามัคคีกันเพื่อสามัคคีกับคนครอบครัวอื่น</w:t>
      </w:r>
      <w:r w:rsidRPr="004B5253">
        <w:rPr>
          <w:rFonts w:ascii="Leelawadee" w:hAnsi="Leelawadee" w:cs="Leelawadee"/>
          <w:sz w:val="32"/>
          <w:szCs w:val="32"/>
        </w:rPr>
        <w:t xml:space="preserve"> </w:t>
      </w:r>
      <w:r w:rsidRPr="004B5253">
        <w:rPr>
          <w:rFonts w:ascii="Leelawadee" w:hAnsi="Leelawadee" w:cs="Leelawadee"/>
          <w:sz w:val="32"/>
          <w:szCs w:val="32"/>
          <w:cs/>
        </w:rPr>
        <w:t>เมื่อหลายๆครอบครัวสามัคคีกันก็จะทำให้หมู่บ้านหรือท้องถิ่นนั้นสามัคคีกัน  เมื่อคนแต่ละท้องถิ่นสามัคคีกันเพื่อสามัคคีกับคนท้องถิ่นอื่นก็จะทำให้จังหวัดนั้นมีความสามัคคี  เมื่อคนในแต่ละจังหวัดสามัคคีกันเพื่อสามัคคีกับคนจังหวัดอื่นหรือภาคอื่น  คนในชาติก็จะสามัคคีกัน  และสุดท้ายเมื่อประชาชนในแต่ละประเทศสามัคคีกันเพื่อสามัคคีกับประชาชนประเทศอื่น  เอกภาพของโลก</w:t>
      </w:r>
      <w:r w:rsidR="00F36861" w:rsidRPr="004B5253">
        <w:rPr>
          <w:rFonts w:ascii="Leelawadee" w:hAnsi="Leelawadee" w:cs="Leelawadee"/>
          <w:sz w:val="32"/>
          <w:szCs w:val="32"/>
          <w:cs/>
        </w:rPr>
        <w:t>ที่</w:t>
      </w:r>
      <w:r w:rsidRPr="004B5253">
        <w:rPr>
          <w:rFonts w:ascii="Leelawadee" w:hAnsi="Leelawadee" w:cs="Leelawadee"/>
          <w:sz w:val="32"/>
          <w:szCs w:val="32"/>
          <w:cs/>
        </w:rPr>
        <w:t>มนุษยชาติเป็นเสมือนประชาชาติเดียวกัน</w:t>
      </w:r>
      <w:r w:rsidR="00F36861" w:rsidRPr="004B5253">
        <w:rPr>
          <w:rFonts w:ascii="Leelawadee" w:hAnsi="Leelawadee" w:cs="Leelawadee"/>
          <w:sz w:val="32"/>
          <w:szCs w:val="32"/>
          <w:cs/>
        </w:rPr>
        <w:t>จะบังเกิดขึ้นได้บนสำนึกเช่นนี้</w:t>
      </w:r>
      <w:r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Pr="004B5253">
        <w:rPr>
          <w:rFonts w:ascii="Leelawadee" w:hAnsi="Leelawadee" w:cs="Leelawadee"/>
          <w:sz w:val="32"/>
          <w:szCs w:val="32"/>
        </w:rPr>
        <w:t>: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DC130D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จงสังเกตดูว่าเมื่อมีความสามัคคีในครอบครัวหนึ่ง  กิจการต่างๆ ของครอบครัวนั้นดำเนินไปอย่างง่ายดายเพียงไร  สมาชิกของครอบครัวนั้นก้าวหน้าไปอย่างไร  พวกเขาเจริญรุ่งเรืองอย่างไรในโลก  ความห่วงใยของพวกเขาคล้องจองกัน  พวกเขามีความสบายและสงบ  ปลอดภัย  ฐานะของพวกเขาเป็นที่รับประกัน  พวกเขาเป็นที่อิจฉาของทุกคน  เมื่อแต่ละ</w:t>
      </w:r>
      <w:r w:rsidR="008855BA" w:rsidRPr="004B5253">
        <w:rPr>
          <w:rFonts w:ascii="Leelawadee" w:hAnsi="Leelawadee" w:cs="Leelawadee"/>
          <w:i/>
          <w:iCs/>
          <w:sz w:val="32"/>
          <w:szCs w:val="32"/>
          <w:cs/>
        </w:rPr>
        <w:t>วันผ่านไประดับความสำเร็จ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และเกียรติที่ยังยืนของครอบครัวดังกล่าวมีแต่จะเพิ่มขึ้น  และหากเราขยายวงของความสามัคคีนี้ออกไปสักหน่อยให้ครอบคลุมบรรดาผู้ที่อาศัยอยู่ในหมู่บ้านเดียวกัน  ที่หาทางรักใคร่สามัคคีกัน  คบหากันด้วยความเมตตาต่อกันและกัน  จะเห็นว่าพวกเขาจะก้าวหน้าไปได้มากเพียงไหน  พวกเขาจะปลอดภัยและได้รับการคุ้มครองอย่างไร  จากนั้นขอให้เราขยายวงออกไปอีกหน่อยให้กินไปถึงบรรดาผู้ที่อาศัยอยู่ในเมืองเดียวกันทั้งหมด  หากพวกเขามีสายใยแห่งความสามัคคีที่เหนียวแน่น  พวกเขาจะก้าวหน้าไปได้ไกลเพียงไรแม้ในช่วงเวลาสั้นๆ  และจะมีพลังโน้มน้าวเพียงไหน  และหากวงของความสามัคคีขยายออกไปอีก  กล่าวคือ  หากบรรดาผู้ที่อาศัยอยู่ในประเทศเดียวกันมีหัวใจที่รักสงบ  ปรารถนาที่จะร่วมมือกันด้วยหัวใจและวิญญาณทั้งหมด  และอาศัยอยู่ด้วยความสามัคคีกัน  และหากพวกเขาเมตตาและรักใคร่ต่อกันและกัน  ประเทศนั้นจะมีความเบิกบานอย่างไม่รู้สิ้นและความรุ่งโรจน์ที่ยั่งยืน  จะมีสันติสุข  ความอุดมสมบูรณ์  และความมั่งคั่งที่ไพศาล</w:t>
      </w:r>
    </w:p>
    <w:p w:rsidR="004B5253" w:rsidRPr="004B5253" w:rsidRDefault="00DC130D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ดังนั้นจงสังเกตดูว่า  หากทุกสกุล  ทุกชนเผ่า  ทุกชุมชน  ทุกชาติ  ทุกประเทศ  ทุกอาณานิคมในโลก  เข้ามาอยู่ภายใต้</w:t>
      </w:r>
      <w:r w:rsidR="00BF6868" w:rsidRPr="004B5253">
        <w:rPr>
          <w:rFonts w:ascii="Leelawadee" w:hAnsi="Leelawadee" w:cs="Leelawadee"/>
          <w:i/>
          <w:iCs/>
          <w:sz w:val="32"/>
          <w:szCs w:val="32"/>
          <w:cs/>
        </w:rPr>
        <w:t>ชายคาเดียวกันที่เชื่อในความเป็น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  และประกาศความเป็นสากลของมนุษย์ด้วยรังสีที่เจิดจ้าของดวงอาทิตย์แห่งสัจธรรม  หากพวกเขาทำให้ทุกชาติและทุกความเชื่อทางศาสนาอ้าแขนเข้าหากันและกัน  สถาปนาสภาแห่งโลก  และทำการผูกสมาชิกทั้งหลายในสังคมด้วยสายสัมพันธ์ที่แน่นแฟ้น  อะไรจะเกิดขึ้น?  ไม่มีข้อสงสัยเลยว่าด้วยความงามที่น่ารักทั้งหมด  พระผู้เป็นที่รักยิ่งจากสวรรค์จะมาปรากฏด้วยความรุ่งโรจน์ที่บริบูรณ์ของพระองค์ต่อที่ชุมนุมของโลก</w:t>
      </w:r>
      <w:r w:rsidRPr="004B5253">
        <w:rPr>
          <w:rFonts w:ascii="Leelawadee" w:hAnsi="Leelawadee" w:cs="Leelawadee"/>
          <w:i/>
          <w:iCs/>
          <w:sz w:val="32"/>
          <w:szCs w:val="32"/>
        </w:rPr>
        <w:t xml:space="preserve">  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พร้อม</w:t>
      </w:r>
      <w:r w:rsidR="002A7A3A" w:rsidRPr="004B5253">
        <w:rPr>
          <w:rFonts w:ascii="Leelawadee" w:hAnsi="Leelawadee" w:cs="Leelawadee"/>
          <w:i/>
          <w:iCs/>
          <w:sz w:val="32"/>
          <w:szCs w:val="32"/>
          <w:cs/>
        </w:rPr>
        <w:t>กับกองทัพขนาดใหญ่แห่งพลังความแข็งแกร่งของ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สวรรค์และพระพรของมนุษย์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6"/>
      </w:r>
    </w:p>
    <w:p w:rsidR="004B5253" w:rsidRPr="004B5253" w:rsidRDefault="00DC130D" w:rsidP="006B2518">
      <w:pPr>
        <w:spacing w:after="0" w:line="240" w:lineRule="auto"/>
        <w:ind w:right="566"/>
        <w:jc w:val="right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sz w:val="32"/>
          <w:szCs w:val="32"/>
          <w:cs/>
        </w:rPr>
        <w:t>พระอับดุลบาฮา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4B5253" w:rsidRPr="004B5253" w:rsidRDefault="00F76DE3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ระบบโลกสามารถก่อตั้งได้บนสำนึกที่ไม่สั่นคลอนในความเป็นหนึ่งเดียวกันของมนุษยชาติเท่านั้น  ซึ่งเป็นสัจธรรมที่ศาสตร์ทุกสาขาของมนุษย์ยืนยัน  มานุษยวิทยา  สรีรวิทยา  จิตวิทยา  ยอมรับว่ามนุษย์มีสายพันธ</w:t>
      </w:r>
      <w:r w:rsidR="00D15571" w:rsidRPr="004B5253">
        <w:rPr>
          <w:rFonts w:ascii="Leelawadee" w:hAnsi="Leelawadee" w:cs="Leelawadee"/>
          <w:i/>
          <w:iCs/>
          <w:sz w:val="32"/>
          <w:szCs w:val="32"/>
          <w:cs/>
        </w:rPr>
        <w:t>ุ์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เดียวเท่านั้น  แม้จะมีความแตกต่างกันอย่างไม่สิ้นสุดในลักษณะที่เป็นรองอื่นๆ ของชีวิต  การจะยอมรับสัจธรรมนี้จำเป็นต้องละทิ้งอคติทุกชนิด  อคติทางเชื้อชาติ  ชนชั้น  สีผิว  ความเชื่อทางศาสนา  ชาติ  เพศ  ระดับของอารยธรรมทางวัตถุ  ทุกสิ่งที่ทำให้ประชาชนถือว่าตนเหนือกว่าผู้อื่น</w:t>
      </w:r>
    </w:p>
    <w:p w:rsidR="004B5253" w:rsidRPr="004B5253" w:rsidRDefault="00F76DE3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การยอมรับความเป็นหนึ่งเดียวกันของมนุษยชาติ  คือเงื่อนไขแรกขั้นมูลฐานที่จำเป็นสำหรับการบริหารและจัดระบบโลกใหม่ให้เสมือนเป็นประเทศเดียว  เป็นบ้านของมนุษยชาติ  การยอมรับหลักธรรมนี้อย่างเป็นสากล  เป็นสิ่งจำเป็นสำหรับความพยายามใดก็ตามที่จะสถาปนาสันติภาพของโลกให้สำเร็จ  ดังนั้นหลักธรรมนี้ควรได้รับการประกาศอย่างเป็นสากล  สอนในโรงเรียนทั้งหลาย  และยืนยันอยู่ตลอดเวลาในทุกชาติ  เป็นการเตรียมตัวสำหรับการเปลี่ยนแปลงอย่างค่อยเป็นค่อยไปในโครงสร้างสังคมตามที่หลักธรรมนี้แสดงนัยไว้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7"/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4B5253" w:rsidRPr="004B5253" w:rsidRDefault="00F76DE3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sz w:val="32"/>
          <w:szCs w:val="32"/>
          <w:cs/>
        </w:rPr>
        <w:t>สภายุติธรรมสากล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4B5253" w:rsidRPr="004B5253" w:rsidRDefault="00F36861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sz w:val="32"/>
          <w:szCs w:val="32"/>
          <w:cs/>
        </w:rPr>
        <w:t>สำนึกใน</w:t>
      </w:r>
      <w:r w:rsidR="00BF6868" w:rsidRPr="004B5253">
        <w:rPr>
          <w:rFonts w:ascii="Leelawadee" w:hAnsi="Leelawadee" w:cs="Leelawadee"/>
          <w:sz w:val="32"/>
          <w:szCs w:val="32"/>
          <w:cs/>
        </w:rPr>
        <w:t>ความเป็น</w:t>
      </w:r>
      <w:r w:rsidR="00A7665B" w:rsidRPr="004B5253">
        <w:rPr>
          <w:rFonts w:ascii="Leelawadee" w:hAnsi="Leelawadee" w:cs="Leelawadee"/>
          <w:sz w:val="32"/>
          <w:szCs w:val="32"/>
          <w:cs/>
        </w:rPr>
        <w:t>หนึ่งเดียวกันของมนุษยชาติ</w:t>
      </w:r>
      <w:r w:rsidR="000F6D35" w:rsidRPr="004B5253">
        <w:rPr>
          <w:rFonts w:ascii="Leelawadee" w:hAnsi="Leelawadee" w:cs="Leelawadee"/>
          <w:sz w:val="32"/>
          <w:szCs w:val="32"/>
          <w:cs/>
        </w:rPr>
        <w:t>นี้</w:t>
      </w:r>
      <w:r w:rsidR="00537E98" w:rsidRPr="004B5253">
        <w:rPr>
          <w:rFonts w:ascii="Leelawadee" w:hAnsi="Leelawadee" w:cs="Leelawadee"/>
          <w:sz w:val="32"/>
          <w:szCs w:val="32"/>
          <w:cs/>
        </w:rPr>
        <w:t xml:space="preserve">ที่เริ่มต้นในจิตใจ  </w:t>
      </w:r>
      <w:r w:rsidR="000F6D35" w:rsidRPr="004B5253">
        <w:rPr>
          <w:rFonts w:ascii="Leelawadee" w:hAnsi="Leelawadee" w:cs="Leelawadee"/>
          <w:sz w:val="32"/>
          <w:szCs w:val="32"/>
          <w:cs/>
        </w:rPr>
        <w:t>ต้องอาศัยกลไกที่จะแสดงจิตสำนึกนี้ออกมาเป็นรูปธรรมในทางปฏิบัติ  และกลไกดังกล่าวมีอยู่ใน</w:t>
      </w:r>
      <w:r w:rsidR="00F70044" w:rsidRPr="004B5253">
        <w:rPr>
          <w:rFonts w:ascii="Leelawadee" w:hAnsi="Leelawadee" w:cs="Leelawadee"/>
          <w:sz w:val="32"/>
          <w:szCs w:val="32"/>
          <w:cs/>
        </w:rPr>
        <w:t>โครงสร้างสังคมและสถาบัน</w:t>
      </w:r>
      <w:r w:rsidR="007F4C5A" w:rsidRPr="004B5253">
        <w:rPr>
          <w:rFonts w:ascii="Leelawadee" w:hAnsi="Leelawadee" w:cs="Leelawadee"/>
          <w:sz w:val="32"/>
          <w:szCs w:val="32"/>
          <w:cs/>
        </w:rPr>
        <w:t>ที่ออกแบบไว้</w:t>
      </w:r>
      <w:r w:rsidR="00B84771" w:rsidRPr="004B5253">
        <w:rPr>
          <w:rFonts w:ascii="Leelawadee" w:hAnsi="Leelawadee" w:cs="Leelawadee"/>
          <w:sz w:val="32"/>
          <w:szCs w:val="32"/>
          <w:cs/>
        </w:rPr>
        <w:t>ในระบบบริหารบาไฮ</w:t>
      </w:r>
      <w:r w:rsidR="000F6D35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cs/>
        </w:rPr>
        <w:footnoteReference w:id="8"/>
      </w:r>
      <w:r w:rsidR="000F6D35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B84771" w:rsidRPr="004B5253">
        <w:rPr>
          <w:rFonts w:ascii="Leelawadee" w:hAnsi="Leelawadee" w:cs="Leelawadee"/>
          <w:sz w:val="32"/>
          <w:szCs w:val="32"/>
          <w:cs/>
        </w:rPr>
        <w:t>ที่มีเครื</w:t>
      </w:r>
      <w:r w:rsidR="00A76EB1" w:rsidRPr="004B5253">
        <w:rPr>
          <w:rFonts w:ascii="Leelawadee" w:hAnsi="Leelawadee" w:cs="Leelawadee"/>
          <w:sz w:val="32"/>
          <w:szCs w:val="32"/>
          <w:cs/>
        </w:rPr>
        <w:t>อข่า</w:t>
      </w:r>
      <w:r w:rsidR="00BF6868" w:rsidRPr="004B5253">
        <w:rPr>
          <w:rFonts w:ascii="Leelawadee" w:hAnsi="Leelawadee" w:cs="Leelawadee"/>
          <w:sz w:val="32"/>
          <w:szCs w:val="32"/>
          <w:cs/>
        </w:rPr>
        <w:t>ย</w:t>
      </w:r>
      <w:r w:rsidR="000F6D35" w:rsidRPr="004B5253">
        <w:rPr>
          <w:rFonts w:ascii="Leelawadee" w:hAnsi="Leelawadee" w:cs="Leelawadee"/>
          <w:sz w:val="32"/>
          <w:szCs w:val="32"/>
          <w:cs/>
        </w:rPr>
        <w:t>เชื่อมโยง</w:t>
      </w:r>
      <w:r w:rsidR="00C17370" w:rsidRPr="004B5253">
        <w:rPr>
          <w:rFonts w:ascii="Leelawadee" w:hAnsi="Leelawadee" w:cs="Leelawadee"/>
          <w:sz w:val="32"/>
          <w:szCs w:val="32"/>
          <w:cs/>
        </w:rPr>
        <w:t>กัน</w:t>
      </w:r>
      <w:r w:rsidR="000F6D35" w:rsidRPr="004B5253">
        <w:rPr>
          <w:rFonts w:ascii="Leelawadee" w:hAnsi="Leelawadee" w:cs="Leelawadee"/>
          <w:sz w:val="32"/>
          <w:szCs w:val="32"/>
          <w:cs/>
        </w:rPr>
        <w:t>เป็นเอกภาพทั่วโลก  และ</w:t>
      </w:r>
      <w:r w:rsidR="00A76EB1" w:rsidRPr="004B5253">
        <w:rPr>
          <w:rFonts w:ascii="Leelawadee" w:hAnsi="Leelawadee" w:cs="Leelawadee"/>
          <w:sz w:val="32"/>
          <w:szCs w:val="32"/>
          <w:cs/>
        </w:rPr>
        <w:t>เชื่อมโยงคนแต</w:t>
      </w:r>
      <w:r w:rsidR="007F4C5A" w:rsidRPr="004B5253">
        <w:rPr>
          <w:rFonts w:ascii="Leelawadee" w:hAnsi="Leelawadee" w:cs="Leelawadee"/>
          <w:sz w:val="32"/>
          <w:szCs w:val="32"/>
          <w:cs/>
        </w:rPr>
        <w:t>่ละท้องถิ่นทั่ว</w:t>
      </w:r>
      <w:r w:rsidR="000F6D35" w:rsidRPr="004B5253">
        <w:rPr>
          <w:rFonts w:ascii="Leelawadee" w:hAnsi="Leelawadee" w:cs="Leelawadee"/>
          <w:sz w:val="32"/>
          <w:szCs w:val="32"/>
          <w:cs/>
        </w:rPr>
        <w:t>ทั้ง</w:t>
      </w:r>
      <w:r w:rsidR="007F4C5A" w:rsidRPr="004B5253">
        <w:rPr>
          <w:rFonts w:ascii="Leelawadee" w:hAnsi="Leelawadee" w:cs="Leelawadee"/>
          <w:sz w:val="32"/>
          <w:szCs w:val="32"/>
          <w:cs/>
        </w:rPr>
        <w:t>โลกเข้าด้วยกัน  ซึ่ง</w:t>
      </w:r>
      <w:r w:rsidR="00A76EB1" w:rsidRPr="004B5253">
        <w:rPr>
          <w:rFonts w:ascii="Leelawadee" w:hAnsi="Leelawadee" w:cs="Leelawadee"/>
          <w:sz w:val="32"/>
          <w:szCs w:val="32"/>
          <w:cs/>
        </w:rPr>
        <w:t>ในอนาคตอันไกลจะ</w:t>
      </w:r>
      <w:r w:rsidR="007F4C5A" w:rsidRPr="004B5253">
        <w:rPr>
          <w:rFonts w:ascii="Leelawadee" w:hAnsi="Leelawadee" w:cs="Leelawadee"/>
          <w:sz w:val="32"/>
          <w:szCs w:val="32"/>
          <w:cs/>
        </w:rPr>
        <w:t>ค่อยๆ</w:t>
      </w:r>
      <w:r w:rsidR="000F6D35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A76EB1" w:rsidRPr="004B5253">
        <w:rPr>
          <w:rFonts w:ascii="Leelawadee" w:hAnsi="Leelawadee" w:cs="Leelawadee"/>
          <w:sz w:val="32"/>
          <w:szCs w:val="32"/>
          <w:cs/>
        </w:rPr>
        <w:t>พัฒนาขึ้นเป็นระบบโลกใหม่ของพระบาฮาอุลลาห์  เป็นสหพันธรัฐแห่งโลกบาไฮ</w:t>
      </w:r>
      <w:r w:rsidR="00607F8B" w:rsidRPr="004B5253">
        <w:rPr>
          <w:rFonts w:ascii="Leelawadee" w:hAnsi="Leelawadee" w:cs="Leelawadee"/>
          <w:sz w:val="32"/>
          <w:szCs w:val="32"/>
          <w:cs/>
        </w:rPr>
        <w:t xml:space="preserve">  ที่</w:t>
      </w:r>
      <w:r w:rsidR="004751E5" w:rsidRPr="004B5253">
        <w:rPr>
          <w:rFonts w:ascii="Leelawadee" w:hAnsi="Leelawadee" w:cs="Leelawadee"/>
          <w:sz w:val="32"/>
          <w:szCs w:val="32"/>
          <w:cs/>
        </w:rPr>
        <w:t>จะ</w:t>
      </w:r>
      <w:r w:rsidR="00607F8B" w:rsidRPr="004B5253">
        <w:rPr>
          <w:rFonts w:ascii="Leelawadee" w:hAnsi="Leelawadee" w:cs="Leelawadee"/>
          <w:sz w:val="32"/>
          <w:szCs w:val="32"/>
          <w:cs/>
        </w:rPr>
        <w:t>ผูกรัฐและชาติทั้งหมดให้เป็นสมาชิกครอบครัวเดียวกัน</w:t>
      </w:r>
      <w:r w:rsidR="00F76DE3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F76DE3" w:rsidRPr="004B5253">
        <w:rPr>
          <w:rFonts w:ascii="Leelawadee" w:hAnsi="Leelawadee" w:cs="Leelawadee"/>
          <w:sz w:val="32"/>
          <w:szCs w:val="32"/>
        </w:rPr>
        <w:t>:</w:t>
      </w:r>
      <w:r w:rsidR="00607F8B" w:rsidRPr="004B5253">
        <w:rPr>
          <w:rFonts w:ascii="Leelawadee" w:hAnsi="Leelawadee" w:cs="Leelawadee"/>
          <w:sz w:val="32"/>
          <w:szCs w:val="32"/>
          <w:cs/>
        </w:rPr>
        <w:t xml:space="preserve">  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p w:rsidR="004B5253" w:rsidRPr="004B5253" w:rsidRDefault="00E35FD1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หลักธรรมแห่ง</w:t>
      </w:r>
      <w:r w:rsidR="00BF6868" w:rsidRPr="004B5253">
        <w:rPr>
          <w:rFonts w:ascii="Leelawadee" w:hAnsi="Leelawadee" w:cs="Leelawadee"/>
          <w:i/>
          <w:iCs/>
          <w:sz w:val="32"/>
          <w:szCs w:val="32"/>
          <w:cs/>
        </w:rPr>
        <w:t>ความเป็น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หนึ่งเดียวกันของมนุษยชาติซึ่งเป็นศูนย์กลางของคำสอนทั้งหมดของพระบาฮาอุลลาห์  มิได้เป็นเพียงการระเบิดอารมณ์ออกมาด้วยความเขลา  หรือเป็นการแสดงความหวังที่คลุมเครือด้วยความศรัทธา  คำอ้อนวอนของหลักธรรมนี้ไม่ควรถือว่าเป็นเหมือนกับ</w:t>
      </w:r>
      <w:r w:rsidR="00C17370" w:rsidRPr="004B5253">
        <w:rPr>
          <w:rFonts w:ascii="Leelawadee" w:hAnsi="Leelawadee" w:cs="Leelawadee"/>
          <w:i/>
          <w:iCs/>
          <w:sz w:val="32"/>
          <w:szCs w:val="32"/>
          <w:cs/>
        </w:rPr>
        <w:t>การปลุก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จิต</w:t>
      </w:r>
      <w:r w:rsidR="00C17370" w:rsidRPr="004B5253">
        <w:rPr>
          <w:rFonts w:ascii="Leelawadee" w:hAnsi="Leelawadee" w:cs="Leelawadee"/>
          <w:i/>
          <w:iCs/>
          <w:sz w:val="32"/>
          <w:szCs w:val="32"/>
          <w:cs/>
        </w:rPr>
        <w:t>วิญญาณ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แห่งภราดรภาพและไมตรีจิตในหมู่มนุษย์เท่านั้น  หรือมุ่งหมายเพียงจะปลูกฝังการร่วมมือกันด้วยความกลมเกลียวในหมู่ประชาชนและชาติทั้งหลาย  หลักธรรมนี้มีนัยที่ลึกซึ้งกว่า  มีคำกล่าวอ้างที่ยิ่งใหญ่กว่าสิ่งใดๆ ที่ศาสนทูตทั้งหลายในอดีตเคยได้รับอนุญาตให้นำเสนอ  เนื้อหาของหลักธรรมนี้ประยุกต์ใช้ได้กับไม่เพียงแต่บุคคลเท่านั้น  แต่โดยเบื้องต้นแล้วยังเอาใจใส่ลักษณะของความสัมพันธ์ทั้งหลายที่จำเป็นที่ต้องผูกรัฐและชาติทั้งหมดให้เป็นสมาชิกครอบครัวเดียวกัน  หลักธรรมนี้มิได้เป็นเพียงการแถลงอุดมคติหนึ่ง  แต่สัมพันธ์อย่างแยกไม่ได้กับสถาบันที่สามารถเป็นรูปธรรมของสัจธรรม</w:t>
      </w:r>
      <w:r w:rsidR="00F81F15" w:rsidRPr="004B5253">
        <w:rPr>
          <w:rFonts w:ascii="Leelawadee" w:hAnsi="Leelawadee" w:cs="Leelawadee"/>
          <w:i/>
          <w:iCs/>
          <w:sz w:val="32"/>
          <w:szCs w:val="32"/>
          <w:cs/>
        </w:rPr>
        <w:t>นี้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สาธิตความเชื่อถือได้ของตน  และทำให้อิทธิพลของตนยืนยง  หลักธรรมนี้แสดงนัยถึงการเปลี่ยนแปลงองค์ประกอบของโครงสร้างสังคมในปัจจุบันอย่างที่โลกไม่เคยประสบมาก่อน  และเป็นการท้าทายที่ทั้งกล้าหาญและเป็นสากลต่อความเชื่อทางศาสนาระดับชาติที่พ้นสมัย  ซึ่งเคยมียุคสมัยของตนเอง  และในวิถีปกติของเหตุการณ์ต่างๆ ที่พระผู้บริบาลชักนำและควบคุม  จะต้องเปิดทางให้กับกอสเปวใหม่ที่แตกต่างกันโดยมูลฐานและเหนือกว่าสิ่งที่โลกเคยคิดอย่างไม่มีสิ้นสุด  หลักธรรมนี้เรียกร้องให้มีการปฏิสังขรณ์และลดกำลังทหารทั่วโลกอารยะ  ซึ่งเป็นโลกที่ประสานเข้าด้วยกันในทุกลักษณะที่สำคัญของชีวิต  ของกลไกการปกครอง  ของความใฝ่ฝันทางศีลธรรม  ของการค้าและการคลัง  ของอักษรและภาษา  และกระนั้นชาติทั้งหลายที่เป็นหน่วยต่างๆ ของสหพันธ์นี้ก็ยังมีเอกลักษณ์ที่หลากหลายอย่างไม่มีสิ้นสุด</w:t>
      </w:r>
    </w:p>
    <w:p w:rsidR="004B5253" w:rsidRPr="004B5253" w:rsidRDefault="00E35FD1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หลักธรรมนี้แสดงถึงวิวัฒนาการของมนุษย์ไปสู่จุดสมบูรณ์ที่เริ่มต้นมาจากกำเนิดของครอบครัว  ถัดมาพัฒนาขึ้นม</w:t>
      </w:r>
      <w:r w:rsidR="00D308E9" w:rsidRPr="004B5253">
        <w:rPr>
          <w:rFonts w:ascii="Leelawadee" w:hAnsi="Leelawadee" w:cs="Leelawadee"/>
          <w:i/>
          <w:iCs/>
          <w:sz w:val="32"/>
          <w:szCs w:val="32"/>
          <w:cs/>
        </w:rPr>
        <w:t>าเป็นความเป็นปึกแผ่นของชนเผ่า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ได้สำเร็จ  และนำไปสู่การรวมตัวกันเป็นนครรัฐ  และต่อมาขยายออกไปเป็นสถาบันของชาติอธิปไตยที่เป็นเอกราชทั้งหลาย</w:t>
      </w:r>
    </w:p>
    <w:p w:rsidR="004B5253" w:rsidRPr="004B5253" w:rsidRDefault="00BF6868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หลักธรรมแห่งความเป็น</w:t>
      </w:r>
      <w:r w:rsidR="00E35FD1"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หนึ่งเดียวกันของมนุษยชาติที่ประกาศโดยพระบาฮาอุลลาห์  ให้การยืนยันอย่างจริงจังว่า  การบรรลุถึงระยะสุดท้ายนี้ในวิวัฒนาการที่มโหฬารนี้</w:t>
      </w:r>
      <w:r w:rsidR="00D308E9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</w:t>
      </w:r>
      <w:r w:rsidR="00E35FD1" w:rsidRPr="004B5253">
        <w:rPr>
          <w:rFonts w:ascii="Leelawadee" w:hAnsi="Leelawadee" w:cs="Leelawadee"/>
          <w:i/>
          <w:iCs/>
          <w:sz w:val="32"/>
          <w:szCs w:val="32"/>
          <w:cs/>
        </w:rPr>
        <w:t>ไม่ใช่เพียงจำเป็นแต่</w:t>
      </w:r>
      <w:r w:rsidR="00D308E9" w:rsidRPr="004B5253">
        <w:rPr>
          <w:rFonts w:ascii="Leelawadee" w:hAnsi="Leelawadee" w:cs="Leelawadee"/>
          <w:i/>
          <w:iCs/>
          <w:sz w:val="32"/>
          <w:szCs w:val="32"/>
          <w:cs/>
        </w:rPr>
        <w:t>ยัง</w:t>
      </w:r>
      <w:r w:rsidR="00E35FD1" w:rsidRPr="004B5253">
        <w:rPr>
          <w:rFonts w:ascii="Leelawadee" w:hAnsi="Leelawadee" w:cs="Leelawadee"/>
          <w:i/>
          <w:iCs/>
          <w:sz w:val="32"/>
          <w:szCs w:val="32"/>
          <w:cs/>
        </w:rPr>
        <w:t>หลีกเลี่ยงไม่ได้  การบังเกิดขึ้นจริงของหลักธรรมนี้กำลังใกล้เข้ามาอย่างรวดเร็ว  และไม่มีสิ่งใดที่ปราศจากอานุภาพที่ก่อกำเนิดจากพระผู้เป็น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เจ้า  ที่สามารถสถาปนาความเป็น</w:t>
      </w:r>
      <w:r w:rsidR="00E35FD1" w:rsidRPr="004B5253">
        <w:rPr>
          <w:rFonts w:ascii="Leelawadee" w:hAnsi="Leelawadee" w:cs="Leelawadee"/>
          <w:i/>
          <w:iCs/>
          <w:sz w:val="32"/>
          <w:szCs w:val="32"/>
          <w:cs/>
        </w:rPr>
        <w:t>หนึ่งเดียวกันนี้</w:t>
      </w:r>
      <w:r w:rsidR="00857CDD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857CDD" w:rsidRPr="004B5253">
        <w:rPr>
          <w:rStyle w:val="FootnoteReference"/>
          <w:rFonts w:ascii="Leelawadee" w:hAnsi="Leelawadee" w:cs="Leelawadee"/>
          <w:i/>
          <w:iCs/>
          <w:cs/>
        </w:rPr>
        <w:footnoteReference w:id="9"/>
      </w:r>
      <w:r w:rsidR="00E35FD1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4B5253" w:rsidRPr="004B5253" w:rsidRDefault="00E35FD1" w:rsidP="006B2518">
      <w:pPr>
        <w:spacing w:after="0" w:line="240" w:lineRule="auto"/>
        <w:ind w:right="566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ท่านโชกิ เอฟเฟนดิ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800BB8" w:rsidP="006B2518">
      <w:pPr>
        <w:spacing w:after="0" w:line="240" w:lineRule="auto"/>
        <w:ind w:firstLine="567"/>
        <w:jc w:val="thaiDistribute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แน่นอนว่าชุมชนบาไฮมีหน้าที่สาธิต</w:t>
      </w:r>
      <w:r w:rsidR="00CC12F9" w:rsidRPr="004B5253">
        <w:rPr>
          <w:rFonts w:ascii="Leelawadee" w:hAnsi="Leelawadee" w:cs="Leelawadee"/>
          <w:sz w:val="32"/>
          <w:szCs w:val="32"/>
          <w:cs/>
        </w:rPr>
        <w:t>ด้วยการแสดง</w:t>
      </w:r>
      <w:r w:rsidRPr="004B5253">
        <w:rPr>
          <w:rFonts w:ascii="Leelawadee" w:hAnsi="Leelawadee" w:cs="Leelawadee"/>
          <w:sz w:val="32"/>
          <w:szCs w:val="32"/>
          <w:cs/>
        </w:rPr>
        <w:t xml:space="preserve">ให้เห็นจริงว่า  หลักธรรมแห่งความเป็นหนึ่งเดียวกันของมนุษยชาติไม่ใช่ 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“การระเบิดอารมณ์ออกมาด้วยความเขลา  หรือเป็นการแสดงความหวังที่คลุมเครือด้วยความศรัทธา”</w:t>
      </w:r>
      <w:r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982771" w:rsidRPr="004B5253">
        <w:rPr>
          <w:rFonts w:ascii="Leelawadee" w:hAnsi="Leelawadee" w:cs="Leelawadee"/>
          <w:sz w:val="32"/>
          <w:szCs w:val="32"/>
          <w:cs/>
        </w:rPr>
        <w:t xml:space="preserve"> แต่จะบังเกิดขึ้นจริงอย่างหลีกเลี่ยงไม่ได้ </w:t>
      </w:r>
      <w:r w:rsidRPr="004B5253">
        <w:rPr>
          <w:rFonts w:ascii="Leelawadee" w:hAnsi="Leelawadee" w:cs="Leelawadee"/>
          <w:sz w:val="32"/>
          <w:szCs w:val="32"/>
          <w:cs/>
        </w:rPr>
        <w:t xml:space="preserve"> และขณะที่</w:t>
      </w:r>
      <w:r w:rsidR="00E26793" w:rsidRPr="004B5253">
        <w:rPr>
          <w:rFonts w:ascii="Leelawadee" w:hAnsi="Leelawadee" w:cs="Leelawadee"/>
          <w:sz w:val="32"/>
          <w:szCs w:val="32"/>
          <w:cs/>
        </w:rPr>
        <w:t>กระแส</w:t>
      </w:r>
      <w:r w:rsidR="008D3D79" w:rsidRPr="004B5253">
        <w:rPr>
          <w:rFonts w:ascii="Leelawadee" w:hAnsi="Leelawadee" w:cs="Leelawadee"/>
          <w:sz w:val="32"/>
          <w:szCs w:val="32"/>
          <w:cs/>
        </w:rPr>
        <w:t>ชาตินิยมทวีกำลังขึ้นมา</w:t>
      </w:r>
      <w:r w:rsidR="00CC12F9" w:rsidRPr="004B5253">
        <w:rPr>
          <w:rFonts w:ascii="Leelawadee" w:hAnsi="Leelawadee" w:cs="Leelawadee"/>
          <w:sz w:val="32"/>
          <w:szCs w:val="32"/>
          <w:cs/>
        </w:rPr>
        <w:t>แบ่งแยก</w:t>
      </w:r>
      <w:r w:rsidR="008D3D79" w:rsidRPr="004B5253">
        <w:rPr>
          <w:rFonts w:ascii="Leelawadee" w:hAnsi="Leelawadee" w:cs="Leelawadee"/>
          <w:sz w:val="32"/>
          <w:szCs w:val="32"/>
          <w:cs/>
        </w:rPr>
        <w:t>ชาติ  ชนชั้น  เชื้อชาติและหลักความเชื่อต่างๆ ออกจากกันมากยิ่งขึ้น</w:t>
      </w:r>
      <w:r w:rsidR="00CC12F9" w:rsidRPr="004B5253">
        <w:rPr>
          <w:rFonts w:ascii="Leelawadee" w:hAnsi="Leelawadee" w:cs="Leelawadee"/>
          <w:sz w:val="32"/>
          <w:szCs w:val="32"/>
          <w:cs/>
        </w:rPr>
        <w:t xml:space="preserve">  สภายุติธรรมสากลในสารเรซวาน</w:t>
      </w:r>
      <w:r w:rsidR="000E1F07" w:rsidRPr="004B5253">
        <w:rPr>
          <w:rFonts w:ascii="Leelawadee" w:hAnsi="Leelawadee" w:cs="Leelawadee"/>
          <w:sz w:val="32"/>
          <w:szCs w:val="32"/>
          <w:cs/>
        </w:rPr>
        <w:t xml:space="preserve"> เมษายน</w:t>
      </w:r>
      <w:r w:rsidR="008D3D79" w:rsidRPr="004B5253">
        <w:rPr>
          <w:rFonts w:ascii="Leelawadee" w:hAnsi="Leelawadee" w:cs="Leelawadee"/>
          <w:sz w:val="32"/>
          <w:szCs w:val="32"/>
          <w:cs/>
        </w:rPr>
        <w:t xml:space="preserve"> </w:t>
      </w:r>
      <w:r w:rsidR="005F11DE" w:rsidRPr="005F11DE">
        <w:rPr>
          <w:rFonts w:ascii="Leelawadee" w:hAnsi="Leelawadee" w:cs="Leelawadee"/>
          <w:sz w:val="32"/>
          <w:szCs w:val="32"/>
          <w:cs/>
        </w:rPr>
        <w:t>พ.ศ. 2560 (ค.ศ. 2017)</w:t>
      </w:r>
      <w:r w:rsidR="005F11DE">
        <w:rPr>
          <w:rFonts w:ascii="Leelawadee" w:hAnsi="Leelawadee" w:cs="Leelawadee"/>
          <w:sz w:val="32"/>
          <w:szCs w:val="32"/>
        </w:rPr>
        <w:t xml:space="preserve"> </w:t>
      </w:r>
      <w:r w:rsidR="008D3D79" w:rsidRPr="004B5253">
        <w:rPr>
          <w:rFonts w:ascii="Leelawadee" w:hAnsi="Leelawadee" w:cs="Leelawadee"/>
          <w:sz w:val="32"/>
          <w:szCs w:val="32"/>
          <w:cs/>
        </w:rPr>
        <w:t>ได้กำชับ</w:t>
      </w:r>
      <w:r w:rsidR="00CC12F9" w:rsidRPr="004B5253">
        <w:rPr>
          <w:rFonts w:ascii="Leelawadee" w:hAnsi="Leelawadee" w:cs="Leelawadee"/>
          <w:sz w:val="32"/>
          <w:szCs w:val="32"/>
          <w:cs/>
        </w:rPr>
        <w:t>ชุมชนบาไฮทั่วโลกอีกครั้ง  ให้แสดงพลังสามัคคีในประชาคมโลกของตนเป็นตัวอย</w:t>
      </w:r>
      <w:r w:rsidR="008D3D79" w:rsidRPr="004B5253">
        <w:rPr>
          <w:rFonts w:ascii="Leelawadee" w:hAnsi="Leelawadee" w:cs="Leelawadee"/>
          <w:sz w:val="32"/>
          <w:szCs w:val="32"/>
          <w:cs/>
        </w:rPr>
        <w:t>่างและความหวังแก่โลกที่กำลังแตก</w:t>
      </w:r>
      <w:r w:rsidR="00CC12F9" w:rsidRPr="004B5253">
        <w:rPr>
          <w:rFonts w:ascii="Leelawadee" w:hAnsi="Leelawadee" w:cs="Leelawadee"/>
          <w:sz w:val="32"/>
          <w:szCs w:val="32"/>
          <w:cs/>
        </w:rPr>
        <w:t xml:space="preserve">แยกและขัดแย้งกันรุนแรงขึ้นทุกที </w:t>
      </w:r>
      <w:r w:rsidR="00CC12F9" w:rsidRPr="004B5253">
        <w:rPr>
          <w:rFonts w:ascii="Leelawadee" w:hAnsi="Leelawadee" w:cs="Leelawadee"/>
          <w:sz w:val="32"/>
          <w:szCs w:val="32"/>
        </w:rPr>
        <w:t>:</w:t>
      </w:r>
      <w:r w:rsidR="004D7777" w:rsidRPr="004B5253">
        <w:rPr>
          <w:rFonts w:ascii="Leelawadee" w:hAnsi="Leelawadee" w:cs="Leelawadee"/>
          <w:sz w:val="32"/>
          <w:szCs w:val="32"/>
          <w:cs/>
        </w:rPr>
        <w:t xml:space="preserve"> 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4B5253" w:rsidRPr="004B5253" w:rsidRDefault="00053D28" w:rsidP="006B2518">
      <w:pPr>
        <w:spacing w:after="0" w:line="240" w:lineRule="auto"/>
        <w:ind w:left="567" w:right="566" w:firstLine="567"/>
        <w:jc w:val="thaiDistribute"/>
        <w:rPr>
          <w:rFonts w:ascii="Leelawadee" w:hAnsi="Leelawadee" w:cs="Leelawadee"/>
          <w:sz w:val="32"/>
          <w:szCs w:val="32"/>
          <w:cs/>
        </w:rPr>
      </w:pP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หน้าที่ที่ผูกมัดเหล่าผู้ซื่อสัตย์ให้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ต้อง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ทำนั้น</w:t>
      </w:r>
      <w:r w:rsidR="00EF072C" w:rsidRPr="004B5253">
        <w:rPr>
          <w:rFonts w:ascii="Leelawadee" w:hAnsi="Leelawadee" w:cs="Leelawadee"/>
          <w:i/>
          <w:iCs/>
          <w:sz w:val="32"/>
          <w:szCs w:val="32"/>
          <w:cs/>
        </w:rPr>
        <w:t>มีความ</w:t>
      </w:r>
      <w:r w:rsidRPr="004B5253">
        <w:rPr>
          <w:rFonts w:ascii="Leelawadee" w:hAnsi="Leelawadee" w:cs="Leelawadee"/>
          <w:i/>
          <w:iCs/>
          <w:sz w:val="32"/>
          <w:szCs w:val="32"/>
          <w:cs/>
        </w:rPr>
        <w:t>เร่งด่วนยิ่งขึ้นเพราะ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ความสั</w:t>
      </w:r>
      <w:r w:rsidR="00EF072C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บสน ความไม่ไว้วางใจและความมืดมัวในโลก </w:t>
      </w:r>
      <w:r w:rsidR="000E1F0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EF072C" w:rsidRPr="004B5253">
        <w:rPr>
          <w:rFonts w:ascii="Leelawadee" w:hAnsi="Leelawadee" w:cs="Leelawadee"/>
          <w:i/>
          <w:iCs/>
          <w:sz w:val="32"/>
          <w:szCs w:val="32"/>
          <w:cs/>
        </w:rPr>
        <w:t>ที่จริงแล้ว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มิตรสหาย</w:t>
      </w:r>
      <w:r w:rsidR="00C175DB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ควรใช้ทุกโอกาสในการส่องแสงที่สามารถให้ความสว่างแก่หนทาง  </w:t>
      </w:r>
      <w:r w:rsidR="00EF072C" w:rsidRPr="004B5253">
        <w:rPr>
          <w:rFonts w:ascii="Leelawadee" w:hAnsi="Leelawadee" w:cs="Leelawadee"/>
          <w:i/>
          <w:iCs/>
          <w:sz w:val="32"/>
          <w:szCs w:val="32"/>
          <w:cs/>
        </w:rPr>
        <w:t>ให้</w:t>
      </w:r>
      <w:r w:rsidR="00C175DB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ความมั่นใจแก่ผู้ที่กังวล  และให้ความหวังแก่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ผู้</w:t>
      </w:r>
      <w:r w:rsidR="00C175DB" w:rsidRPr="004B5253">
        <w:rPr>
          <w:rFonts w:ascii="Leelawadee" w:hAnsi="Leelawadee" w:cs="Leelawadee"/>
          <w:i/>
          <w:iCs/>
          <w:sz w:val="32"/>
          <w:szCs w:val="32"/>
          <w:cs/>
        </w:rPr>
        <w:t>ที่กำลัง</w:t>
      </w:r>
      <w:r w:rsidR="002A2E71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สิ้นหวัง </w:t>
      </w:r>
      <w:r w:rsidR="00943201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2A2E71" w:rsidRPr="004B5253">
        <w:rPr>
          <w:rFonts w:ascii="Leelawadee" w:hAnsi="Leelawadee" w:cs="Leelawadee"/>
          <w:i/>
          <w:iCs/>
          <w:sz w:val="32"/>
          <w:szCs w:val="32"/>
          <w:cs/>
        </w:rPr>
        <w:t>เราระลึกถึงคำแนะนำ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ที่ท่านศาสนภิบาลให้ไว้แก่ชุมชน</w:t>
      </w:r>
      <w:r w:rsidR="002A2E71" w:rsidRPr="004B5253">
        <w:rPr>
          <w:rFonts w:ascii="Leelawadee" w:hAnsi="Leelawadee" w:cs="Leelawadee"/>
          <w:i/>
          <w:iCs/>
          <w:sz w:val="32"/>
          <w:szCs w:val="32"/>
          <w:cs/>
        </w:rPr>
        <w:t>บาไฮแห่งหนึ่งด้วยถ้อยคำที่ดูเหมือนว่า</w:t>
      </w:r>
      <w:r w:rsidR="00943201" w:rsidRPr="004B5253">
        <w:rPr>
          <w:rFonts w:ascii="Leelawadee" w:hAnsi="Leelawadee" w:cs="Leelawadee"/>
          <w:i/>
          <w:iCs/>
          <w:sz w:val="32"/>
          <w:szCs w:val="32"/>
          <w:cs/>
        </w:rPr>
        <w:t>มุ่งหมายไว้สำ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หรับช่วงเวลาของเราเอง: 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>“</w:t>
      </w:r>
      <w:r w:rsidR="007A6B03" w:rsidRPr="004B5253">
        <w:rPr>
          <w:rFonts w:ascii="Leelawadee" w:hAnsi="Leelawadee" w:cs="Leelawadee"/>
          <w:i/>
          <w:iCs/>
          <w:sz w:val="32"/>
          <w:szCs w:val="32"/>
          <w:cs/>
        </w:rPr>
        <w:t>ขณะที่โครงสร้าง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ของ</w:t>
      </w:r>
      <w:r w:rsidR="00F45FF0" w:rsidRPr="004B5253">
        <w:rPr>
          <w:rFonts w:ascii="Leelawadee" w:hAnsi="Leelawadee" w:cs="Leelawadee"/>
          <w:i/>
          <w:iCs/>
          <w:sz w:val="32"/>
          <w:szCs w:val="32"/>
          <w:cs/>
        </w:rPr>
        <w:t>สังคมในปัจจุบัน</w:t>
      </w:r>
      <w:r w:rsidR="00383279" w:rsidRPr="004B5253">
        <w:rPr>
          <w:rFonts w:ascii="Leelawadee" w:hAnsi="Leelawadee" w:cs="Leelawadee"/>
          <w:i/>
          <w:iCs/>
          <w:sz w:val="32"/>
          <w:szCs w:val="32"/>
          <w:cs/>
        </w:rPr>
        <w:t>พอง</w:t>
      </w:r>
      <w:r w:rsidR="000F0CD0" w:rsidRPr="004B5253">
        <w:rPr>
          <w:rFonts w:ascii="Leelawadee" w:hAnsi="Leelawadee" w:cs="Leelawadee"/>
          <w:i/>
          <w:iCs/>
          <w:sz w:val="32"/>
          <w:szCs w:val="32"/>
          <w:cs/>
        </w:rPr>
        <w:t>จน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เป็นรอย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แตก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ภายใต้</w:t>
      </w:r>
      <w:r w:rsidR="0045724D" w:rsidRPr="004B5253">
        <w:rPr>
          <w:rFonts w:ascii="Leelawadee" w:hAnsi="Leelawadee" w:cs="Leelawadee"/>
          <w:i/>
          <w:iCs/>
          <w:sz w:val="32"/>
          <w:szCs w:val="32"/>
          <w:cs/>
        </w:rPr>
        <w:t>การบีบคั้นและ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แรงกดดันของ</w:t>
      </w:r>
      <w:r w:rsidR="00C23221" w:rsidRPr="004B5253">
        <w:rPr>
          <w:rFonts w:ascii="Leelawadee" w:hAnsi="Leelawadee" w:cs="Leelawadee"/>
          <w:i/>
          <w:iCs/>
          <w:sz w:val="32"/>
          <w:szCs w:val="32"/>
          <w:cs/>
        </w:rPr>
        <w:t>เหตุการณ์ที่เป็นลางร้ายและ</w:t>
      </w:r>
      <w:r w:rsidR="00432A8A" w:rsidRPr="004B5253">
        <w:rPr>
          <w:rFonts w:ascii="Leelawadee" w:hAnsi="Leelawadee" w:cs="Leelawadee"/>
          <w:i/>
          <w:iCs/>
          <w:sz w:val="32"/>
          <w:szCs w:val="32"/>
          <w:cs/>
        </w:rPr>
        <w:t>หายนะทั้งหลาย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432A8A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ข</w:t>
      </w:r>
      <w:r w:rsidR="003D66A2" w:rsidRPr="004B5253">
        <w:rPr>
          <w:rFonts w:ascii="Leelawadee" w:hAnsi="Leelawadee" w:cs="Leelawadee"/>
          <w:i/>
          <w:iCs/>
          <w:sz w:val="32"/>
          <w:szCs w:val="32"/>
          <w:cs/>
        </w:rPr>
        <w:t>ณะที่ความแตกแยก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ที</w:t>
      </w:r>
      <w:r w:rsidR="000E1F07" w:rsidRPr="004B5253">
        <w:rPr>
          <w:rFonts w:ascii="Leelawadee" w:hAnsi="Leelawadee" w:cs="Leelawadee"/>
          <w:i/>
          <w:iCs/>
          <w:sz w:val="32"/>
          <w:szCs w:val="32"/>
          <w:cs/>
        </w:rPr>
        <w:t>่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กำลัง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ถ่าง</w:t>
      </w:r>
      <w:r w:rsidR="008D5692" w:rsidRPr="004B5253">
        <w:rPr>
          <w:rFonts w:ascii="Leelawadee" w:hAnsi="Leelawadee" w:cs="Leelawadee"/>
          <w:i/>
          <w:iCs/>
          <w:sz w:val="32"/>
          <w:szCs w:val="32"/>
          <w:cs/>
        </w:rPr>
        <w:t>รอย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แยก</w:t>
      </w:r>
      <w:r w:rsidR="00427C88" w:rsidRPr="004B5253">
        <w:rPr>
          <w:rFonts w:ascii="Leelawadee" w:hAnsi="Leelawadee" w:cs="Leelawadee"/>
          <w:i/>
          <w:iCs/>
          <w:sz w:val="32"/>
          <w:szCs w:val="32"/>
          <w:cs/>
        </w:rPr>
        <w:t>ที่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แบ่ง</w:t>
      </w:r>
      <w:r w:rsidR="00427C88" w:rsidRPr="004B5253">
        <w:rPr>
          <w:rFonts w:ascii="Leelawadee" w:hAnsi="Leelawadee" w:cs="Leelawadee"/>
          <w:i/>
          <w:iCs/>
          <w:sz w:val="32"/>
          <w:szCs w:val="32"/>
          <w:cs/>
        </w:rPr>
        <w:t>ชาติ  ชนชั้น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427C88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เชื้อชาติและ</w:t>
      </w:r>
      <w:r w:rsidR="00427C88" w:rsidRPr="004B5253">
        <w:rPr>
          <w:rFonts w:ascii="Leelawadee" w:hAnsi="Leelawadee" w:cs="Leelawadee"/>
          <w:i/>
          <w:iCs/>
          <w:sz w:val="32"/>
          <w:szCs w:val="32"/>
          <w:cs/>
        </w:rPr>
        <w:t>หลัก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ความเชื่อ</w:t>
      </w:r>
      <w:r w:rsidR="00427C88" w:rsidRPr="004B5253">
        <w:rPr>
          <w:rFonts w:ascii="Leelawadee" w:hAnsi="Leelawadee" w:cs="Leelawadee"/>
          <w:i/>
          <w:iCs/>
          <w:sz w:val="32"/>
          <w:szCs w:val="32"/>
          <w:cs/>
        </w:rPr>
        <w:t>ต่างๆ ออกจากกัน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ทวีจำนวนขึ้น  </w:t>
      </w:r>
      <w:r w:rsidR="00D13C02" w:rsidRPr="004B5253">
        <w:rPr>
          <w:rFonts w:ascii="Leelawadee" w:hAnsi="Leelawadee" w:cs="Leelawadee"/>
          <w:i/>
          <w:iCs/>
          <w:sz w:val="32"/>
          <w:szCs w:val="32"/>
          <w:cs/>
        </w:rPr>
        <w:t>บรรดาผู้ดำเนินแผนงาน</w:t>
      </w:r>
      <w:r w:rsidR="003C7C14" w:rsidRPr="004B5253">
        <w:rPr>
          <w:rFonts w:ascii="Leelawadee" w:hAnsi="Leelawadee" w:cs="Leelawadee"/>
          <w:i/>
          <w:iCs/>
          <w:sz w:val="32"/>
          <w:szCs w:val="32"/>
          <w:cs/>
        </w:rPr>
        <w:t>ต้องสำแดงความสมัครสมาน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ยิ่</w:t>
      </w:r>
      <w:r w:rsidR="003C7C14" w:rsidRPr="004B5253">
        <w:rPr>
          <w:rFonts w:ascii="Leelawadee" w:hAnsi="Leelawadee" w:cs="Leelawadee"/>
          <w:i/>
          <w:iCs/>
          <w:sz w:val="32"/>
          <w:szCs w:val="32"/>
          <w:cs/>
        </w:rPr>
        <w:t>งขึ้นในชีวิตทางธรรมและกิจกรรมบริหารทั้งหลายของตน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3C7C14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และสาธิตมาตรฐานที่สูงกว่าเดิมของความพยายามที่ประสาน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กัน 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การช่วยเหลือ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กันและกัน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และการพัฒนาที่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สอดคล้องกันใน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>วิสาหกิจร่วมกันทั้งหลายของตน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” 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โดยการเน้นอยู่เสมอถึงนัยสำคัญทาง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จิตวิญญาณของงานของ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>ศาสนา  และความมุ่งมั่นอย่างเด็ดเดี่ยวที่ศาสนิกชนทั้งหลายจะ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ต้องปฏิบัติหน้าที่อัน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>ศัก</w:t>
      </w:r>
      <w:r w:rsidR="000E5923" w:rsidRPr="004B5253">
        <w:rPr>
          <w:rFonts w:ascii="Leelawadee" w:hAnsi="Leelawadee" w:cs="Leelawadee"/>
          <w:i/>
          <w:iCs/>
          <w:sz w:val="32"/>
          <w:szCs w:val="32"/>
          <w:cs/>
        </w:rPr>
        <w:t>ดิ์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>สิทธิ์ของตน  ท่านโชกิ เอฟเฟนดิได้เตือนเช่นกันไม่ให้</w:t>
      </w:r>
      <w:r w:rsidR="00742979" w:rsidRPr="004B5253">
        <w:rPr>
          <w:rFonts w:ascii="Leelawadee" w:hAnsi="Leelawadee" w:cs="Leelawadee"/>
          <w:i/>
          <w:iCs/>
          <w:sz w:val="32"/>
          <w:szCs w:val="32"/>
          <w:cs/>
        </w:rPr>
        <w:t>เข้าไป</w:t>
      </w:r>
      <w:r w:rsidR="00972B90" w:rsidRPr="004B5253">
        <w:rPr>
          <w:rFonts w:ascii="Leelawadee" w:hAnsi="Leelawadee" w:cs="Leelawadee"/>
          <w:i/>
          <w:iCs/>
          <w:sz w:val="32"/>
          <w:szCs w:val="32"/>
          <w:cs/>
        </w:rPr>
        <w:t>มีส่วน</w:t>
      </w:r>
      <w:r w:rsidR="00843C1F" w:rsidRPr="004B5253">
        <w:rPr>
          <w:rFonts w:ascii="Leelawadee" w:hAnsi="Leelawadee" w:cs="Leelawadee"/>
          <w:i/>
          <w:iCs/>
          <w:sz w:val="32"/>
          <w:szCs w:val="32"/>
          <w:cs/>
        </w:rPr>
        <w:t>ในการถก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เถียง</w:t>
      </w:r>
      <w:r w:rsidR="00843C1F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การ</w:t>
      </w:r>
      <w:r w:rsidR="000E5923" w:rsidRPr="004B5253">
        <w:rPr>
          <w:rFonts w:ascii="Leelawadee" w:hAnsi="Leelawadee" w:cs="Leelawadee"/>
          <w:i/>
          <w:iCs/>
          <w:sz w:val="32"/>
          <w:szCs w:val="32"/>
          <w:cs/>
        </w:rPr>
        <w:t>พัวพัน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และ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การ</w:t>
      </w:r>
      <w:r w:rsidR="00C91398" w:rsidRPr="004B5253">
        <w:rPr>
          <w:rFonts w:ascii="Leelawadee" w:hAnsi="Leelawadee" w:cs="Leelawadee"/>
          <w:i/>
          <w:iCs/>
          <w:sz w:val="32"/>
          <w:szCs w:val="32"/>
          <w:cs/>
        </w:rPr>
        <w:t>ทะเลาะเบาะแว้ง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ทางการเมือง</w:t>
      </w:r>
      <w:r w:rsidR="00C91398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ท่านเร่งเร้าในอีกโอกาสว่า 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>“</w:t>
      </w:r>
      <w:r w:rsidR="00742979" w:rsidRPr="004B5253">
        <w:rPr>
          <w:rFonts w:ascii="Leelawadee" w:hAnsi="Leelawadee" w:cs="Leelawadee"/>
          <w:i/>
          <w:iCs/>
          <w:sz w:val="32"/>
          <w:szCs w:val="32"/>
          <w:cs/>
        </w:rPr>
        <w:t>ขอให้พวกเขาขึ้นมา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เหนือการ</w:t>
      </w:r>
      <w:r w:rsidR="00A777F4" w:rsidRPr="004B5253">
        <w:rPr>
          <w:rFonts w:ascii="Leelawadee" w:hAnsi="Leelawadee" w:cs="Leelawadee"/>
          <w:i/>
          <w:iCs/>
          <w:sz w:val="32"/>
          <w:szCs w:val="32"/>
          <w:cs/>
        </w:rPr>
        <w:t>ถือประโยชน์เฉพาะกลุ่ม</w:t>
      </w:r>
      <w:r w:rsidR="003D66A2" w:rsidRPr="004B5253">
        <w:rPr>
          <w:rFonts w:ascii="Leelawadee" w:hAnsi="Leelawadee" w:cs="Leelawadee"/>
          <w:i/>
          <w:iCs/>
          <w:sz w:val="32"/>
          <w:szCs w:val="32"/>
          <w:cs/>
        </w:rPr>
        <w:t>และการเล่นพรรคเล่น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พวก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5A4427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3D66A2" w:rsidRPr="004B5253">
        <w:rPr>
          <w:rFonts w:ascii="Leelawadee" w:hAnsi="Leelawadee" w:cs="Leelawadee"/>
          <w:i/>
          <w:iCs/>
          <w:sz w:val="32"/>
          <w:szCs w:val="32"/>
          <w:cs/>
        </w:rPr>
        <w:t>เหนือการโต้เถียงที่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ไร้สาระ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0D3EC4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ความเจ้าเล่ห์</w:t>
      </w:r>
      <w:r w:rsidR="005A4427" w:rsidRPr="004B5253">
        <w:rPr>
          <w:rFonts w:ascii="Leelawadee" w:hAnsi="Leelawadee" w:cs="Leelawadee"/>
          <w:i/>
          <w:iCs/>
          <w:sz w:val="32"/>
          <w:szCs w:val="32"/>
          <w:cs/>
        </w:rPr>
        <w:t>ที่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ใจแคบ</w:t>
      </w:r>
      <w:r w:rsidR="00677F89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5A4427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ความคลั่งไคล้</w:t>
      </w:r>
      <w:r w:rsidR="00582D97" w:rsidRPr="004B5253">
        <w:rPr>
          <w:rFonts w:ascii="Leelawadee" w:hAnsi="Leelawadee" w:cs="Leelawadee"/>
          <w:i/>
          <w:iCs/>
          <w:sz w:val="32"/>
          <w:szCs w:val="32"/>
          <w:cs/>
        </w:rPr>
        <w:t>ชั่วประเดี๋ยว</w:t>
      </w:r>
      <w:r w:rsidR="0039691C" w:rsidRPr="004B5253">
        <w:rPr>
          <w:rFonts w:ascii="Leelawadee" w:hAnsi="Leelawadee" w:cs="Leelawadee"/>
          <w:i/>
          <w:iCs/>
          <w:sz w:val="32"/>
          <w:szCs w:val="32"/>
          <w:cs/>
        </w:rPr>
        <w:t>ที่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ปั</w:t>
      </w:r>
      <w:r w:rsidR="00792ABA" w:rsidRPr="004B5253">
        <w:rPr>
          <w:rFonts w:ascii="Leelawadee" w:hAnsi="Leelawadee" w:cs="Leelawadee"/>
          <w:i/>
          <w:iCs/>
          <w:sz w:val="32"/>
          <w:szCs w:val="32"/>
          <w:cs/>
        </w:rPr>
        <w:t>่</w:t>
      </w:r>
      <w:r w:rsidR="0039691C" w:rsidRPr="004B5253">
        <w:rPr>
          <w:rFonts w:ascii="Leelawadee" w:hAnsi="Leelawadee" w:cs="Leelawadee"/>
          <w:i/>
          <w:iCs/>
          <w:sz w:val="32"/>
          <w:szCs w:val="32"/>
          <w:cs/>
        </w:rPr>
        <w:t>นป่วน</w:t>
      </w:r>
      <w:r w:rsidR="002D26C7" w:rsidRPr="004B5253">
        <w:rPr>
          <w:rFonts w:ascii="Leelawadee" w:hAnsi="Leelawadee" w:cs="Leelawadee"/>
          <w:i/>
          <w:iCs/>
          <w:sz w:val="32"/>
          <w:szCs w:val="32"/>
          <w:cs/>
        </w:rPr>
        <w:t>พื้น</w:t>
      </w:r>
      <w:r w:rsidR="00435C7C" w:rsidRPr="004B5253">
        <w:rPr>
          <w:rFonts w:ascii="Leelawadee" w:hAnsi="Leelawadee" w:cs="Leelawadee"/>
          <w:i/>
          <w:iCs/>
          <w:sz w:val="32"/>
          <w:szCs w:val="32"/>
          <w:cs/>
        </w:rPr>
        <w:t>ผิวพิภพ</w:t>
      </w:r>
      <w:r w:rsidR="00A52CF8" w:rsidRPr="004B5253">
        <w:rPr>
          <w:rFonts w:ascii="Leelawadee" w:hAnsi="Leelawadee" w:cs="Leelawadee"/>
          <w:i/>
          <w:iCs/>
          <w:sz w:val="32"/>
          <w:szCs w:val="32"/>
          <w:cs/>
        </w:rPr>
        <w:t>และจับ</w:t>
      </w:r>
      <w:r w:rsidR="0039691C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ความสนใจของโลกที่กำลังเปลี่ยนแปลง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” </w:t>
      </w:r>
      <w:r w:rsidR="00677F89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77182A" w:rsidRPr="004B5253">
        <w:rPr>
          <w:rFonts w:ascii="Leelawadee" w:hAnsi="Leelawadee" w:cs="Leelawadee"/>
          <w:i/>
          <w:iCs/>
          <w:sz w:val="32"/>
          <w:szCs w:val="32"/>
          <w:cs/>
        </w:rPr>
        <w:t>เหล่านี้คือฟองและละอองน้ำ</w:t>
      </w:r>
      <w:r w:rsidR="00C574B4" w:rsidRPr="004B5253">
        <w:rPr>
          <w:rFonts w:ascii="Leelawadee" w:hAnsi="Leelawadee" w:cs="Leelawadee"/>
          <w:i/>
          <w:iCs/>
          <w:sz w:val="32"/>
          <w:szCs w:val="32"/>
          <w:cs/>
        </w:rPr>
        <w:t>ที่กระเซ็น</w:t>
      </w:r>
      <w:r w:rsidR="0077182A" w:rsidRPr="004B5253">
        <w:rPr>
          <w:rFonts w:ascii="Leelawadee" w:hAnsi="Leelawadee" w:cs="Leelawadee"/>
          <w:i/>
          <w:iCs/>
          <w:sz w:val="32"/>
          <w:szCs w:val="32"/>
          <w:cs/>
        </w:rPr>
        <w:t>ขึ้นมาอย่าง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หลีกเล</w:t>
      </w:r>
      <w:r w:rsidR="0077182A" w:rsidRPr="004B5253">
        <w:rPr>
          <w:rFonts w:ascii="Leelawadee" w:hAnsi="Leelawadee" w:cs="Leelawadee"/>
          <w:i/>
          <w:iCs/>
          <w:sz w:val="32"/>
          <w:szCs w:val="32"/>
          <w:cs/>
        </w:rPr>
        <w:t>ี่ยงไม่ได้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ข</w:t>
      </w:r>
      <w:r w:rsidR="0024778D" w:rsidRPr="004B5253">
        <w:rPr>
          <w:rFonts w:ascii="Leelawadee" w:hAnsi="Leelawadee" w:cs="Leelawadee"/>
          <w:i/>
          <w:iCs/>
          <w:sz w:val="32"/>
          <w:szCs w:val="32"/>
          <w:cs/>
        </w:rPr>
        <w:t>ณะที่คลื่นระลอกแล้วระลอกเล่าซัดใส่</w:t>
      </w:r>
      <w:r w:rsidR="00435C7C" w:rsidRPr="004B5253">
        <w:rPr>
          <w:rFonts w:ascii="Leelawadee" w:hAnsi="Leelawadee" w:cs="Leelawadee"/>
          <w:i/>
          <w:iCs/>
          <w:sz w:val="32"/>
          <w:szCs w:val="32"/>
          <w:cs/>
        </w:rPr>
        <w:t>สังคมที่อลหม่านและ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แบ่งแยก</w:t>
      </w:r>
      <w:r w:rsidR="002D26C7" w:rsidRPr="004B5253">
        <w:rPr>
          <w:rFonts w:ascii="Leelawadee" w:hAnsi="Leelawadee" w:cs="Leelawadee"/>
          <w:i/>
          <w:iCs/>
          <w:sz w:val="32"/>
          <w:szCs w:val="32"/>
          <w:cs/>
        </w:rPr>
        <w:t>จนรวน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435C7C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945079" w:rsidRPr="004B5253">
        <w:rPr>
          <w:rFonts w:ascii="Leelawadee" w:hAnsi="Leelawadee" w:cs="Leelawadee"/>
          <w:i/>
          <w:iCs/>
          <w:sz w:val="32"/>
          <w:szCs w:val="32"/>
          <w:cs/>
        </w:rPr>
        <w:t>เป็นการเสี่ยง</w:t>
      </w:r>
      <w:r w:rsidR="004728E0" w:rsidRPr="004B5253">
        <w:rPr>
          <w:rFonts w:ascii="Leelawadee" w:hAnsi="Leelawadee" w:cs="Leelawadee"/>
          <w:i/>
          <w:iCs/>
          <w:sz w:val="32"/>
          <w:szCs w:val="32"/>
          <w:cs/>
        </w:rPr>
        <w:t>เกินไปหากมัวแต่เสียสมาธิไปกับเรื่องพวก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นี้</w:t>
      </w:r>
      <w:r w:rsidR="004728E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4728E0" w:rsidRPr="004B5253">
        <w:rPr>
          <w:rFonts w:ascii="Leelawadee" w:hAnsi="Leelawadee" w:cs="Leelawadee"/>
          <w:i/>
          <w:iCs/>
          <w:sz w:val="32"/>
          <w:szCs w:val="32"/>
          <w:cs/>
        </w:rPr>
        <w:t>เนื่องด้วย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ส</w:t>
      </w:r>
      <w:r w:rsidR="004728E0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าวกทุกคนของพระบาฮาอุลลาห์รู้ดีว่า  </w:t>
      </w:r>
      <w:r w:rsidR="00434EA8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ความผาสุกในที่สุด</w:t>
      </w:r>
      <w:r w:rsidR="004728E0" w:rsidRPr="004B5253">
        <w:rPr>
          <w:rFonts w:ascii="Leelawadee" w:hAnsi="Leelawadee" w:cs="Leelawadee"/>
          <w:i/>
          <w:iCs/>
          <w:sz w:val="32"/>
          <w:szCs w:val="32"/>
          <w:cs/>
        </w:rPr>
        <w:t>ของมนุษยชาติ</w:t>
      </w:r>
      <w:r w:rsidR="00434EA8" w:rsidRPr="004B5253">
        <w:rPr>
          <w:rFonts w:ascii="Leelawadee" w:hAnsi="Leelawadee" w:cs="Leelawadee"/>
          <w:i/>
          <w:iCs/>
          <w:sz w:val="32"/>
          <w:szCs w:val="32"/>
          <w:cs/>
        </w:rPr>
        <w:t>ขึ้นอยู่กับการข้ามพ้น</w:t>
      </w:r>
      <w:r w:rsidR="00415BFC" w:rsidRPr="004B5253">
        <w:rPr>
          <w:rFonts w:ascii="Leelawadee" w:hAnsi="Leelawadee" w:cs="Leelawadee"/>
          <w:i/>
          <w:iCs/>
          <w:sz w:val="32"/>
          <w:szCs w:val="32"/>
          <w:cs/>
        </w:rPr>
        <w:t>ความแตกต่างทั้งหลายของตน  และการสถาปนาความสามัคคีของตน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อย่างมั่นคง</w:t>
      </w:r>
      <w:r w:rsidR="00415BFC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ทุกสิ่งที่บาไฮให้การเกื้อหนุน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ชีวิต</w:t>
      </w:r>
      <w:r w:rsidR="00B90299" w:rsidRPr="004B5253">
        <w:rPr>
          <w:rFonts w:ascii="Leelawadee" w:hAnsi="Leelawadee" w:cs="Leelawadee"/>
          <w:i/>
          <w:iCs/>
          <w:sz w:val="32"/>
          <w:szCs w:val="32"/>
          <w:cs/>
        </w:rPr>
        <w:t>ความเป็นไปในสังคม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มุ่งหมาย</w:t>
      </w:r>
      <w:r w:rsidR="00A167A5" w:rsidRPr="004B5253">
        <w:rPr>
          <w:rFonts w:ascii="Leelawadee" w:hAnsi="Leelawadee" w:cs="Leelawadee"/>
          <w:i/>
          <w:iCs/>
          <w:sz w:val="32"/>
          <w:szCs w:val="32"/>
          <w:cs/>
        </w:rPr>
        <w:t>จะทำนุบำรุง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ความสามัคคี</w:t>
      </w:r>
      <w:r w:rsidR="00A167A5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7F3237" w:rsidRPr="004B5253">
        <w:rPr>
          <w:rFonts w:ascii="Leelawadee" w:hAnsi="Leelawadee" w:cs="Leelawadee"/>
          <w:i/>
          <w:iCs/>
          <w:sz w:val="32"/>
          <w:szCs w:val="32"/>
        </w:rPr>
        <w:t xml:space="preserve"> </w:t>
      </w:r>
      <w:r w:rsidR="00A167A5" w:rsidRPr="004B5253">
        <w:rPr>
          <w:rFonts w:ascii="Leelawadee" w:hAnsi="Leelawadee" w:cs="Leelawadee"/>
          <w:i/>
          <w:iCs/>
          <w:sz w:val="32"/>
          <w:szCs w:val="32"/>
          <w:cs/>
        </w:rPr>
        <w:t>ทุก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ความพยายาม</w:t>
      </w:r>
      <w:r w:rsidR="00A167A5" w:rsidRPr="004B5253">
        <w:rPr>
          <w:rFonts w:ascii="Leelawadee" w:hAnsi="Leelawadee" w:cs="Leelawadee"/>
          <w:i/>
          <w:iCs/>
          <w:sz w:val="32"/>
          <w:szCs w:val="32"/>
          <w:cs/>
        </w:rPr>
        <w:t>ในการสร้างชุมชนมุ่งมาที่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จุดหมายเดียวกันนี้</w:t>
      </w:r>
      <w:r w:rsidR="0049481A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 สำ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หรับผู</w:t>
      </w:r>
      <w:r w:rsidR="00921808" w:rsidRPr="004B5253">
        <w:rPr>
          <w:rFonts w:ascii="Leelawadee" w:hAnsi="Leelawadee" w:cs="Leelawadee"/>
          <w:i/>
          <w:iCs/>
          <w:sz w:val="32"/>
          <w:szCs w:val="32"/>
          <w:cs/>
        </w:rPr>
        <w:t>้ท</w:t>
      </w:r>
      <w:r w:rsidR="00F35001" w:rsidRPr="004B5253">
        <w:rPr>
          <w:rFonts w:ascii="Leelawadee" w:hAnsi="Leelawadee" w:cs="Leelawadee"/>
          <w:i/>
          <w:iCs/>
          <w:sz w:val="32"/>
          <w:szCs w:val="32"/>
          <w:cs/>
        </w:rPr>
        <w:t>ี่เหนื่อยหน่ายกับการสู้</w:t>
      </w:r>
      <w:r w:rsidR="00921808" w:rsidRPr="004B5253">
        <w:rPr>
          <w:rFonts w:ascii="Leelawadee" w:hAnsi="Leelawadee" w:cs="Leelawadee"/>
          <w:i/>
          <w:iCs/>
          <w:sz w:val="32"/>
          <w:szCs w:val="32"/>
          <w:cs/>
        </w:rPr>
        <w:t>กัน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744EB5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ชุมชนทั้งหลายที่กำลังเติบโตภายใต้</w:t>
      </w:r>
      <w:r w:rsidR="007F3237" w:rsidRPr="004B5253">
        <w:rPr>
          <w:rFonts w:ascii="Leelawadee" w:hAnsi="Leelawadee" w:cs="Leelawadee"/>
          <w:i/>
          <w:iCs/>
          <w:sz w:val="32"/>
          <w:szCs w:val="32"/>
          <w:cs/>
        </w:rPr>
        <w:t>เงา</w:t>
      </w:r>
      <w:r w:rsidR="00744EB5" w:rsidRPr="004B5253">
        <w:rPr>
          <w:rFonts w:ascii="Leelawadee" w:hAnsi="Leelawadee" w:cs="Leelawadee"/>
          <w:i/>
          <w:iCs/>
          <w:sz w:val="32"/>
          <w:szCs w:val="32"/>
          <w:cs/>
        </w:rPr>
        <w:t>ของพระนามอัน</w:t>
      </w:r>
      <w:r w:rsidR="00764B9B" w:rsidRPr="004B5253">
        <w:rPr>
          <w:rFonts w:ascii="Leelawadee" w:hAnsi="Leelawadee" w:cs="Leelawadee"/>
          <w:i/>
          <w:iCs/>
          <w:sz w:val="32"/>
          <w:szCs w:val="32"/>
          <w:cs/>
        </w:rPr>
        <w:t>ยิ่งใหญ่ที่สุดเสนอตัวอย่างที่มี</w:t>
      </w:r>
      <w:r w:rsidR="00744EB5" w:rsidRPr="004B5253">
        <w:rPr>
          <w:rFonts w:ascii="Leelawadee" w:hAnsi="Leelawadee" w:cs="Leelawadee"/>
          <w:i/>
          <w:iCs/>
          <w:sz w:val="32"/>
          <w:szCs w:val="32"/>
          <w:cs/>
        </w:rPr>
        <w:t>พลัง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ของสิ่งที่</w:t>
      </w:r>
      <w:r w:rsidR="00764B9B" w:rsidRPr="004B5253">
        <w:rPr>
          <w:rFonts w:ascii="Leelawadee" w:hAnsi="Leelawadee" w:cs="Leelawadee"/>
          <w:i/>
          <w:iCs/>
          <w:sz w:val="32"/>
          <w:szCs w:val="32"/>
          <w:cs/>
        </w:rPr>
        <w:t>ความสามัคคีสามารถบรรลุ</w:t>
      </w:r>
      <w:r w:rsidR="004919B0" w:rsidRPr="004B5253">
        <w:rPr>
          <w:rFonts w:ascii="Leelawadee" w:hAnsi="Leelawadee" w:cs="Leelawadee"/>
          <w:i/>
          <w:iCs/>
          <w:sz w:val="32"/>
          <w:szCs w:val="32"/>
          <w:cs/>
        </w:rPr>
        <w:t>ได้</w:t>
      </w:r>
      <w:r w:rsidR="00492BA1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  <w:r w:rsidR="00492BA1" w:rsidRPr="004B5253">
        <w:rPr>
          <w:rStyle w:val="FootnoteReference"/>
          <w:rFonts w:ascii="Leelawadee" w:hAnsi="Leelawadee" w:cs="Leelawadee"/>
          <w:i/>
          <w:iCs/>
          <w:cs/>
        </w:rPr>
        <w:footnoteReference w:id="10"/>
      </w:r>
      <w:r w:rsidR="00B112E9" w:rsidRPr="004B5253">
        <w:rPr>
          <w:rFonts w:ascii="Leelawadee" w:hAnsi="Leelawadee" w:cs="Leelawadee"/>
          <w:i/>
          <w:iCs/>
          <w:sz w:val="32"/>
          <w:szCs w:val="32"/>
          <w:cs/>
        </w:rPr>
        <w:t xml:space="preserve"> </w:t>
      </w:r>
    </w:p>
    <w:p w:rsidR="004B5253" w:rsidRPr="004B5253" w:rsidRDefault="00182DEF" w:rsidP="006B2518">
      <w:pPr>
        <w:spacing w:after="0" w:line="240" w:lineRule="auto"/>
        <w:ind w:left="567" w:right="566"/>
        <w:jc w:val="right"/>
        <w:rPr>
          <w:rFonts w:ascii="Leelawadee" w:hAnsi="Leelawadee" w:cs="Leelawadee"/>
          <w:sz w:val="32"/>
          <w:szCs w:val="32"/>
        </w:rPr>
      </w:pPr>
      <w:r w:rsidRPr="004B5253">
        <w:rPr>
          <w:rFonts w:ascii="Leelawadee" w:hAnsi="Leelawadee" w:cs="Leelawadee"/>
          <w:sz w:val="32"/>
          <w:szCs w:val="32"/>
          <w:cs/>
        </w:rPr>
        <w:t>สภายุติธรรมสากล</w:t>
      </w:r>
    </w:p>
    <w:p w:rsidR="004B5253" w:rsidRPr="004B5253" w:rsidRDefault="004B5253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</w:rPr>
      </w:pPr>
    </w:p>
    <w:p w:rsidR="007726BD" w:rsidRPr="004B5253" w:rsidRDefault="007726BD" w:rsidP="006B2518">
      <w:pPr>
        <w:spacing w:after="0" w:line="240" w:lineRule="auto"/>
        <w:jc w:val="thaiDistribute"/>
        <w:rPr>
          <w:rFonts w:ascii="Leelawadee" w:hAnsi="Leelawadee" w:cs="Leelawadee"/>
          <w:sz w:val="32"/>
          <w:szCs w:val="32"/>
          <w:cs/>
        </w:rPr>
      </w:pPr>
    </w:p>
    <w:sectPr w:rsidR="007726BD" w:rsidRPr="004B5253" w:rsidSect="004B5253">
      <w:footerReference w:type="default" r:id="rId10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6AB" w:rsidRDefault="008E36AB" w:rsidP="007726BD">
      <w:pPr>
        <w:spacing w:after="0" w:line="240" w:lineRule="auto"/>
      </w:pPr>
      <w:r>
        <w:separator/>
      </w:r>
    </w:p>
  </w:endnote>
  <w:endnote w:type="continuationSeparator" w:id="0">
    <w:p w:rsidR="008E36AB" w:rsidRDefault="008E36AB" w:rsidP="00772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26BD" w:rsidRDefault="007726BD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E36AB">
      <w:rPr>
        <w:noProof/>
      </w:rPr>
      <w:t>1</w:t>
    </w:r>
    <w:r>
      <w:fldChar w:fldCharType="end"/>
    </w:r>
  </w:p>
  <w:p w:rsidR="007726BD" w:rsidRPr="00CE729D" w:rsidRDefault="008E36AB" w:rsidP="00A07335">
    <w:pPr>
      <w:pStyle w:val="Footer"/>
      <w:ind w:left="5529"/>
      <w:jc w:val="right"/>
      <w:rPr>
        <w:b/>
        <w:bCs/>
        <w:color w:val="00B050"/>
      </w:rPr>
    </w:pPr>
    <w:hyperlink w:anchor="_สารบัญ_[Table_of" w:history="1">
      <w:r w:rsidR="00A07335" w:rsidRPr="00CE729D">
        <w:rPr>
          <w:rStyle w:val="Hyperlink"/>
          <w:b/>
          <w:bCs/>
          <w:color w:val="00B050"/>
          <w:cs/>
        </w:rPr>
        <w:t>ไปที่ส</w:t>
      </w:r>
      <w:r w:rsidR="00A07335" w:rsidRPr="00CE729D">
        <w:rPr>
          <w:rStyle w:val="Hyperlink"/>
          <w:b/>
          <w:bCs/>
          <w:color w:val="00B050"/>
          <w:cs/>
        </w:rPr>
        <w:t>า</w:t>
      </w:r>
      <w:r w:rsidR="00A07335" w:rsidRPr="00CE729D">
        <w:rPr>
          <w:rStyle w:val="Hyperlink"/>
          <w:b/>
          <w:bCs/>
          <w:color w:val="00B050"/>
          <w:cs/>
        </w:rPr>
        <w:t>รบัญ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6AB" w:rsidRDefault="008E36AB" w:rsidP="007726BD">
      <w:pPr>
        <w:spacing w:after="0" w:line="240" w:lineRule="auto"/>
      </w:pPr>
      <w:r>
        <w:separator/>
      </w:r>
    </w:p>
  </w:footnote>
  <w:footnote w:type="continuationSeparator" w:id="0">
    <w:p w:rsidR="008E36AB" w:rsidRDefault="008E36AB" w:rsidP="007726BD">
      <w:pPr>
        <w:spacing w:after="0" w:line="240" w:lineRule="auto"/>
      </w:pPr>
      <w:r>
        <w:continuationSeparator/>
      </w:r>
    </w:p>
  </w:footnote>
  <w:footnote w:id="1">
    <w:p w:rsidR="00857CDD" w:rsidRPr="00857CDD" w:rsidRDefault="00857CD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32FA1">
        <w:rPr>
          <w:rFonts w:ascii="Leelawadee" w:hAnsi="Leelawadee" w:cs="Leelawadee"/>
          <w:i/>
          <w:iCs/>
          <w:sz w:val="22"/>
          <w:szCs w:val="22"/>
        </w:rPr>
        <w:t>The World Order of Bahá'u'lláh</w:t>
      </w:r>
      <w:r w:rsidRPr="00857CDD">
        <w:rPr>
          <w:rFonts w:ascii="Leelawadee" w:hAnsi="Leelawadee" w:cs="Leelawadee"/>
          <w:sz w:val="22"/>
          <w:szCs w:val="22"/>
        </w:rPr>
        <w:t>, p.</w:t>
      </w:r>
      <w:r w:rsidR="00532FA1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  <w:cs/>
        </w:rPr>
        <w:t>36</w:t>
      </w:r>
      <w:r>
        <w:t xml:space="preserve"> </w:t>
      </w:r>
    </w:p>
  </w:footnote>
  <w:footnote w:id="2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532FA1">
        <w:rPr>
          <w:rFonts w:ascii="Leelawadee" w:hAnsi="Leelawadee" w:cs="Leelawadee"/>
          <w:i/>
          <w:iCs/>
          <w:sz w:val="22"/>
          <w:szCs w:val="22"/>
        </w:rPr>
        <w:t>The World Order of Bahá’u’lláh</w:t>
      </w:r>
      <w:r w:rsidRPr="00857CDD">
        <w:rPr>
          <w:rFonts w:ascii="Leelawadee" w:hAnsi="Leelawadee" w:cs="Leelawadee"/>
          <w:sz w:val="22"/>
          <w:szCs w:val="22"/>
        </w:rPr>
        <w:t>, p.</w:t>
      </w:r>
      <w:r w:rsidR="00532FA1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  <w:cs/>
        </w:rPr>
        <w:t>38-9</w:t>
      </w:r>
    </w:p>
  </w:footnote>
  <w:footnote w:id="3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532FA1">
        <w:rPr>
          <w:rFonts w:ascii="Leelawadee" w:hAnsi="Leelawadee" w:cs="Leelawadee"/>
          <w:i/>
          <w:iCs/>
          <w:sz w:val="22"/>
          <w:szCs w:val="22"/>
        </w:rPr>
        <w:t>The Promised Day Is Come</w:t>
      </w:r>
      <w:r w:rsidRPr="00857CDD">
        <w:rPr>
          <w:rFonts w:ascii="Leelawadee" w:hAnsi="Leelawadee" w:cs="Leelawadee"/>
          <w:sz w:val="22"/>
          <w:szCs w:val="22"/>
        </w:rPr>
        <w:t>, p.</w:t>
      </w:r>
      <w:r w:rsidR="00532FA1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  <w:cs/>
        </w:rPr>
        <w:t>121-2</w:t>
      </w:r>
    </w:p>
  </w:footnote>
  <w:footnote w:id="4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0B1F57">
        <w:rPr>
          <w:rFonts w:ascii="Leelawadee" w:hAnsi="Leelawadee" w:cs="Leelawadee"/>
          <w:i/>
          <w:iCs/>
          <w:sz w:val="22"/>
          <w:szCs w:val="22"/>
        </w:rPr>
        <w:t>The World Order of Bahá’u’lláh</w:t>
      </w:r>
      <w:r w:rsidRPr="00857CDD">
        <w:rPr>
          <w:rFonts w:ascii="Leelawadee" w:hAnsi="Leelawadee" w:cs="Leelawadee"/>
          <w:sz w:val="22"/>
          <w:szCs w:val="22"/>
        </w:rPr>
        <w:t>, p.</w:t>
      </w:r>
      <w:r w:rsidR="000B1F57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  <w:cs/>
        </w:rPr>
        <w:t>35</w:t>
      </w:r>
    </w:p>
  </w:footnote>
  <w:footnote w:id="5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92116D">
        <w:rPr>
          <w:rFonts w:ascii="Leelawadee" w:hAnsi="Leelawadee" w:cs="Leelawadee"/>
          <w:i/>
          <w:iCs/>
          <w:sz w:val="22"/>
          <w:szCs w:val="22"/>
        </w:rPr>
        <w:t>The World Order of Bahá’u’lláh</w:t>
      </w:r>
      <w:r w:rsidRPr="00857CDD">
        <w:rPr>
          <w:rFonts w:ascii="Leelawadee" w:hAnsi="Leelawadee" w:cs="Leelawadee"/>
          <w:sz w:val="22"/>
          <w:szCs w:val="22"/>
        </w:rPr>
        <w:t>, p.</w:t>
      </w:r>
      <w:r w:rsidR="0092116D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  <w:cs/>
        </w:rPr>
        <w:t>41-2</w:t>
      </w:r>
    </w:p>
  </w:footnote>
  <w:footnote w:id="6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8B4101">
        <w:rPr>
          <w:rFonts w:ascii="Leelawadee" w:hAnsi="Leelawadee" w:cs="Leelawadee"/>
          <w:i/>
          <w:iCs/>
          <w:sz w:val="22"/>
          <w:szCs w:val="22"/>
        </w:rPr>
        <w:t xml:space="preserve">Selections from the Writings of </w:t>
      </w:r>
      <w:r w:rsidR="008B4101" w:rsidRPr="008B4101">
        <w:rPr>
          <w:rFonts w:ascii="Leelawadee" w:hAnsi="Leelawadee" w:cs="Leelawadee"/>
          <w:i/>
          <w:iCs/>
          <w:sz w:val="22"/>
          <w:szCs w:val="22"/>
        </w:rPr>
        <w:t>‘Abdu’l-Bahá</w:t>
      </w:r>
      <w:r w:rsidR="008B4101">
        <w:rPr>
          <w:rFonts w:ascii="Leelawadee" w:hAnsi="Leelawadee" w:cs="Leelawadee"/>
          <w:sz w:val="22"/>
          <w:szCs w:val="22"/>
        </w:rPr>
        <w:t>,</w:t>
      </w:r>
      <w:r w:rsidRPr="00857CDD">
        <w:rPr>
          <w:rFonts w:ascii="Leelawadee" w:hAnsi="Leelawadee" w:cs="Leelawadee"/>
          <w:sz w:val="22"/>
          <w:szCs w:val="22"/>
        </w:rPr>
        <w:t xml:space="preserve"> p</w:t>
      </w:r>
      <w:r w:rsidR="008B4101">
        <w:rPr>
          <w:rFonts w:ascii="Leelawadee" w:hAnsi="Leelawadee" w:cs="Leelawadee"/>
          <w:sz w:val="22"/>
          <w:szCs w:val="22"/>
        </w:rPr>
        <w:t xml:space="preserve"> </w:t>
      </w:r>
      <w:r w:rsidRPr="00857CDD">
        <w:rPr>
          <w:rFonts w:ascii="Leelawadee" w:hAnsi="Leelawadee" w:cs="Leelawadee"/>
          <w:sz w:val="22"/>
          <w:szCs w:val="22"/>
        </w:rPr>
        <w:t>.</w:t>
      </w:r>
      <w:r w:rsidRPr="00857CDD">
        <w:rPr>
          <w:rFonts w:ascii="Leelawadee" w:hAnsi="Leelawadee" w:cs="Leelawadee"/>
          <w:sz w:val="22"/>
          <w:szCs w:val="22"/>
          <w:cs/>
        </w:rPr>
        <w:t>279-80</w:t>
      </w:r>
    </w:p>
  </w:footnote>
  <w:footnote w:id="7">
    <w:p w:rsidR="00857CDD" w:rsidRP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Pr="008B4101">
        <w:rPr>
          <w:rFonts w:ascii="Leelawadee" w:hAnsi="Leelawadee" w:cs="Leelawadee"/>
          <w:i/>
          <w:iCs/>
          <w:sz w:val="22"/>
          <w:szCs w:val="22"/>
        </w:rPr>
        <w:t>The Promise of World Peace</w:t>
      </w:r>
      <w:r w:rsidRPr="00857CDD">
        <w:rPr>
          <w:rFonts w:ascii="Leelawadee" w:hAnsi="Leelawadee" w:cs="Leelawadee"/>
          <w:sz w:val="22"/>
          <w:szCs w:val="22"/>
        </w:rPr>
        <w:t xml:space="preserve">, </w:t>
      </w:r>
      <w:r w:rsidR="008B4101" w:rsidRPr="008B4101">
        <w:rPr>
          <w:rFonts w:ascii="Leelawadee" w:hAnsi="Leelawadee" w:cs="Leelawadee"/>
          <w:sz w:val="22"/>
          <w:szCs w:val="22"/>
          <w:cs/>
        </w:rPr>
        <w:t xml:space="preserve">พ.ศ. </w:t>
      </w:r>
      <w:r w:rsidR="008B4101" w:rsidRPr="008B4101">
        <w:rPr>
          <w:rFonts w:ascii="Leelawadee" w:hAnsi="Leelawadee" w:cs="Leelawadee"/>
          <w:sz w:val="22"/>
          <w:szCs w:val="22"/>
        </w:rPr>
        <w:t>2</w:t>
      </w:r>
      <w:r w:rsidR="008B4101">
        <w:rPr>
          <w:rFonts w:ascii="Leelawadee" w:hAnsi="Leelawadee" w:cs="Leelawadee"/>
          <w:sz w:val="22"/>
          <w:szCs w:val="22"/>
        </w:rPr>
        <w:t>529</w:t>
      </w:r>
      <w:r w:rsidR="008B4101" w:rsidRPr="008B4101">
        <w:rPr>
          <w:rFonts w:ascii="Leelawadee" w:hAnsi="Leelawadee" w:cs="Leelawadee"/>
          <w:sz w:val="22"/>
          <w:szCs w:val="22"/>
        </w:rPr>
        <w:t xml:space="preserve"> (</w:t>
      </w:r>
      <w:r w:rsidR="008B4101" w:rsidRPr="008B4101">
        <w:rPr>
          <w:rFonts w:ascii="Leelawadee" w:hAnsi="Leelawadee" w:cs="Leelawadee"/>
          <w:sz w:val="22"/>
          <w:szCs w:val="22"/>
          <w:cs/>
        </w:rPr>
        <w:t xml:space="preserve">ค.ศ. </w:t>
      </w:r>
      <w:r w:rsidR="008B4101" w:rsidRPr="008B4101">
        <w:rPr>
          <w:rFonts w:ascii="Leelawadee" w:hAnsi="Leelawadee" w:cs="Leelawadee"/>
          <w:sz w:val="22"/>
          <w:szCs w:val="22"/>
        </w:rPr>
        <w:t>19</w:t>
      </w:r>
      <w:r w:rsidR="008B4101">
        <w:rPr>
          <w:rFonts w:ascii="Leelawadee" w:hAnsi="Leelawadee" w:cs="Leelawadee"/>
          <w:sz w:val="22"/>
          <w:szCs w:val="22"/>
        </w:rPr>
        <w:t>86</w:t>
      </w:r>
      <w:r w:rsidR="008B4101" w:rsidRPr="008B4101">
        <w:rPr>
          <w:rFonts w:ascii="Leelawadee" w:hAnsi="Leelawadee" w:cs="Leelawadee"/>
          <w:sz w:val="22"/>
          <w:szCs w:val="22"/>
        </w:rPr>
        <w:t>)</w:t>
      </w:r>
      <w:r w:rsidRPr="00857CDD">
        <w:rPr>
          <w:rFonts w:ascii="Leelawadee" w:hAnsi="Leelawadee" w:cs="Leelawadee"/>
          <w:sz w:val="22"/>
          <w:szCs w:val="22"/>
        </w:rPr>
        <w:t>, section III</w:t>
      </w:r>
    </w:p>
  </w:footnote>
  <w:footnote w:id="8">
    <w:p w:rsidR="00857CDD" w:rsidRPr="00857CDD" w:rsidRDefault="00857CD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57CDD">
        <w:rPr>
          <w:rFonts w:ascii="Leelawadee" w:hAnsi="Leelawadee" w:cs="Leelawadee"/>
          <w:sz w:val="24"/>
          <w:szCs w:val="24"/>
          <w:cs/>
        </w:rPr>
        <w:t xml:space="preserve">ดูเอกสาร </w:t>
      </w:r>
      <w:r w:rsidRPr="00857CDD">
        <w:rPr>
          <w:rFonts w:ascii="Leelawadee" w:hAnsi="Leelawadee" w:cs="Leelawadee"/>
          <w:sz w:val="24"/>
          <w:szCs w:val="24"/>
        </w:rPr>
        <w:t>“</w:t>
      </w:r>
      <w:r>
        <w:rPr>
          <w:rFonts w:ascii="Leelawadee" w:hAnsi="Leelawadee" w:cs="Leelawadee" w:hint="cs"/>
          <w:sz w:val="24"/>
          <w:szCs w:val="24"/>
          <w:cs/>
        </w:rPr>
        <w:t>ระบบโลกใหม่ของพระบาฮาอุลลาห์</w:t>
      </w:r>
      <w:r w:rsidRPr="00857CDD">
        <w:rPr>
          <w:rFonts w:ascii="Leelawadee" w:hAnsi="Leelawadee" w:cs="Leelawadee"/>
          <w:sz w:val="24"/>
          <w:szCs w:val="24"/>
        </w:rPr>
        <w:t xml:space="preserve">” </w:t>
      </w:r>
      <w:r w:rsidRPr="00857CDD">
        <w:rPr>
          <w:rFonts w:ascii="Leelawadee" w:hAnsi="Leelawadee" w:cs="Leelawadee"/>
          <w:sz w:val="24"/>
          <w:szCs w:val="24"/>
          <w:cs/>
        </w:rPr>
        <w:t xml:space="preserve">และ </w:t>
      </w:r>
      <w:r w:rsidRPr="00857CDD">
        <w:rPr>
          <w:rFonts w:ascii="Leelawadee" w:hAnsi="Leelawadee" w:cs="Leelawadee"/>
          <w:sz w:val="24"/>
          <w:szCs w:val="24"/>
        </w:rPr>
        <w:t>“</w:t>
      </w:r>
      <w:r w:rsidRPr="00857CDD">
        <w:rPr>
          <w:rFonts w:ascii="Leelawadee" w:hAnsi="Leelawadee" w:cs="Leelawadee"/>
          <w:sz w:val="24"/>
          <w:szCs w:val="24"/>
          <w:cs/>
        </w:rPr>
        <w:t>งานฉลองบุญสิบเก้าวัน</w:t>
      </w:r>
      <w:r w:rsidRPr="00857CDD">
        <w:rPr>
          <w:rFonts w:ascii="Leelawadee" w:hAnsi="Leelawadee" w:cs="Leelawadee"/>
          <w:sz w:val="24"/>
          <w:szCs w:val="24"/>
        </w:rPr>
        <w:t>”</w:t>
      </w:r>
    </w:p>
  </w:footnote>
  <w:footnote w:id="9">
    <w:p w:rsidR="00857CDD" w:rsidRDefault="00857CDD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="00492BA1" w:rsidRPr="008B4101">
        <w:rPr>
          <w:rFonts w:ascii="Leelawadee" w:hAnsi="Leelawadee" w:cs="Leelawadee"/>
          <w:i/>
          <w:iCs/>
          <w:sz w:val="22"/>
          <w:szCs w:val="22"/>
        </w:rPr>
        <w:t>The World Order of Bahá’u’lláh</w:t>
      </w:r>
      <w:r w:rsidR="00492BA1" w:rsidRPr="00492BA1">
        <w:rPr>
          <w:rFonts w:ascii="Leelawadee" w:hAnsi="Leelawadee" w:cs="Leelawadee"/>
          <w:sz w:val="22"/>
          <w:szCs w:val="22"/>
        </w:rPr>
        <w:t>, p.</w:t>
      </w:r>
      <w:r w:rsidR="008B4101">
        <w:rPr>
          <w:rFonts w:ascii="Leelawadee" w:hAnsi="Leelawadee" w:cs="Leelawadee"/>
          <w:sz w:val="22"/>
          <w:szCs w:val="22"/>
        </w:rPr>
        <w:t xml:space="preserve"> </w:t>
      </w:r>
      <w:r w:rsidR="00492BA1" w:rsidRPr="00492BA1">
        <w:rPr>
          <w:rFonts w:ascii="Leelawadee" w:hAnsi="Leelawadee" w:cs="Leelawadee"/>
          <w:sz w:val="22"/>
          <w:szCs w:val="22"/>
          <w:cs/>
        </w:rPr>
        <w:t>42-3</w:t>
      </w:r>
    </w:p>
  </w:footnote>
  <w:footnote w:id="10">
    <w:p w:rsidR="00492BA1" w:rsidRDefault="00492BA1">
      <w:pPr>
        <w:pStyle w:val="FootnoteText"/>
        <w:rPr>
          <w:cs/>
        </w:rPr>
      </w:pPr>
      <w:r>
        <w:rPr>
          <w:rStyle w:val="FootnoteReference"/>
        </w:rPr>
        <w:footnoteRef/>
      </w:r>
      <w:r>
        <w:t xml:space="preserve"> </w:t>
      </w:r>
      <w:r w:rsidR="008B4101" w:rsidRPr="00983A10">
        <w:rPr>
          <w:rFonts w:asciiTheme="minorHAnsi" w:hAnsiTheme="minorHAnsi" w:cstheme="minorHAnsi"/>
          <w:i/>
          <w:iCs/>
          <w:sz w:val="22"/>
          <w:szCs w:val="22"/>
        </w:rPr>
        <w:t>Riḍván</w:t>
      </w:r>
      <w:r w:rsidRPr="00983A10">
        <w:rPr>
          <w:rFonts w:ascii="Leelawadee" w:hAnsi="Leelawadee" w:cs="Leelawadee"/>
          <w:i/>
          <w:iCs/>
          <w:sz w:val="22"/>
          <w:szCs w:val="22"/>
        </w:rPr>
        <w:t xml:space="preserve"> </w:t>
      </w:r>
      <w:r w:rsidR="008B4101" w:rsidRPr="00983A10">
        <w:rPr>
          <w:rFonts w:ascii="Leelawadee" w:hAnsi="Leelawadee" w:cs="Leelawadee"/>
          <w:i/>
          <w:iCs/>
          <w:sz w:val="22"/>
          <w:szCs w:val="22"/>
        </w:rPr>
        <w:t>M</w:t>
      </w:r>
      <w:r w:rsidRPr="00983A10">
        <w:rPr>
          <w:rFonts w:ascii="Leelawadee" w:hAnsi="Leelawadee" w:cs="Leelawadee"/>
          <w:i/>
          <w:iCs/>
          <w:sz w:val="22"/>
          <w:szCs w:val="22"/>
        </w:rPr>
        <w:t>essage</w:t>
      </w:r>
      <w:r w:rsidRPr="00492BA1">
        <w:rPr>
          <w:rFonts w:ascii="Leelawadee" w:hAnsi="Leelawadee" w:cs="Leelawadee"/>
          <w:sz w:val="22"/>
          <w:szCs w:val="22"/>
        </w:rPr>
        <w:t xml:space="preserve"> </w:t>
      </w:r>
      <w:r w:rsidR="008B4101" w:rsidRPr="008B4101">
        <w:rPr>
          <w:rFonts w:ascii="Leelawadee" w:hAnsi="Leelawadee" w:cs="Leelawadee"/>
          <w:sz w:val="22"/>
          <w:szCs w:val="22"/>
          <w:cs/>
        </w:rPr>
        <w:t xml:space="preserve">พ.ศ. </w:t>
      </w:r>
      <w:r w:rsidR="008B4101" w:rsidRPr="008B4101">
        <w:rPr>
          <w:rFonts w:ascii="Leelawadee" w:hAnsi="Leelawadee" w:cs="Leelawadee"/>
          <w:sz w:val="22"/>
          <w:szCs w:val="22"/>
        </w:rPr>
        <w:t>2</w:t>
      </w:r>
      <w:r w:rsidR="008B4101">
        <w:rPr>
          <w:rFonts w:ascii="Leelawadee" w:hAnsi="Leelawadee" w:cs="Leelawadee"/>
          <w:sz w:val="22"/>
          <w:szCs w:val="22"/>
        </w:rPr>
        <w:t>560</w:t>
      </w:r>
      <w:r w:rsidR="008B4101" w:rsidRPr="008B4101">
        <w:rPr>
          <w:rFonts w:ascii="Leelawadee" w:hAnsi="Leelawadee" w:cs="Leelawadee"/>
          <w:sz w:val="22"/>
          <w:szCs w:val="22"/>
        </w:rPr>
        <w:t xml:space="preserve"> (</w:t>
      </w:r>
      <w:r w:rsidR="008B4101" w:rsidRPr="008B4101">
        <w:rPr>
          <w:rFonts w:ascii="Leelawadee" w:hAnsi="Leelawadee" w:cs="Leelawadee"/>
          <w:sz w:val="22"/>
          <w:szCs w:val="22"/>
          <w:cs/>
        </w:rPr>
        <w:t xml:space="preserve">ค.ศ. </w:t>
      </w:r>
      <w:r w:rsidR="008B4101">
        <w:rPr>
          <w:rFonts w:ascii="Leelawadee" w:hAnsi="Leelawadee" w:cs="Leelawadee"/>
          <w:sz w:val="22"/>
          <w:szCs w:val="22"/>
        </w:rPr>
        <w:t>2017</w:t>
      </w:r>
      <w:r w:rsidR="008B4101" w:rsidRPr="008B4101">
        <w:rPr>
          <w:rFonts w:ascii="Leelawadee" w:hAnsi="Leelawadee" w:cs="Leelawadee"/>
          <w:sz w:val="22"/>
          <w:szCs w:val="22"/>
        </w:rPr>
        <w:t>)</w:t>
      </w:r>
      <w:r w:rsidRPr="00492BA1">
        <w:rPr>
          <w:rFonts w:ascii="Leelawadee" w:hAnsi="Leelawadee" w:cs="Leelawadee"/>
          <w:sz w:val="22"/>
          <w:szCs w:val="22"/>
        </w:rPr>
        <w:t xml:space="preserve">, paragraph </w:t>
      </w:r>
      <w:r w:rsidRPr="00492BA1">
        <w:rPr>
          <w:rFonts w:ascii="Leelawadee" w:hAnsi="Leelawadee" w:cs="Leelawadee"/>
          <w:sz w:val="22"/>
          <w:szCs w:val="22"/>
          <w:cs/>
        </w:rPr>
        <w:t>3</w:t>
      </w:r>
      <w:bookmarkStart w:id="12" w:name="_GoBack"/>
      <w:bookmarkEnd w:id="12"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6BD"/>
    <w:rsid w:val="0000026F"/>
    <w:rsid w:val="000278F3"/>
    <w:rsid w:val="00043554"/>
    <w:rsid w:val="00045E90"/>
    <w:rsid w:val="000466C0"/>
    <w:rsid w:val="00047DF5"/>
    <w:rsid w:val="00053D28"/>
    <w:rsid w:val="000560B9"/>
    <w:rsid w:val="00063D18"/>
    <w:rsid w:val="000702D5"/>
    <w:rsid w:val="000A2353"/>
    <w:rsid w:val="000B1F57"/>
    <w:rsid w:val="000B55C3"/>
    <w:rsid w:val="000D3EC4"/>
    <w:rsid w:val="000E1F07"/>
    <w:rsid w:val="000E4CE3"/>
    <w:rsid w:val="000E5923"/>
    <w:rsid w:val="000F0CD0"/>
    <w:rsid w:val="000F6D35"/>
    <w:rsid w:val="00107D74"/>
    <w:rsid w:val="0012725F"/>
    <w:rsid w:val="00143F73"/>
    <w:rsid w:val="00166859"/>
    <w:rsid w:val="00181A68"/>
    <w:rsid w:val="001824E1"/>
    <w:rsid w:val="00182DEF"/>
    <w:rsid w:val="00182E97"/>
    <w:rsid w:val="00196DE1"/>
    <w:rsid w:val="001978DB"/>
    <w:rsid w:val="001B6D8E"/>
    <w:rsid w:val="001D4624"/>
    <w:rsid w:val="001E6DE9"/>
    <w:rsid w:val="002016E5"/>
    <w:rsid w:val="0020598E"/>
    <w:rsid w:val="00244B90"/>
    <w:rsid w:val="0024778D"/>
    <w:rsid w:val="002A2E71"/>
    <w:rsid w:val="002A7A3A"/>
    <w:rsid w:val="002B3CF6"/>
    <w:rsid w:val="002C6DE1"/>
    <w:rsid w:val="002C7E69"/>
    <w:rsid w:val="002D26C7"/>
    <w:rsid w:val="002F5547"/>
    <w:rsid w:val="00303B37"/>
    <w:rsid w:val="003405B8"/>
    <w:rsid w:val="00341B69"/>
    <w:rsid w:val="0035753F"/>
    <w:rsid w:val="00383279"/>
    <w:rsid w:val="0039691C"/>
    <w:rsid w:val="003A30F5"/>
    <w:rsid w:val="003A4069"/>
    <w:rsid w:val="003A73ED"/>
    <w:rsid w:val="003C7C14"/>
    <w:rsid w:val="003D60BB"/>
    <w:rsid w:val="003D66A2"/>
    <w:rsid w:val="003D7ABB"/>
    <w:rsid w:val="003D7F4B"/>
    <w:rsid w:val="003F0DC5"/>
    <w:rsid w:val="003F5362"/>
    <w:rsid w:val="00403826"/>
    <w:rsid w:val="00415BFC"/>
    <w:rsid w:val="00416C43"/>
    <w:rsid w:val="00427C88"/>
    <w:rsid w:val="00432A8A"/>
    <w:rsid w:val="00434EA8"/>
    <w:rsid w:val="00435C7C"/>
    <w:rsid w:val="004538BC"/>
    <w:rsid w:val="004541E3"/>
    <w:rsid w:val="0045724D"/>
    <w:rsid w:val="00460FEC"/>
    <w:rsid w:val="004728E0"/>
    <w:rsid w:val="004751E5"/>
    <w:rsid w:val="004869F0"/>
    <w:rsid w:val="004919B0"/>
    <w:rsid w:val="00492BA1"/>
    <w:rsid w:val="0049481A"/>
    <w:rsid w:val="004B0FD4"/>
    <w:rsid w:val="004B5253"/>
    <w:rsid w:val="004D0CFA"/>
    <w:rsid w:val="004D7777"/>
    <w:rsid w:val="004E2A65"/>
    <w:rsid w:val="004E4CCF"/>
    <w:rsid w:val="00515594"/>
    <w:rsid w:val="00532FA1"/>
    <w:rsid w:val="005339CB"/>
    <w:rsid w:val="0053437D"/>
    <w:rsid w:val="00534AE0"/>
    <w:rsid w:val="00537E98"/>
    <w:rsid w:val="00540063"/>
    <w:rsid w:val="00551B4C"/>
    <w:rsid w:val="0055318D"/>
    <w:rsid w:val="0056009E"/>
    <w:rsid w:val="00581380"/>
    <w:rsid w:val="00582D97"/>
    <w:rsid w:val="00586920"/>
    <w:rsid w:val="00594B57"/>
    <w:rsid w:val="005A4427"/>
    <w:rsid w:val="005A7716"/>
    <w:rsid w:val="005B4C8B"/>
    <w:rsid w:val="005E0D2B"/>
    <w:rsid w:val="005F11DE"/>
    <w:rsid w:val="00607F8B"/>
    <w:rsid w:val="006108A6"/>
    <w:rsid w:val="00650B4F"/>
    <w:rsid w:val="00650C82"/>
    <w:rsid w:val="00677F89"/>
    <w:rsid w:val="006A1FBD"/>
    <w:rsid w:val="006B2518"/>
    <w:rsid w:val="006C5F00"/>
    <w:rsid w:val="006D7224"/>
    <w:rsid w:val="006F6195"/>
    <w:rsid w:val="006F7C4C"/>
    <w:rsid w:val="00701B25"/>
    <w:rsid w:val="00716A7E"/>
    <w:rsid w:val="007210AC"/>
    <w:rsid w:val="00742979"/>
    <w:rsid w:val="00744EB5"/>
    <w:rsid w:val="007468AC"/>
    <w:rsid w:val="007478AC"/>
    <w:rsid w:val="00764B9B"/>
    <w:rsid w:val="0077182A"/>
    <w:rsid w:val="007726BD"/>
    <w:rsid w:val="0077428E"/>
    <w:rsid w:val="007837DD"/>
    <w:rsid w:val="00792ABA"/>
    <w:rsid w:val="007A6B03"/>
    <w:rsid w:val="007E74AC"/>
    <w:rsid w:val="007F10D0"/>
    <w:rsid w:val="007F3237"/>
    <w:rsid w:val="007F4C5A"/>
    <w:rsid w:val="007F6058"/>
    <w:rsid w:val="00800BB8"/>
    <w:rsid w:val="008014A6"/>
    <w:rsid w:val="00816635"/>
    <w:rsid w:val="00821300"/>
    <w:rsid w:val="008374B7"/>
    <w:rsid w:val="00843C1F"/>
    <w:rsid w:val="00857CDD"/>
    <w:rsid w:val="00863216"/>
    <w:rsid w:val="008855BA"/>
    <w:rsid w:val="00890DC7"/>
    <w:rsid w:val="00896D6E"/>
    <w:rsid w:val="008B3D33"/>
    <w:rsid w:val="008B4101"/>
    <w:rsid w:val="008D0F98"/>
    <w:rsid w:val="008D3D79"/>
    <w:rsid w:val="008D5692"/>
    <w:rsid w:val="008E36AB"/>
    <w:rsid w:val="00906AA6"/>
    <w:rsid w:val="0092116D"/>
    <w:rsid w:val="00921808"/>
    <w:rsid w:val="00935B40"/>
    <w:rsid w:val="00942E34"/>
    <w:rsid w:val="00943201"/>
    <w:rsid w:val="00945079"/>
    <w:rsid w:val="00972959"/>
    <w:rsid w:val="00972B90"/>
    <w:rsid w:val="00982771"/>
    <w:rsid w:val="00983A10"/>
    <w:rsid w:val="009A49E2"/>
    <w:rsid w:val="009B38BE"/>
    <w:rsid w:val="009C2689"/>
    <w:rsid w:val="009C7A68"/>
    <w:rsid w:val="009D5172"/>
    <w:rsid w:val="009F3F11"/>
    <w:rsid w:val="00A036D7"/>
    <w:rsid w:val="00A07335"/>
    <w:rsid w:val="00A12197"/>
    <w:rsid w:val="00A167A5"/>
    <w:rsid w:val="00A206B7"/>
    <w:rsid w:val="00A34CE1"/>
    <w:rsid w:val="00A35604"/>
    <w:rsid w:val="00A44CE1"/>
    <w:rsid w:val="00A52CF8"/>
    <w:rsid w:val="00A57506"/>
    <w:rsid w:val="00A61563"/>
    <w:rsid w:val="00A7665B"/>
    <w:rsid w:val="00A76EB1"/>
    <w:rsid w:val="00A777F4"/>
    <w:rsid w:val="00A8557F"/>
    <w:rsid w:val="00A94CBB"/>
    <w:rsid w:val="00A958C1"/>
    <w:rsid w:val="00AD7A03"/>
    <w:rsid w:val="00AE2017"/>
    <w:rsid w:val="00B112E9"/>
    <w:rsid w:val="00B16996"/>
    <w:rsid w:val="00B21BBB"/>
    <w:rsid w:val="00B23BB8"/>
    <w:rsid w:val="00B260BC"/>
    <w:rsid w:val="00B84771"/>
    <w:rsid w:val="00B8579A"/>
    <w:rsid w:val="00B90299"/>
    <w:rsid w:val="00B95ADE"/>
    <w:rsid w:val="00BA3A67"/>
    <w:rsid w:val="00BB2AB1"/>
    <w:rsid w:val="00BC0474"/>
    <w:rsid w:val="00BD3FBE"/>
    <w:rsid w:val="00BD5DF4"/>
    <w:rsid w:val="00BE7D10"/>
    <w:rsid w:val="00BF6868"/>
    <w:rsid w:val="00C1509A"/>
    <w:rsid w:val="00C17370"/>
    <w:rsid w:val="00C175DB"/>
    <w:rsid w:val="00C20216"/>
    <w:rsid w:val="00C23221"/>
    <w:rsid w:val="00C2496F"/>
    <w:rsid w:val="00C33084"/>
    <w:rsid w:val="00C574B4"/>
    <w:rsid w:val="00C61BAB"/>
    <w:rsid w:val="00C63EEF"/>
    <w:rsid w:val="00C6538C"/>
    <w:rsid w:val="00C91398"/>
    <w:rsid w:val="00CC12F9"/>
    <w:rsid w:val="00CD44A3"/>
    <w:rsid w:val="00CE2F61"/>
    <w:rsid w:val="00CE4699"/>
    <w:rsid w:val="00CE729D"/>
    <w:rsid w:val="00D03BA6"/>
    <w:rsid w:val="00D1063A"/>
    <w:rsid w:val="00D116A2"/>
    <w:rsid w:val="00D13C02"/>
    <w:rsid w:val="00D15571"/>
    <w:rsid w:val="00D308E9"/>
    <w:rsid w:val="00D32DBA"/>
    <w:rsid w:val="00D37428"/>
    <w:rsid w:val="00D515BD"/>
    <w:rsid w:val="00D83678"/>
    <w:rsid w:val="00D86EE1"/>
    <w:rsid w:val="00DA224C"/>
    <w:rsid w:val="00DB18CD"/>
    <w:rsid w:val="00DB6257"/>
    <w:rsid w:val="00DC130D"/>
    <w:rsid w:val="00DC3AA6"/>
    <w:rsid w:val="00DD5634"/>
    <w:rsid w:val="00DD768F"/>
    <w:rsid w:val="00DE202C"/>
    <w:rsid w:val="00DF6B85"/>
    <w:rsid w:val="00E237C0"/>
    <w:rsid w:val="00E24331"/>
    <w:rsid w:val="00E26793"/>
    <w:rsid w:val="00E35FD1"/>
    <w:rsid w:val="00E40046"/>
    <w:rsid w:val="00E45F9B"/>
    <w:rsid w:val="00E5256F"/>
    <w:rsid w:val="00E6130D"/>
    <w:rsid w:val="00ED77AC"/>
    <w:rsid w:val="00EE34FE"/>
    <w:rsid w:val="00EF072C"/>
    <w:rsid w:val="00EF34FD"/>
    <w:rsid w:val="00F1500C"/>
    <w:rsid w:val="00F22EF4"/>
    <w:rsid w:val="00F35001"/>
    <w:rsid w:val="00F36861"/>
    <w:rsid w:val="00F4545C"/>
    <w:rsid w:val="00F45FF0"/>
    <w:rsid w:val="00F62FD3"/>
    <w:rsid w:val="00F70044"/>
    <w:rsid w:val="00F75DEE"/>
    <w:rsid w:val="00F76DE3"/>
    <w:rsid w:val="00F81F15"/>
    <w:rsid w:val="00F824C4"/>
    <w:rsid w:val="00FB1094"/>
    <w:rsid w:val="00FB17AB"/>
    <w:rsid w:val="00FC3DF1"/>
    <w:rsid w:val="00FE02A2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CF045"/>
  <w15:chartTrackingRefBased/>
  <w15:docId w15:val="{965A0BFF-CB6E-4E6F-AE72-0F8E28CD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C7A68"/>
    <w:pPr>
      <w:spacing w:after="200" w:line="276" w:lineRule="auto"/>
    </w:pPr>
    <w:rPr>
      <w:sz w:val="22"/>
      <w:szCs w:val="2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3E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6BD"/>
  </w:style>
  <w:style w:type="paragraph" w:styleId="Footer">
    <w:name w:val="footer"/>
    <w:basedOn w:val="Normal"/>
    <w:link w:val="FooterChar"/>
    <w:uiPriority w:val="99"/>
    <w:unhideWhenUsed/>
    <w:rsid w:val="007726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6BD"/>
  </w:style>
  <w:style w:type="paragraph" w:styleId="FootnoteText">
    <w:name w:val="footnote text"/>
    <w:basedOn w:val="Normal"/>
    <w:link w:val="FootnoteTextChar"/>
    <w:uiPriority w:val="99"/>
    <w:semiHidden/>
    <w:unhideWhenUsed/>
    <w:rsid w:val="00B23BB8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3BB8"/>
    <w:rPr>
      <w:szCs w:val="25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3BB8"/>
    <w:rPr>
      <w:sz w:val="32"/>
      <w:szCs w:val="32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D0F98"/>
    <w:rPr>
      <w:rFonts w:asciiTheme="majorHAnsi" w:eastAsiaTheme="majorEastAsia" w:hAnsiTheme="majorHAnsi" w:cstheme="majorBidi"/>
      <w:color w:val="2E74B5" w:themeColor="accent1" w:themeShade="BF"/>
      <w:sz w:val="32"/>
      <w:szCs w:val="40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CE2F61"/>
    <w:pPr>
      <w:spacing w:line="259" w:lineRule="auto"/>
      <w:outlineLvl w:val="9"/>
    </w:pPr>
    <w:rPr>
      <w:szCs w:val="32"/>
      <w:lang w:val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CE2F6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E2F6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07335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3EEF"/>
    <w:rPr>
      <w:rFonts w:asciiTheme="majorHAnsi" w:eastAsiaTheme="majorEastAsia" w:hAnsiTheme="majorHAnsi" w:cstheme="majorBidi"/>
      <w:color w:val="2E74B5" w:themeColor="accent1" w:themeShade="BF"/>
      <w:sz w:val="26"/>
      <w:szCs w:val="33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8B4101"/>
    <w:pPr>
      <w:spacing w:after="100"/>
      <w:ind w:left="220"/>
    </w:pPr>
  </w:style>
  <w:style w:type="character" w:customStyle="1" w:styleId="Mention1">
    <w:name w:val="Mention1"/>
    <w:basedOn w:val="DefaultParagraphFont"/>
    <w:uiPriority w:val="99"/>
    <w:semiHidden/>
    <w:unhideWhenUsed/>
    <w:rsid w:val="00CE729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hai.or.t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bahai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7C540-356E-43F4-A614-CD948242F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14</Pages>
  <Words>3164</Words>
  <Characters>18041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ความเป็นหนึ่งเดียวกันของมนุษยชาติ - Oneness of Mankind</vt:lpstr>
    </vt:vector>
  </TitlesOfParts>
  <Company>ศาสนาบาไฮ; Bahá'í Faith</Company>
  <LinksUpToDate>false</LinksUpToDate>
  <CharactersWithSpaces>21163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ความเป็นหนึ่งเดียวกันของมนุษยชาติ - Oneness of Mankind</dc:title>
  <dc:subject>ความเป็นหนึ่งเดียวกันของมนุษยชาติ; บาไฮ; Oneness of Mankind; Bahá'í</dc:subject>
  <dc:creator>พระบาฮาอุลลาห์;พระอับดุลบาฮา;ท่านโชกิ เอฟเฟนดิ;สภายุติธรรมสากล;บาไฮ;Bahá’u’lláh;‘Abdu’l-Bahá;Shoghi Effendi;The Universal House of Justice;Bahá'í</dc:creator>
  <cp:keywords>ความเป็นหนึ่งเดียวกันของมนุษยชาติ; ความเป็นหนึ่งเดียวกัน; มนุษยชาติ; พระบาฮาอุลลาห์; พระอับดุลบาฮา; ท่านโชกิ เอฟเฟนดิ; สภายุติธรรมสากล; บาไฮ; Oneness of Mankind; Oneness; Mankind; Bahá’u’lláh; ‘Abdu’l-Bahá; Shoghi Effendi; The Universal House of Justice; Bahá'í;</cp:keywords>
  <dc:description/>
  <cp:lastModifiedBy>Vaughan Smith</cp:lastModifiedBy>
  <cp:revision>12</cp:revision>
  <cp:lastPrinted>2017-05-10T10:55:00Z</cp:lastPrinted>
  <dcterms:created xsi:type="dcterms:W3CDTF">2017-05-09T05:05:00Z</dcterms:created>
  <dcterms:modified xsi:type="dcterms:W3CDTF">2017-05-10T10:56:00Z</dcterms:modified>
  <cp:category>ความเป็นหนึ่งเดียวกันของมนุษยชาติ;ศาสนา;บาไฮ;Oneness of Mankind;Religion;Bahá'í</cp:category>
</cp:coreProperties>
</file>