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FC7C" w14:textId="75BF76C5" w:rsidR="00614EEB" w:rsidRPr="00975AC6" w:rsidRDefault="002264F2" w:rsidP="001F440F">
      <w:pPr>
        <w:pStyle w:val="Heading1"/>
        <w:rPr>
          <w:color w:val="auto"/>
          <w:sz w:val="24"/>
          <w:szCs w:val="24"/>
        </w:rPr>
      </w:pPr>
      <w:r w:rsidRPr="00975AC6">
        <w:rPr>
          <w:color w:val="auto"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58F0A777" wp14:editId="235558CC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1374775" cy="18611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744365" name="Two birds 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AC" w:rsidRPr="00975AC6">
        <w:rPr>
          <w:color w:val="auto"/>
          <w:sz w:val="24"/>
          <w:szCs w:val="24"/>
          <w:cs/>
        </w:rPr>
        <w:t>ข้อกำหนดสำหรับการสมรสของศาสนาบาไฮ</w:t>
      </w:r>
      <w:r w:rsidR="00C16814">
        <w:rPr>
          <w:color w:val="auto"/>
          <w:sz w:val="24"/>
          <w:szCs w:val="24"/>
        </w:rPr>
        <w:t xml:space="preserve"> </w:t>
      </w:r>
      <w:r w:rsidR="00975AC6" w:rsidRPr="00975AC6">
        <w:rPr>
          <w:color w:val="auto"/>
          <w:sz w:val="24"/>
          <w:szCs w:val="24"/>
        </w:rPr>
        <w:br/>
      </w:r>
      <w:r w:rsidR="00975AC6" w:rsidRPr="00975AC6">
        <w:rPr>
          <w:color w:val="auto"/>
          <w:sz w:val="24"/>
          <w:szCs w:val="24"/>
        </w:rPr>
        <w:br/>
      </w:r>
      <w:r w:rsidR="00221CDB" w:rsidRPr="00975AC6">
        <w:rPr>
          <w:color w:val="auto"/>
          <w:sz w:val="24"/>
          <w:szCs w:val="24"/>
          <w:cs/>
        </w:rPr>
        <w:t>พิธีมงคลสมรสบาไฮ</w:t>
      </w:r>
    </w:p>
    <w:p w14:paraId="53FBB1F3" w14:textId="2E39996B" w:rsidR="00BA43AC" w:rsidRPr="00975AC6" w:rsidRDefault="00BA43AC" w:rsidP="001F440F">
      <w:pPr>
        <w:shd w:val="clear" w:color="auto" w:fill="FFFFFF"/>
        <w:jc w:val="center"/>
        <w:textAlignment w:val="baseline"/>
        <w:rPr>
          <w:rFonts w:ascii="Leelawadee" w:hAnsi="Leelawadee" w:cs="Leelawadee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975AC6">
        <w:rPr>
          <w:rFonts w:ascii="Leelawadee" w:hAnsi="Leelawadee" w:cs="Leelawadee"/>
          <w:b/>
          <w:bCs/>
          <w:color w:val="000000" w:themeColor="text1"/>
          <w:sz w:val="22"/>
          <w:szCs w:val="22"/>
        </w:rPr>
        <w:t>Requirements</w:t>
      </w:r>
      <w:r w:rsidR="00C16814">
        <w:rPr>
          <w:rFonts w:ascii="Leelawadee" w:hAnsi="Leelawadee" w:cs="Leelawadee"/>
          <w:b/>
          <w:bCs/>
          <w:color w:val="000000" w:themeColor="text1"/>
          <w:sz w:val="22"/>
          <w:szCs w:val="22"/>
        </w:rPr>
        <w:t xml:space="preserve"> </w:t>
      </w:r>
      <w:r w:rsidRPr="00975AC6">
        <w:rPr>
          <w:rFonts w:ascii="Leelawadee" w:hAnsi="Leelawadee" w:cs="Leelawadee"/>
          <w:b/>
          <w:bCs/>
          <w:color w:val="000000" w:themeColor="text1"/>
          <w:sz w:val="22"/>
          <w:szCs w:val="22"/>
        </w:rPr>
        <w:t>for</w:t>
      </w:r>
      <w:r w:rsidR="00C16814">
        <w:rPr>
          <w:rFonts w:ascii="Leelawadee" w:hAnsi="Leelawadee" w:cs="Leelawadee"/>
          <w:b/>
          <w:bCs/>
          <w:color w:val="000000" w:themeColor="text1"/>
          <w:sz w:val="22"/>
          <w:szCs w:val="22"/>
        </w:rPr>
        <w:t xml:space="preserve"> </w:t>
      </w:r>
      <w:r w:rsidRPr="00975AC6">
        <w:rPr>
          <w:rFonts w:ascii="Leelawadee" w:hAnsi="Leelawadee" w:cs="Leelawadee"/>
          <w:b/>
          <w:bCs/>
          <w:color w:val="000000" w:themeColor="text1"/>
          <w:sz w:val="22"/>
          <w:szCs w:val="22"/>
        </w:rPr>
        <w:t>Baha’i</w:t>
      </w:r>
      <w:r w:rsidR="00C16814">
        <w:rPr>
          <w:rFonts w:ascii="Leelawadee" w:hAnsi="Leelawadee" w:cs="Leelawadee"/>
          <w:b/>
          <w:bCs/>
          <w:color w:val="000000" w:themeColor="text1"/>
          <w:sz w:val="22"/>
          <w:szCs w:val="22"/>
        </w:rPr>
        <w:t xml:space="preserve"> </w:t>
      </w:r>
      <w:r w:rsidRPr="00975AC6">
        <w:rPr>
          <w:rFonts w:ascii="Leelawadee" w:hAnsi="Leelawadee" w:cs="Leelawadee"/>
          <w:b/>
          <w:bCs/>
          <w:color w:val="000000" w:themeColor="text1"/>
          <w:sz w:val="22"/>
          <w:szCs w:val="22"/>
        </w:rPr>
        <w:t>Marriage</w:t>
      </w:r>
    </w:p>
    <w:p w14:paraId="4A341735" w14:textId="77777777" w:rsidR="00AA4697" w:rsidRPr="00975AC6" w:rsidRDefault="00AA4697" w:rsidP="001F440F">
      <w:pPr>
        <w:shd w:val="clear" w:color="auto" w:fill="FFFFFF"/>
        <w:jc w:val="thaiDistribute"/>
        <w:textAlignment w:val="baseline"/>
        <w:rPr>
          <w:rFonts w:ascii="Leelawadee" w:hAnsi="Leelawadee" w:cs="Leelawadee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4F35789B" w14:textId="510D7EAA" w:rsidR="006D631C" w:rsidRPr="00975AC6" w:rsidRDefault="00C928D2" w:rsidP="001F440F">
      <w:pPr>
        <w:pStyle w:val="Heading2"/>
        <w:numPr>
          <w:ilvl w:val="0"/>
          <w:numId w:val="32"/>
        </w:numPr>
        <w:ind w:left="284" w:hanging="284"/>
        <w:rPr>
          <w:b w:val="0"/>
          <w:bCs w:val="0"/>
          <w:sz w:val="22"/>
          <w:szCs w:val="22"/>
        </w:rPr>
      </w:pPr>
      <w:r w:rsidRPr="00975AC6">
        <w:rPr>
          <w:sz w:val="22"/>
          <w:szCs w:val="22"/>
          <w:cs/>
        </w:rPr>
        <w:t>หลักปฏิบัติ</w:t>
      </w:r>
      <w:r w:rsidR="00C87813" w:rsidRPr="00975AC6">
        <w:rPr>
          <w:sz w:val="22"/>
          <w:szCs w:val="22"/>
          <w:cs/>
        </w:rPr>
        <w:t>สำหรับ</w:t>
      </w:r>
      <w:r w:rsidR="00E02A1E" w:rsidRPr="00975AC6">
        <w:rPr>
          <w:sz w:val="22"/>
          <w:szCs w:val="22"/>
          <w:cs/>
        </w:rPr>
        <w:t>พิธีมงคลสม</w:t>
      </w:r>
      <w:r w:rsidR="00C87813" w:rsidRPr="00975AC6">
        <w:rPr>
          <w:sz w:val="22"/>
          <w:szCs w:val="22"/>
          <w:cs/>
        </w:rPr>
        <w:t>รสบาไฮ</w:t>
      </w:r>
      <w:r w:rsidR="00E13F3A" w:rsidRPr="00975AC6">
        <w:rPr>
          <w:sz w:val="22"/>
          <w:szCs w:val="22"/>
          <w:cs/>
        </w:rPr>
        <w:t>คือ</w:t>
      </w:r>
    </w:p>
    <w:p w14:paraId="6AF1F406" w14:textId="77777777" w:rsidR="00221CDB" w:rsidRPr="00975AC6" w:rsidRDefault="00221CDB" w:rsidP="001F440F">
      <w:pPr>
        <w:shd w:val="clear" w:color="auto" w:fill="FFFFFF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</w:p>
    <w:p w14:paraId="4DF621C9" w14:textId="78830FEA" w:rsidR="004F6489" w:rsidRPr="001F440F" w:rsidRDefault="00D414E4" w:rsidP="001F440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ต้องมี</w:t>
      </w:r>
      <w:r w:rsidR="00D948F4"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การตกลงพร้อมใจกันที่จะแต่งงานของคู่บ่าวสาว</w:t>
      </w:r>
    </w:p>
    <w:p w14:paraId="111D5CF8" w14:textId="42F42776" w:rsidR="00D948F4" w:rsidRPr="001F440F" w:rsidRDefault="004100BF" w:rsidP="001F440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คู่บ่าวสาว</w:t>
      </w:r>
      <w:r w:rsidR="007F74D4"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ต้อง</w:t>
      </w:r>
      <w:r w:rsidR="00EB1020"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ได้รับ</w:t>
      </w:r>
      <w:r w:rsidR="00D948F4"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อนุญาต</w:t>
      </w:r>
      <w:r w:rsidR="00EB1020"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จาก</w:t>
      </w:r>
      <w:r w:rsidR="00D948F4"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บ</w:t>
      </w:r>
      <w:r w:rsidR="00EB1020"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ิดามารดา</w:t>
      </w:r>
      <w:r w:rsidR="00D948F4"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ที่ยังมีชีวิตอยู่</w:t>
      </w:r>
    </w:p>
    <w:p w14:paraId="436E72F6" w14:textId="402D757E" w:rsidR="005B2FA0" w:rsidRPr="001F440F" w:rsidRDefault="00221CDB" w:rsidP="001F440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พิธีมงคลสมรสบาไฮ</w:t>
      </w:r>
      <w:r w:rsidR="00D13B61"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นั้</w:t>
      </w:r>
      <w:r w:rsidR="00E256E2"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นต้อง</w:t>
      </w:r>
      <w:r w:rsidR="005B2FA0"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ได้รับความเห็นชอบจาก</w:t>
      </w:r>
      <w:r w:rsidR="005B2FA0" w:rsidRPr="001F440F">
        <w:rPr>
          <w:rFonts w:ascii="Leelawadee" w:hAnsi="Leelawadee" w:cs="Leelawadee"/>
          <w:sz w:val="22"/>
          <w:szCs w:val="22"/>
          <w:cs/>
        </w:rPr>
        <w:t>ธรรมสภาท้องถิ่นบาไฮ</w:t>
      </w:r>
    </w:p>
    <w:p w14:paraId="1B44BE26" w14:textId="55045154" w:rsidR="00EB1020" w:rsidRPr="001F440F" w:rsidRDefault="000C7781" w:rsidP="001F440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ต้</w:t>
      </w:r>
      <w:r w:rsidR="001C2D9E"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องมีสักขี</w:t>
      </w:r>
      <w:r w:rsidR="00490B2A"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พยาน</w:t>
      </w:r>
      <w:r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สอง</w:t>
      </w:r>
      <w:r w:rsidR="001C2D9E"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ท่าน</w:t>
      </w:r>
      <w:r w:rsidR="006775A2"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ที่ได้รับ</w:t>
      </w:r>
      <w:r w:rsidR="005B2FA0"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การรับรอง</w:t>
      </w:r>
      <w:r w:rsidR="00780D61"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จาก</w:t>
      </w:r>
      <w:r w:rsidR="00524DA8"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ธรรมสภาท้องถิ่นร่วม</w:t>
      </w:r>
      <w:r w:rsidR="00AE0E7A"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เป็นสักขีพยาน</w:t>
      </w:r>
      <w:r w:rsidR="00744C61" w:rsidRPr="001F440F">
        <w:rPr>
          <w:rFonts w:ascii="Leelawadee" w:hAnsi="Leelawadee" w:cs="Leelawadee"/>
          <w:color w:val="000000" w:themeColor="text1"/>
          <w:sz w:val="22"/>
          <w:szCs w:val="22"/>
          <w:cs/>
        </w:rPr>
        <w:t>ในพิธี</w:t>
      </w:r>
    </w:p>
    <w:p w14:paraId="22E3841C" w14:textId="77777777" w:rsidR="005C30E2" w:rsidRPr="00975AC6" w:rsidRDefault="005C30E2" w:rsidP="001F440F">
      <w:pPr>
        <w:shd w:val="clear" w:color="auto" w:fill="FFFFFF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  <w:u w:val="single"/>
          <w:bdr w:val="none" w:sz="0" w:space="0" w:color="auto" w:frame="1"/>
        </w:rPr>
      </w:pPr>
    </w:p>
    <w:p w14:paraId="73EB2E39" w14:textId="18B9854C" w:rsidR="00EB1020" w:rsidRPr="006655B5" w:rsidRDefault="00EB1020" w:rsidP="001F440F">
      <w:pPr>
        <w:pStyle w:val="Heading2"/>
        <w:numPr>
          <w:ilvl w:val="0"/>
          <w:numId w:val="32"/>
        </w:numPr>
        <w:ind w:left="284" w:hanging="284"/>
        <w:rPr>
          <w:sz w:val="22"/>
          <w:szCs w:val="22"/>
        </w:rPr>
      </w:pPr>
      <w:r w:rsidRPr="006655B5">
        <w:rPr>
          <w:rFonts w:hint="cs"/>
          <w:sz w:val="22"/>
          <w:szCs w:val="22"/>
          <w:cs/>
        </w:rPr>
        <w:t>ความหมายของการ</w:t>
      </w:r>
      <w:r w:rsidR="007F5721" w:rsidRPr="006655B5">
        <w:rPr>
          <w:sz w:val="22"/>
          <w:szCs w:val="22"/>
          <w:cs/>
        </w:rPr>
        <w:t>สมรสของ</w:t>
      </w:r>
      <w:r w:rsidRPr="006655B5">
        <w:rPr>
          <w:sz w:val="22"/>
          <w:szCs w:val="22"/>
          <w:cs/>
        </w:rPr>
        <w:t>บาไฮ</w:t>
      </w:r>
    </w:p>
    <w:p w14:paraId="349C1686" w14:textId="77777777" w:rsidR="001F440F" w:rsidRDefault="001F440F" w:rsidP="001F440F">
      <w:pPr>
        <w:pStyle w:val="NormalWeb"/>
        <w:spacing w:before="0" w:beforeAutospacing="0" w:after="0" w:afterAutospacing="0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</w:p>
    <w:p w14:paraId="73C41538" w14:textId="04B526BF" w:rsidR="001F440F" w:rsidRDefault="007C057E" w:rsidP="001F440F">
      <w:pPr>
        <w:pStyle w:val="NormalWeb"/>
        <w:spacing w:before="0" w:beforeAutospacing="0" w:after="0" w:afterAutospacing="0"/>
        <w:ind w:left="284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พระบาฮาอุลลา</w:t>
      </w:r>
      <w:proofErr w:type="spellStart"/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ห์</w:t>
      </w:r>
      <w:proofErr w:type="spellEnd"/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ทรงบัญญัติกฎการสมรสว่า</w:t>
      </w:r>
    </w:p>
    <w:p w14:paraId="05921C68" w14:textId="77777777" w:rsidR="001F440F" w:rsidRDefault="001F440F" w:rsidP="001F440F">
      <w:pPr>
        <w:pStyle w:val="NormalWeb"/>
        <w:spacing w:before="0" w:beforeAutospacing="0" w:after="0" w:afterAutospacing="0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</w:p>
    <w:p w14:paraId="51CD6B4A" w14:textId="2D39A170" w:rsidR="007C057E" w:rsidRDefault="007C057E" w:rsidP="005878AF">
      <w:pPr>
        <w:pStyle w:val="NormalWeb"/>
        <w:spacing w:before="0" w:beforeAutospacing="0" w:after="0" w:afterAutospacing="0"/>
        <w:ind w:left="567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C16814">
        <w:rPr>
          <w:rFonts w:ascii="Leelawadee" w:hAnsi="Leelawadee" w:cs="Leelawadee"/>
          <w:i/>
          <w:iCs/>
          <w:color w:val="000000" w:themeColor="text1"/>
          <w:sz w:val="22"/>
          <w:szCs w:val="22"/>
          <w:cs/>
        </w:rPr>
        <w:t>เป็นปราการแห่งความผาสุกและความรอดพ้น</w:t>
      </w:r>
      <w:r w:rsidR="00C16814">
        <w:rPr>
          <w:rFonts w:ascii="Leelawadee" w:hAnsi="Leelawadee" w:cs="Leelawadee"/>
          <w:color w:val="000000" w:themeColor="text1"/>
          <w:sz w:val="22"/>
          <w:szCs w:val="22"/>
        </w:rPr>
        <w:t xml:space="preserve"> 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พระองค์ได้ทรงนิยามจุดประสงค์ที่แท้ของการสมรส</w:t>
      </w:r>
      <w:r w:rsidR="00C16814">
        <w:rPr>
          <w:rFonts w:ascii="Leelawadee" w:hAnsi="Leelawadee" w:cs="Leelawadee"/>
          <w:color w:val="000000" w:themeColor="text1"/>
          <w:sz w:val="22"/>
          <w:szCs w:val="22"/>
        </w:rPr>
        <w:t xml:space="preserve"> 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คือการให้กำเนิดบุตรและอบรมบุตรในศาสนาของพระผู้เป็นเจ้า</w:t>
      </w:r>
      <w:r w:rsidR="00C16814">
        <w:rPr>
          <w:rFonts w:ascii="Leelawadee" w:hAnsi="Leelawadee" w:cs="Leelawadee"/>
          <w:color w:val="000000" w:themeColor="text1"/>
          <w:sz w:val="22"/>
          <w:szCs w:val="22"/>
        </w:rPr>
        <w:t xml:space="preserve"> 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เพื่อว่าพวกเขาจะได้รู้จักและสรรเสริญพระองค์</w:t>
      </w:r>
      <w:r w:rsidR="00C16814">
        <w:rPr>
          <w:rFonts w:ascii="Leelawadee" w:hAnsi="Leelawadee" w:cs="Leelawadee"/>
          <w:color w:val="000000" w:themeColor="text1"/>
          <w:sz w:val="22"/>
          <w:szCs w:val="22"/>
        </w:rPr>
        <w:t xml:space="preserve"> </w:t>
      </w:r>
    </w:p>
    <w:p w14:paraId="1BB51A12" w14:textId="77777777" w:rsidR="001F440F" w:rsidRPr="00975AC6" w:rsidRDefault="001F440F" w:rsidP="001F440F">
      <w:pPr>
        <w:pStyle w:val="NormalWeb"/>
        <w:spacing w:before="0" w:beforeAutospacing="0" w:after="0" w:afterAutospacing="0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</w:p>
    <w:p w14:paraId="6F177735" w14:textId="7DDE3CBF" w:rsidR="00EB1020" w:rsidRPr="00975AC6" w:rsidRDefault="00EB1020" w:rsidP="005878AF">
      <w:pPr>
        <w:pStyle w:val="NormalWeb"/>
        <w:spacing w:before="0" w:beforeAutospacing="0" w:after="0" w:afterAutospacing="0"/>
        <w:ind w:left="284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พระอับดุลบาฮาได้</w:t>
      </w:r>
      <w:r w:rsidR="00C17522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ทรง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กล่าวไว้ดังนี้</w:t>
      </w:r>
    </w:p>
    <w:p w14:paraId="13D3C723" w14:textId="77777777" w:rsidR="001F440F" w:rsidRDefault="001F440F" w:rsidP="001F440F">
      <w:pPr>
        <w:jc w:val="thaiDistribute"/>
        <w:rPr>
          <w:rFonts w:ascii="Leelawadee" w:hAnsi="Leelawadee" w:cs="Leelawadee"/>
          <w:i/>
          <w:iCs/>
          <w:sz w:val="22"/>
          <w:szCs w:val="22"/>
        </w:rPr>
      </w:pPr>
    </w:p>
    <w:p w14:paraId="4847584F" w14:textId="7B4BC2C6" w:rsidR="00890835" w:rsidRPr="00975AC6" w:rsidRDefault="00890835" w:rsidP="005878AF">
      <w:pPr>
        <w:pStyle w:val="NormalWeb"/>
        <w:spacing w:before="0" w:beforeAutospacing="0" w:after="0" w:afterAutospacing="0"/>
        <w:ind w:left="567"/>
        <w:jc w:val="thaiDistribute"/>
        <w:textAlignment w:val="baseline"/>
        <w:rPr>
          <w:rFonts w:ascii="Leelawadee" w:hAnsi="Leelawadee" w:cs="Leelawadee"/>
          <w:i/>
          <w:iCs/>
          <w:sz w:val="22"/>
          <w:szCs w:val="22"/>
        </w:rPr>
      </w:pPr>
      <w:r w:rsidRPr="00975AC6">
        <w:rPr>
          <w:rFonts w:ascii="Leelawadee" w:hAnsi="Leelawadee" w:cs="Leelawadee"/>
          <w:i/>
          <w:iCs/>
          <w:sz w:val="22"/>
          <w:szCs w:val="22"/>
          <w:cs/>
        </w:rPr>
        <w:t>ชีวิตสมรสของบาไฮคือสัญญามั่นระหว่างทั้งสองที่มีต่อกัน</w:t>
      </w:r>
      <w:r w:rsidR="00C16814">
        <w:rPr>
          <w:rFonts w:ascii="Leelawadee" w:hAnsi="Leelawadee" w:cs="Leelawadee"/>
          <w:i/>
          <w:iCs/>
          <w:sz w:val="22"/>
          <w:szCs w:val="22"/>
          <w:cs/>
        </w:rPr>
        <w:t xml:space="preserve">  </w:t>
      </w:r>
      <w:r w:rsidRPr="00975AC6">
        <w:rPr>
          <w:rFonts w:ascii="Leelawadee" w:hAnsi="Leelawadee" w:cs="Leelawadee"/>
          <w:i/>
          <w:iCs/>
          <w:sz w:val="22"/>
          <w:szCs w:val="22"/>
          <w:cs/>
        </w:rPr>
        <w:t>และความผูกพันซึ่งกันและกันของจิตใจและหัวใจ</w:t>
      </w:r>
      <w:r w:rsidR="00C16814">
        <w:rPr>
          <w:rFonts w:ascii="Leelawadee" w:hAnsi="Leelawadee" w:cs="Leelawadee"/>
          <w:i/>
          <w:iCs/>
          <w:sz w:val="22"/>
          <w:szCs w:val="22"/>
          <w:cs/>
        </w:rPr>
        <w:t xml:space="preserve">  </w:t>
      </w:r>
      <w:r w:rsidRPr="00975AC6">
        <w:rPr>
          <w:rFonts w:ascii="Leelawadee" w:hAnsi="Leelawadee" w:cs="Leelawadee"/>
          <w:i/>
          <w:iCs/>
          <w:sz w:val="22"/>
          <w:szCs w:val="22"/>
          <w:cs/>
        </w:rPr>
        <w:t>อย่างไรก็ตามแต่ละฝ่ายต้องเอาใจใส่เป็นที่สุดในการทำความคุ้นเคยกับอุปนิสัยใจคอของอีกฝ่ายอย่างถ้วนทั่ว</w:t>
      </w:r>
      <w:r w:rsidR="00C16814">
        <w:rPr>
          <w:rFonts w:ascii="Leelawadee" w:hAnsi="Leelawadee" w:cs="Leelawadee"/>
          <w:i/>
          <w:iCs/>
          <w:sz w:val="22"/>
          <w:szCs w:val="22"/>
          <w:cs/>
        </w:rPr>
        <w:t xml:space="preserve">  </w:t>
      </w:r>
      <w:r w:rsidRPr="00975AC6">
        <w:rPr>
          <w:rFonts w:ascii="Leelawadee" w:hAnsi="Leelawadee" w:cs="Leelawadee"/>
          <w:i/>
          <w:iCs/>
          <w:sz w:val="22"/>
          <w:szCs w:val="22"/>
          <w:cs/>
        </w:rPr>
        <w:t>เพื่อว่าปฏิญญาผูกมัดระหว่างทั้งสองจะเป็นสายสัมพันธ์ที่คงอยู่ตลอดกาล</w:t>
      </w:r>
      <w:r w:rsidR="00C16814">
        <w:rPr>
          <w:rFonts w:ascii="Leelawadee" w:hAnsi="Leelawadee" w:cs="Leelawadee"/>
          <w:i/>
          <w:iCs/>
          <w:sz w:val="22"/>
          <w:szCs w:val="22"/>
          <w:cs/>
        </w:rPr>
        <w:t xml:space="preserve">  </w:t>
      </w:r>
      <w:r w:rsidRPr="00975AC6">
        <w:rPr>
          <w:rFonts w:ascii="Leelawadee" w:hAnsi="Leelawadee" w:cs="Leelawadee"/>
          <w:i/>
          <w:iCs/>
          <w:sz w:val="22"/>
          <w:szCs w:val="22"/>
          <w:cs/>
        </w:rPr>
        <w:t>จุดประสงค์ของทั้งคู่ต้องเป็นดังนี้</w:t>
      </w:r>
      <w:r w:rsidR="00C16814">
        <w:rPr>
          <w:rFonts w:ascii="Leelawadee" w:hAnsi="Leelawadee" w:cs="Leelawadee"/>
          <w:i/>
          <w:iCs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i/>
          <w:iCs/>
          <w:sz w:val="22"/>
          <w:szCs w:val="22"/>
        </w:rPr>
        <w:t>:</w:t>
      </w:r>
      <w:r w:rsidR="00C16814">
        <w:rPr>
          <w:rFonts w:ascii="Leelawadee" w:hAnsi="Leelawadee" w:cs="Leelawadee"/>
          <w:i/>
          <w:iCs/>
          <w:sz w:val="22"/>
          <w:szCs w:val="22"/>
        </w:rPr>
        <w:t xml:space="preserve"> </w:t>
      </w:r>
      <w:r w:rsidRPr="00975AC6">
        <w:rPr>
          <w:rFonts w:ascii="Leelawadee" w:hAnsi="Leelawadee" w:cs="Leelawadee"/>
          <w:i/>
          <w:iCs/>
          <w:sz w:val="22"/>
          <w:szCs w:val="22"/>
          <w:cs/>
        </w:rPr>
        <w:t>เพื่อเป็นคู่ชีวิตและสหายที่รักใคร่และเป็นหนึ่งเดียวกันตลอดไปชั่วนิรันดร์</w:t>
      </w:r>
    </w:p>
    <w:p w14:paraId="79224C32" w14:textId="77777777" w:rsidR="00CA39F4" w:rsidRPr="00975AC6" w:rsidRDefault="00CA39F4" w:rsidP="001F440F">
      <w:pPr>
        <w:jc w:val="thaiDistribute"/>
        <w:rPr>
          <w:rFonts w:ascii="Leelawadee" w:hAnsi="Leelawadee" w:cs="Leelawadee"/>
          <w:i/>
          <w:iCs/>
          <w:sz w:val="22"/>
          <w:szCs w:val="22"/>
        </w:rPr>
      </w:pPr>
    </w:p>
    <w:p w14:paraId="7B6976C7" w14:textId="7A45B085" w:rsidR="00890835" w:rsidRPr="00975AC6" w:rsidRDefault="00890835" w:rsidP="005878AF">
      <w:pPr>
        <w:pStyle w:val="NormalWeb"/>
        <w:spacing w:before="0" w:beforeAutospacing="0" w:after="0" w:afterAutospacing="0"/>
        <w:ind w:left="567"/>
        <w:jc w:val="thaiDistribute"/>
        <w:textAlignment w:val="baseline"/>
        <w:rPr>
          <w:rFonts w:ascii="Leelawadee" w:hAnsi="Leelawadee" w:cs="Leelawadee"/>
          <w:sz w:val="22"/>
          <w:szCs w:val="22"/>
        </w:rPr>
      </w:pPr>
      <w:r w:rsidRPr="00975AC6">
        <w:rPr>
          <w:rFonts w:ascii="Leelawadee" w:hAnsi="Leelawadee" w:cs="Leelawadee"/>
          <w:i/>
          <w:iCs/>
          <w:sz w:val="22"/>
          <w:szCs w:val="22"/>
          <w:cs/>
        </w:rPr>
        <w:t>ชีวิตสมรสที่แท้จริงของบาไฮคือ</w:t>
      </w:r>
      <w:r w:rsidR="00C16814">
        <w:rPr>
          <w:rFonts w:ascii="Leelawadee" w:hAnsi="Leelawadee" w:cs="Leelawadee"/>
          <w:i/>
          <w:iCs/>
          <w:sz w:val="22"/>
          <w:szCs w:val="22"/>
          <w:cs/>
        </w:rPr>
        <w:t xml:space="preserve">  </w:t>
      </w:r>
      <w:r w:rsidRPr="00975AC6">
        <w:rPr>
          <w:rFonts w:ascii="Leelawadee" w:hAnsi="Leelawadee" w:cs="Leelawadee"/>
          <w:i/>
          <w:iCs/>
          <w:sz w:val="22"/>
          <w:szCs w:val="22"/>
          <w:cs/>
        </w:rPr>
        <w:t>สามีและภรรยาควรเป็นหนึ่งเดียวกันทั้งร่างกายและวิญญาณ</w:t>
      </w:r>
      <w:r w:rsidR="00C16814">
        <w:rPr>
          <w:rFonts w:ascii="Leelawadee" w:hAnsi="Leelawadee" w:cs="Leelawadee"/>
          <w:i/>
          <w:iCs/>
          <w:sz w:val="22"/>
          <w:szCs w:val="22"/>
          <w:cs/>
        </w:rPr>
        <w:t xml:space="preserve">  </w:t>
      </w:r>
      <w:r w:rsidRPr="00975AC6">
        <w:rPr>
          <w:rFonts w:ascii="Leelawadee" w:hAnsi="Leelawadee" w:cs="Leelawadee"/>
          <w:i/>
          <w:iCs/>
          <w:sz w:val="22"/>
          <w:szCs w:val="22"/>
          <w:cs/>
        </w:rPr>
        <w:t>ทั้งคู่จะปรับปรุงชีวิตทางจิตวิญญาณของกันและกันตลอดไป</w:t>
      </w:r>
      <w:r w:rsidR="00C16814">
        <w:rPr>
          <w:rFonts w:ascii="Leelawadee" w:hAnsi="Leelawadee" w:cs="Leelawadee"/>
          <w:i/>
          <w:iCs/>
          <w:sz w:val="22"/>
          <w:szCs w:val="22"/>
          <w:cs/>
        </w:rPr>
        <w:t xml:space="preserve">  </w:t>
      </w:r>
      <w:r w:rsidRPr="00975AC6">
        <w:rPr>
          <w:rFonts w:ascii="Leelawadee" w:hAnsi="Leelawadee" w:cs="Leelawadee"/>
          <w:i/>
          <w:iCs/>
          <w:sz w:val="22"/>
          <w:szCs w:val="22"/>
          <w:cs/>
        </w:rPr>
        <w:t>และจะได้ประโยชน์จากความเป็นหนึ่งเดียวกันชั่วนิรันดร์ทั่วทุกภพของพระผู้เป็นเจ้านี้คือ</w:t>
      </w:r>
      <w:r w:rsidR="00C16814">
        <w:rPr>
          <w:rFonts w:ascii="Leelawadee" w:hAnsi="Leelawadee" w:cs="Leelawadee"/>
          <w:i/>
          <w:iCs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i/>
          <w:iCs/>
          <w:sz w:val="22"/>
          <w:szCs w:val="22"/>
          <w:cs/>
        </w:rPr>
        <w:t>ชีวิตสมรสบาไฮ</w:t>
      </w:r>
      <w:r w:rsidR="00C16814">
        <w:rPr>
          <w:rFonts w:ascii="Leelawadee" w:hAnsi="Leelawadee" w:cs="Leelawadee"/>
          <w:i/>
          <w:iCs/>
          <w:sz w:val="22"/>
          <w:szCs w:val="22"/>
        </w:rPr>
        <w:t xml:space="preserve"> </w:t>
      </w:r>
    </w:p>
    <w:p w14:paraId="72727277" w14:textId="77777777" w:rsidR="001D63B9" w:rsidRPr="00975AC6" w:rsidRDefault="001D63B9" w:rsidP="001F440F">
      <w:pPr>
        <w:pStyle w:val="NormalWeb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</w:p>
    <w:p w14:paraId="62E41C66" w14:textId="579B89F3" w:rsidR="00890835" w:rsidRDefault="00890835" w:rsidP="005878AF">
      <w:pPr>
        <w:pStyle w:val="NormalWeb"/>
        <w:spacing w:before="0" w:beforeAutospacing="0" w:after="0" w:afterAutospacing="0"/>
        <w:ind w:left="567"/>
        <w:jc w:val="thaiDistribute"/>
        <w:textAlignment w:val="baseline"/>
        <w:rPr>
          <w:rFonts w:ascii="Leelawadee" w:hAnsi="Leelawadee" w:cs="Leelawadee"/>
          <w:i/>
          <w:iCs/>
          <w:sz w:val="22"/>
          <w:szCs w:val="22"/>
        </w:rPr>
      </w:pPr>
      <w:r w:rsidRPr="00975AC6">
        <w:rPr>
          <w:rFonts w:ascii="Leelawadee" w:hAnsi="Leelawadee" w:cs="Leelawadee"/>
          <w:i/>
          <w:iCs/>
          <w:sz w:val="22"/>
          <w:szCs w:val="22"/>
          <w:cs/>
        </w:rPr>
        <w:t>พระผู้เป็นนายผู้ไม่มีที่เสมอทรงให้ชายและหญิงอาศัยอยู่ด้วยกันเป็นสหายที่ใกล้ชิดกันที่สุด</w:t>
      </w:r>
      <w:r w:rsidR="00C16814">
        <w:rPr>
          <w:rFonts w:ascii="Leelawadee" w:hAnsi="Leelawadee" w:cs="Leelawadee"/>
          <w:i/>
          <w:iCs/>
          <w:sz w:val="22"/>
          <w:szCs w:val="22"/>
          <w:cs/>
        </w:rPr>
        <w:t xml:space="preserve">  </w:t>
      </w:r>
      <w:r w:rsidRPr="00975AC6">
        <w:rPr>
          <w:rFonts w:ascii="Leelawadee" w:hAnsi="Leelawadee" w:cs="Leelawadee"/>
          <w:i/>
          <w:iCs/>
          <w:sz w:val="22"/>
          <w:szCs w:val="22"/>
          <w:cs/>
        </w:rPr>
        <w:t>และเป็นเช่นวิญญาณดวงเดียวกัน</w:t>
      </w:r>
      <w:r w:rsidR="00C16814">
        <w:rPr>
          <w:rFonts w:ascii="Leelawadee" w:hAnsi="Leelawadee" w:cs="Leelawadee"/>
          <w:i/>
          <w:iCs/>
          <w:sz w:val="22"/>
          <w:szCs w:val="22"/>
          <w:cs/>
        </w:rPr>
        <w:t xml:space="preserve">  </w:t>
      </w:r>
      <w:r w:rsidRPr="00975AC6">
        <w:rPr>
          <w:rFonts w:ascii="Leelawadee" w:hAnsi="Leelawadee" w:cs="Leelawadee"/>
          <w:i/>
          <w:iCs/>
          <w:sz w:val="22"/>
          <w:szCs w:val="22"/>
          <w:cs/>
        </w:rPr>
        <w:t>ทั้งสองคือคู่เคียงที่คอยช่วยเหลือกัน</w:t>
      </w:r>
      <w:r w:rsidR="00C16814">
        <w:rPr>
          <w:rFonts w:ascii="Leelawadee" w:hAnsi="Leelawadee" w:cs="Leelawadee"/>
          <w:i/>
          <w:iCs/>
          <w:sz w:val="22"/>
          <w:szCs w:val="22"/>
          <w:cs/>
        </w:rPr>
        <w:t xml:space="preserve">  </w:t>
      </w:r>
      <w:r w:rsidRPr="00975AC6">
        <w:rPr>
          <w:rFonts w:ascii="Leelawadee" w:hAnsi="Leelawadee" w:cs="Leelawadee"/>
          <w:i/>
          <w:iCs/>
          <w:sz w:val="22"/>
          <w:szCs w:val="22"/>
          <w:cs/>
        </w:rPr>
        <w:t>คือเพื่อนสนิทที่ควรห่วงใยความผาสุกของกันและกัน</w:t>
      </w:r>
    </w:p>
    <w:p w14:paraId="1C6683FC" w14:textId="77777777" w:rsidR="005878AF" w:rsidRPr="00975AC6" w:rsidRDefault="005878AF" w:rsidP="005878AF">
      <w:pPr>
        <w:pStyle w:val="NormalWeb"/>
        <w:spacing w:before="0" w:beforeAutospacing="0" w:after="0" w:afterAutospacing="0"/>
        <w:ind w:left="567"/>
        <w:jc w:val="thaiDistribute"/>
        <w:textAlignment w:val="baseline"/>
        <w:rPr>
          <w:rFonts w:ascii="Leelawadee" w:hAnsi="Leelawadee" w:cs="Leelawadee"/>
          <w:i/>
          <w:iCs/>
          <w:sz w:val="22"/>
          <w:szCs w:val="22"/>
        </w:rPr>
      </w:pPr>
    </w:p>
    <w:p w14:paraId="64225B08" w14:textId="0CA2B39E" w:rsidR="00890835" w:rsidRDefault="00890835" w:rsidP="005878AF">
      <w:pPr>
        <w:pStyle w:val="NormalWeb"/>
        <w:spacing w:before="0" w:beforeAutospacing="0" w:after="0" w:afterAutospacing="0"/>
        <w:ind w:left="567"/>
        <w:jc w:val="thaiDistribute"/>
        <w:textAlignment w:val="baseline"/>
        <w:rPr>
          <w:rFonts w:ascii="Leelawadee" w:hAnsi="Leelawadee" w:cs="Leelawadee"/>
          <w:i/>
          <w:iCs/>
          <w:sz w:val="22"/>
          <w:szCs w:val="22"/>
        </w:rPr>
      </w:pPr>
      <w:r w:rsidRPr="00975AC6">
        <w:rPr>
          <w:rFonts w:ascii="Leelawadee" w:hAnsi="Leelawadee" w:cs="Leelawadee"/>
          <w:i/>
          <w:iCs/>
          <w:sz w:val="22"/>
          <w:szCs w:val="22"/>
          <w:cs/>
        </w:rPr>
        <w:t>หากทั้งสองดำเนินชีวิตดังนี้</w:t>
      </w:r>
      <w:r w:rsidR="00C16814">
        <w:rPr>
          <w:rFonts w:ascii="Leelawadee" w:hAnsi="Leelawadee" w:cs="Leelawadee"/>
          <w:i/>
          <w:iCs/>
          <w:sz w:val="22"/>
          <w:szCs w:val="22"/>
          <w:cs/>
        </w:rPr>
        <w:t xml:space="preserve">  </w:t>
      </w:r>
      <w:r w:rsidRPr="00975AC6">
        <w:rPr>
          <w:rFonts w:ascii="Leelawadee" w:hAnsi="Leelawadee" w:cs="Leelawadee"/>
          <w:i/>
          <w:iCs/>
          <w:sz w:val="22"/>
          <w:szCs w:val="22"/>
          <w:cs/>
        </w:rPr>
        <w:t>ทั้งสองจะผ่านโลกนี้ไปด้วยความพึงพอใจที่สมบูรณ์</w:t>
      </w:r>
      <w:r w:rsidR="00C16814">
        <w:rPr>
          <w:rFonts w:ascii="Leelawadee" w:hAnsi="Leelawadee" w:cs="Leelawadee"/>
          <w:i/>
          <w:iCs/>
          <w:sz w:val="22"/>
          <w:szCs w:val="22"/>
          <w:cs/>
        </w:rPr>
        <w:t xml:space="preserve">  </w:t>
      </w:r>
      <w:r w:rsidRPr="00975AC6">
        <w:rPr>
          <w:rFonts w:ascii="Leelawadee" w:hAnsi="Leelawadee" w:cs="Leelawadee"/>
          <w:i/>
          <w:iCs/>
          <w:sz w:val="22"/>
          <w:szCs w:val="22"/>
          <w:cs/>
        </w:rPr>
        <w:t>ความสุขล้นและความสงบในหัวใจ</w:t>
      </w:r>
      <w:r w:rsidR="00C16814">
        <w:rPr>
          <w:rFonts w:ascii="Leelawadee" w:hAnsi="Leelawadee" w:cs="Leelawadee"/>
          <w:i/>
          <w:iCs/>
          <w:sz w:val="22"/>
          <w:szCs w:val="22"/>
          <w:cs/>
        </w:rPr>
        <w:t xml:space="preserve">  </w:t>
      </w:r>
      <w:r w:rsidRPr="00975AC6">
        <w:rPr>
          <w:rFonts w:ascii="Leelawadee" w:hAnsi="Leelawadee" w:cs="Leelawadee"/>
          <w:i/>
          <w:iCs/>
          <w:sz w:val="22"/>
          <w:szCs w:val="22"/>
          <w:cs/>
        </w:rPr>
        <w:t>และกลายเป็นจุดหมายของกรุณาธิคุณและความโปรดปรานในอาณาจักรสวรรค์</w:t>
      </w:r>
      <w:r w:rsidR="00C16814">
        <w:rPr>
          <w:rFonts w:ascii="Leelawadee" w:hAnsi="Leelawadee" w:cs="Leelawadee"/>
          <w:i/>
          <w:iCs/>
          <w:sz w:val="22"/>
          <w:szCs w:val="22"/>
          <w:cs/>
        </w:rPr>
        <w:t xml:space="preserve">  </w:t>
      </w:r>
      <w:r w:rsidRPr="00975AC6">
        <w:rPr>
          <w:rFonts w:ascii="Leelawadee" w:hAnsi="Leelawadee" w:cs="Leelawadee"/>
          <w:i/>
          <w:iCs/>
          <w:sz w:val="22"/>
          <w:szCs w:val="22"/>
          <w:cs/>
        </w:rPr>
        <w:t>แต่ถ้าหากทำผิดไปจากนี้</w:t>
      </w:r>
      <w:r w:rsidR="00C16814">
        <w:rPr>
          <w:rFonts w:ascii="Leelawadee" w:hAnsi="Leelawadee" w:cs="Leelawadee"/>
          <w:i/>
          <w:iCs/>
          <w:sz w:val="22"/>
          <w:szCs w:val="22"/>
          <w:cs/>
        </w:rPr>
        <w:t xml:space="preserve">  </w:t>
      </w:r>
      <w:r w:rsidRPr="00975AC6">
        <w:rPr>
          <w:rFonts w:ascii="Leelawadee" w:hAnsi="Leelawadee" w:cs="Leelawadee"/>
          <w:i/>
          <w:iCs/>
          <w:sz w:val="22"/>
          <w:szCs w:val="22"/>
          <w:cs/>
        </w:rPr>
        <w:t>ทั้งสองจะต้องใช้ชีวิตกันไปด้วยความขมขื่นอย่างยิ่ง</w:t>
      </w:r>
      <w:r w:rsidR="00C16814">
        <w:rPr>
          <w:rFonts w:ascii="Leelawadee" w:hAnsi="Leelawadee" w:cs="Leelawadee"/>
          <w:i/>
          <w:iCs/>
          <w:sz w:val="22"/>
          <w:szCs w:val="22"/>
          <w:cs/>
        </w:rPr>
        <w:t xml:space="preserve">  </w:t>
      </w:r>
      <w:r w:rsidRPr="00975AC6">
        <w:rPr>
          <w:rFonts w:ascii="Leelawadee" w:hAnsi="Leelawadee" w:cs="Leelawadee"/>
          <w:i/>
          <w:iCs/>
          <w:sz w:val="22"/>
          <w:szCs w:val="22"/>
          <w:cs/>
        </w:rPr>
        <w:t>ปรารถนาความตายทุกขณะ</w:t>
      </w:r>
      <w:r w:rsidR="00C16814">
        <w:rPr>
          <w:rFonts w:ascii="Leelawadee" w:hAnsi="Leelawadee" w:cs="Leelawadee"/>
          <w:i/>
          <w:iCs/>
          <w:sz w:val="22"/>
          <w:szCs w:val="22"/>
          <w:cs/>
        </w:rPr>
        <w:t xml:space="preserve">  </w:t>
      </w:r>
      <w:r w:rsidRPr="00975AC6">
        <w:rPr>
          <w:rFonts w:ascii="Leelawadee" w:hAnsi="Leelawadee" w:cs="Leelawadee"/>
          <w:i/>
          <w:iCs/>
          <w:sz w:val="22"/>
          <w:szCs w:val="22"/>
          <w:cs/>
        </w:rPr>
        <w:t>และจะอด</w:t>
      </w:r>
      <w:proofErr w:type="spellStart"/>
      <w:r w:rsidRPr="00975AC6">
        <w:rPr>
          <w:rFonts w:ascii="Leelawadee" w:hAnsi="Leelawadee" w:cs="Leelawadee"/>
          <w:i/>
          <w:iCs/>
          <w:sz w:val="22"/>
          <w:szCs w:val="22"/>
          <w:cs/>
        </w:rPr>
        <w:t>สู</w:t>
      </w:r>
      <w:proofErr w:type="spellEnd"/>
      <w:r w:rsidRPr="00975AC6">
        <w:rPr>
          <w:rFonts w:ascii="Leelawadee" w:hAnsi="Leelawadee" w:cs="Leelawadee"/>
          <w:i/>
          <w:iCs/>
          <w:sz w:val="22"/>
          <w:szCs w:val="22"/>
          <w:cs/>
        </w:rPr>
        <w:t>ในอาณาจักรสวรรค์</w:t>
      </w:r>
    </w:p>
    <w:p w14:paraId="34885399" w14:textId="77777777" w:rsidR="005878AF" w:rsidRPr="00975AC6" w:rsidRDefault="005878AF" w:rsidP="005878AF">
      <w:pPr>
        <w:pStyle w:val="NormalWeb"/>
        <w:spacing w:before="0" w:beforeAutospacing="0" w:after="0" w:afterAutospacing="0"/>
        <w:ind w:left="567"/>
        <w:jc w:val="thaiDistribute"/>
        <w:textAlignment w:val="baseline"/>
        <w:rPr>
          <w:rFonts w:ascii="Leelawadee" w:hAnsi="Leelawadee" w:cs="Leelawadee"/>
          <w:i/>
          <w:iCs/>
          <w:sz w:val="22"/>
          <w:szCs w:val="22"/>
        </w:rPr>
      </w:pPr>
    </w:p>
    <w:p w14:paraId="150B23EA" w14:textId="2D552DFF" w:rsidR="00890835" w:rsidRPr="00975AC6" w:rsidRDefault="00890835" w:rsidP="005878AF">
      <w:pPr>
        <w:pStyle w:val="NormalWeb"/>
        <w:spacing w:before="0" w:beforeAutospacing="0" w:after="0" w:afterAutospacing="0"/>
        <w:ind w:left="567"/>
        <w:jc w:val="thaiDistribute"/>
        <w:textAlignment w:val="baseline"/>
        <w:rPr>
          <w:rFonts w:ascii="Leelawadee" w:hAnsi="Leelawadee" w:cs="Leelawadee"/>
          <w:i/>
          <w:iCs/>
          <w:sz w:val="22"/>
          <w:szCs w:val="22"/>
        </w:rPr>
      </w:pPr>
      <w:r w:rsidRPr="00975AC6">
        <w:rPr>
          <w:rFonts w:ascii="Leelawadee" w:hAnsi="Leelawadee" w:cs="Leelawadee"/>
          <w:i/>
          <w:iCs/>
          <w:sz w:val="22"/>
          <w:szCs w:val="22"/>
          <w:cs/>
        </w:rPr>
        <w:t>ดังนั้นจงพยายามอาศัยอยู่ด้วยกันด้วยหัวใจและวิญญาณ</w:t>
      </w:r>
      <w:r w:rsidR="00C16814">
        <w:rPr>
          <w:rFonts w:ascii="Leelawadee" w:hAnsi="Leelawadee" w:cs="Leelawadee"/>
          <w:i/>
          <w:iCs/>
          <w:sz w:val="22"/>
          <w:szCs w:val="22"/>
          <w:cs/>
        </w:rPr>
        <w:t xml:space="preserve">  </w:t>
      </w:r>
      <w:r w:rsidRPr="00975AC6">
        <w:rPr>
          <w:rFonts w:ascii="Leelawadee" w:hAnsi="Leelawadee" w:cs="Leelawadee"/>
          <w:i/>
          <w:iCs/>
          <w:sz w:val="22"/>
          <w:szCs w:val="22"/>
          <w:cs/>
        </w:rPr>
        <w:t>ดังนกพิราบสองตัวในรังเดียวกัน</w:t>
      </w:r>
      <w:r w:rsidR="00C16814">
        <w:rPr>
          <w:rFonts w:ascii="Leelawadee" w:hAnsi="Leelawadee" w:cs="Leelawadee"/>
          <w:i/>
          <w:iCs/>
          <w:sz w:val="22"/>
          <w:szCs w:val="22"/>
          <w:cs/>
        </w:rPr>
        <w:t xml:space="preserve">  </w:t>
      </w:r>
      <w:r w:rsidRPr="00975AC6">
        <w:rPr>
          <w:rFonts w:ascii="Leelawadee" w:hAnsi="Leelawadee" w:cs="Leelawadee"/>
          <w:i/>
          <w:iCs/>
          <w:sz w:val="22"/>
          <w:szCs w:val="22"/>
          <w:cs/>
        </w:rPr>
        <w:t>เพราะนี่จะได้รับพรในทั้งสองภพ</w:t>
      </w:r>
      <w:r w:rsidR="00C16814">
        <w:rPr>
          <w:rFonts w:ascii="Leelawadee" w:hAnsi="Leelawadee" w:cs="Leelawadee"/>
          <w:i/>
          <w:iCs/>
          <w:sz w:val="22"/>
          <w:szCs w:val="22"/>
        </w:rPr>
        <w:t xml:space="preserve"> </w:t>
      </w:r>
    </w:p>
    <w:p w14:paraId="5BE59C22" w14:textId="1C80E5ED" w:rsidR="00D064C2" w:rsidRPr="00975AC6" w:rsidRDefault="00D064C2" w:rsidP="001F440F">
      <w:pPr>
        <w:jc w:val="thaiDistribute"/>
        <w:rPr>
          <w:rFonts w:ascii="Leelawadee" w:hAnsi="Leelawadee" w:cs="Leelawadee"/>
          <w:i/>
          <w:iCs/>
          <w:color w:val="0070C0"/>
          <w:sz w:val="22"/>
          <w:szCs w:val="22"/>
        </w:rPr>
      </w:pPr>
    </w:p>
    <w:p w14:paraId="16507F5C" w14:textId="7BE5F791" w:rsidR="00EB1020" w:rsidRPr="006655B5" w:rsidRDefault="00EB1020" w:rsidP="001F440F">
      <w:pPr>
        <w:pStyle w:val="Heading2"/>
        <w:numPr>
          <w:ilvl w:val="0"/>
          <w:numId w:val="32"/>
        </w:numPr>
        <w:ind w:left="284" w:hanging="284"/>
        <w:rPr>
          <w:sz w:val="22"/>
          <w:szCs w:val="22"/>
        </w:rPr>
      </w:pPr>
      <w:r w:rsidRPr="006655B5">
        <w:rPr>
          <w:sz w:val="22"/>
          <w:szCs w:val="22"/>
          <w:cs/>
        </w:rPr>
        <w:t>การหมั้นแบบบาไฮและความรับผิดชอบของบิดา</w:t>
      </w:r>
      <w:r w:rsidR="00D064C2" w:rsidRPr="006655B5">
        <w:rPr>
          <w:sz w:val="22"/>
          <w:szCs w:val="22"/>
          <w:cs/>
        </w:rPr>
        <w:t>มารดา</w:t>
      </w:r>
    </w:p>
    <w:p w14:paraId="5626E5D1" w14:textId="77777777" w:rsidR="00BB21EE" w:rsidRPr="00975AC6" w:rsidRDefault="00BB21EE" w:rsidP="001F440F">
      <w:pPr>
        <w:shd w:val="clear" w:color="auto" w:fill="FFFFFF"/>
        <w:tabs>
          <w:tab w:val="num" w:pos="720"/>
        </w:tabs>
        <w:jc w:val="thaiDistribute"/>
        <w:textAlignment w:val="baseline"/>
        <w:rPr>
          <w:rFonts w:ascii="Leelawadee" w:hAnsi="Leelawadee" w:cs="Leelawadee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415D63EA" w14:textId="06663B0A" w:rsidR="00C87F8D" w:rsidRPr="00975AC6" w:rsidRDefault="00D064C2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sz w:val="22"/>
          <w:szCs w:val="22"/>
        </w:rPr>
      </w:pPr>
      <w:r w:rsidRPr="00975AC6">
        <w:rPr>
          <w:rFonts w:ascii="Leelawadee" w:hAnsi="Leelawadee" w:cs="Leelawadee"/>
          <w:sz w:val="22"/>
          <w:szCs w:val="22"/>
          <w:cs/>
        </w:rPr>
        <w:t>การหมั้นหมายของทั้งสองคน</w:t>
      </w:r>
      <w:r w:rsidR="0056471B" w:rsidRPr="00975AC6">
        <w:rPr>
          <w:rFonts w:ascii="Leelawadee" w:hAnsi="Leelawadee" w:cs="Leelawadee"/>
          <w:sz w:val="22"/>
          <w:szCs w:val="22"/>
          <w:cs/>
        </w:rPr>
        <w:t>จะกระทำได้นั้น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sz w:val="22"/>
          <w:szCs w:val="22"/>
          <w:cs/>
        </w:rPr>
        <w:t>จะต้องได้รับอนุญาตจากบิดามารดาที่ยังมีชีวิตอยู่ของทั้งสองฝ่าย</w:t>
      </w:r>
      <w:r w:rsidR="00C16814">
        <w:rPr>
          <w:rFonts w:ascii="Leelawadee" w:hAnsi="Leelawadee" w:cs="Leelawadee"/>
          <w:sz w:val="22"/>
          <w:szCs w:val="22"/>
          <w:cs/>
        </w:rPr>
        <w:t xml:space="preserve">  </w:t>
      </w:r>
      <w:r w:rsidRPr="00975AC6">
        <w:rPr>
          <w:rFonts w:ascii="Leelawadee" w:hAnsi="Leelawadee" w:cs="Leelawadee"/>
          <w:sz w:val="22"/>
          <w:szCs w:val="22"/>
          <w:cs/>
        </w:rPr>
        <w:t>การตัดสินใจของบิดามารดาทั้งสองฝ่ายนั้น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sz w:val="22"/>
          <w:szCs w:val="22"/>
          <w:cs/>
        </w:rPr>
        <w:t>จะต้องมีอิสระอย่างเต็ม</w:t>
      </w:r>
      <w:r w:rsidR="00070B08" w:rsidRPr="00975AC6">
        <w:rPr>
          <w:rFonts w:ascii="Leelawadee" w:hAnsi="Leelawadee" w:cs="Leelawadee"/>
          <w:sz w:val="22"/>
          <w:szCs w:val="22"/>
          <w:cs/>
        </w:rPr>
        <w:t>ที่</w:t>
      </w:r>
      <w:r w:rsidR="00D32ABE" w:rsidRPr="00975AC6">
        <w:rPr>
          <w:rFonts w:ascii="Leelawadee" w:hAnsi="Leelawadee" w:cs="Leelawadee"/>
          <w:sz w:val="22"/>
          <w:szCs w:val="22"/>
          <w:cs/>
        </w:rPr>
        <w:t>ในการ</w:t>
      </w:r>
      <w:r w:rsidRPr="00975AC6">
        <w:rPr>
          <w:rFonts w:ascii="Leelawadee" w:hAnsi="Leelawadee" w:cs="Leelawadee"/>
          <w:sz w:val="22"/>
          <w:szCs w:val="22"/>
          <w:cs/>
        </w:rPr>
        <w:t>อนุญาตหรือไม่</w:t>
      </w:r>
      <w:r w:rsidR="00AA7F4D" w:rsidRPr="00975AC6">
        <w:rPr>
          <w:rFonts w:ascii="Leelawadee" w:hAnsi="Leelawadee" w:cs="Leelawadee"/>
          <w:sz w:val="22"/>
          <w:szCs w:val="22"/>
          <w:cs/>
        </w:rPr>
        <w:t>อนุญา</w:t>
      </w:r>
      <w:r w:rsidR="00D32ABE" w:rsidRPr="00975AC6">
        <w:rPr>
          <w:rFonts w:ascii="Leelawadee" w:hAnsi="Leelawadee" w:cs="Leelawadee"/>
          <w:sz w:val="22"/>
          <w:szCs w:val="22"/>
          <w:cs/>
        </w:rPr>
        <w:t>ตโดยปราศจากขอ้จำกัดหรือ</w:t>
      </w:r>
      <w:r w:rsidRPr="00975AC6">
        <w:rPr>
          <w:rFonts w:ascii="Leelawadee" w:hAnsi="Leelawadee" w:cs="Leelawadee"/>
          <w:sz w:val="22"/>
          <w:szCs w:val="22"/>
          <w:cs/>
        </w:rPr>
        <w:t>เงื่อนไข</w:t>
      </w:r>
      <w:proofErr w:type="spellStart"/>
      <w:r w:rsidR="00583C78" w:rsidRPr="00975AC6">
        <w:rPr>
          <w:rFonts w:ascii="Leelawadee" w:hAnsi="Leelawadee" w:cs="Leelawadee"/>
          <w:sz w:val="22"/>
          <w:szCs w:val="22"/>
          <w:cs/>
        </w:rPr>
        <w:t>ได</w:t>
      </w:r>
      <w:proofErr w:type="spellEnd"/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="00583C78" w:rsidRPr="00975AC6">
        <w:rPr>
          <w:rFonts w:ascii="Leelawadee" w:hAnsi="Leelawadee" w:cs="Leelawadee"/>
          <w:sz w:val="22"/>
          <w:szCs w:val="22"/>
          <w:cs/>
        </w:rPr>
        <w:t>ๆ</w:t>
      </w:r>
    </w:p>
    <w:p w14:paraId="5732D42F" w14:textId="77777777" w:rsidR="00AC3FF5" w:rsidRPr="00975AC6" w:rsidRDefault="00AC3FF5" w:rsidP="001F440F">
      <w:pPr>
        <w:pStyle w:val="ListParagraph"/>
        <w:ind w:left="0"/>
        <w:jc w:val="thaiDistribute"/>
        <w:rPr>
          <w:rFonts w:ascii="Leelawadee" w:hAnsi="Leelawadee" w:cs="Leelawadee"/>
          <w:sz w:val="22"/>
          <w:szCs w:val="22"/>
        </w:rPr>
      </w:pPr>
    </w:p>
    <w:p w14:paraId="3B33A290" w14:textId="004BC78D" w:rsidR="008B540E" w:rsidRPr="00975AC6" w:rsidRDefault="00AC3FF5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sz w:val="22"/>
          <w:szCs w:val="22"/>
        </w:rPr>
      </w:pPr>
      <w:r w:rsidRPr="00975AC6">
        <w:rPr>
          <w:rFonts w:ascii="Leelawadee" w:hAnsi="Leelawadee" w:cs="Leelawadee"/>
          <w:sz w:val="22"/>
          <w:szCs w:val="22"/>
          <w:cs/>
        </w:rPr>
        <w:t>ก่อน</w:t>
      </w:r>
      <w:r w:rsidR="007D5A70" w:rsidRPr="00975AC6">
        <w:rPr>
          <w:rFonts w:ascii="Leelawadee" w:hAnsi="Leelawadee" w:cs="Leelawadee"/>
          <w:sz w:val="22"/>
          <w:szCs w:val="22"/>
          <w:cs/>
        </w:rPr>
        <w:t>การ</w:t>
      </w:r>
      <w:r w:rsidRPr="00975AC6">
        <w:rPr>
          <w:rFonts w:ascii="Leelawadee" w:hAnsi="Leelawadee" w:cs="Leelawadee"/>
          <w:sz w:val="22"/>
          <w:szCs w:val="22"/>
          <w:cs/>
        </w:rPr>
        <w:t>แต่งงาน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sz w:val="22"/>
          <w:szCs w:val="22"/>
          <w:cs/>
        </w:rPr>
        <w:t>บิดามารดา</w:t>
      </w:r>
      <w:r w:rsidR="00D11E9C" w:rsidRPr="00975AC6">
        <w:rPr>
          <w:rFonts w:ascii="Leelawadee" w:hAnsi="Leelawadee" w:cs="Leelawadee"/>
          <w:sz w:val="22"/>
          <w:szCs w:val="22"/>
          <w:cs/>
        </w:rPr>
        <w:t>ต้องไม่</w:t>
      </w:r>
      <w:r w:rsidRPr="00975AC6">
        <w:rPr>
          <w:rFonts w:ascii="Leelawadee" w:hAnsi="Leelawadee" w:cs="Leelawadee"/>
          <w:sz w:val="22"/>
          <w:szCs w:val="22"/>
          <w:cs/>
        </w:rPr>
        <w:t>ก้าวก่ายในการตัดสินใจของลูก</w:t>
      </w:r>
      <w:r w:rsidR="00381D39" w:rsidRPr="00975AC6">
        <w:rPr>
          <w:rFonts w:ascii="Leelawadee" w:hAnsi="Leelawadee" w:cs="Leelawadee"/>
          <w:sz w:val="22"/>
          <w:szCs w:val="22"/>
          <w:cs/>
        </w:rPr>
        <w:t>ในการ</w:t>
      </w:r>
      <w:r w:rsidRPr="00975AC6">
        <w:rPr>
          <w:rFonts w:ascii="Leelawadee" w:hAnsi="Leelawadee" w:cs="Leelawadee"/>
          <w:sz w:val="22"/>
          <w:szCs w:val="22"/>
          <w:cs/>
        </w:rPr>
        <w:t>เลือก</w:t>
      </w:r>
      <w:r w:rsidR="006E71C9" w:rsidRPr="00975AC6">
        <w:rPr>
          <w:rFonts w:ascii="Leelawadee" w:hAnsi="Leelawadee" w:cs="Leelawadee"/>
          <w:sz w:val="22"/>
          <w:szCs w:val="22"/>
          <w:cs/>
        </w:rPr>
        <w:t>คู่สมรส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sz w:val="22"/>
          <w:szCs w:val="22"/>
          <w:cs/>
        </w:rPr>
        <w:t>แต่เมื่อจะ</w:t>
      </w:r>
      <w:r w:rsidR="00215854" w:rsidRPr="00975AC6">
        <w:rPr>
          <w:rFonts w:ascii="Leelawadee" w:hAnsi="Leelawadee" w:cs="Leelawadee"/>
          <w:sz w:val="22"/>
          <w:szCs w:val="22"/>
          <w:cs/>
        </w:rPr>
        <w:t>ตัดสินใจเข้าพิธี</w:t>
      </w:r>
      <w:r w:rsidR="007F5721" w:rsidRPr="00975AC6">
        <w:rPr>
          <w:rFonts w:ascii="Leelawadee" w:hAnsi="Leelawadee" w:cs="Leelawadee"/>
          <w:sz w:val="22"/>
          <w:szCs w:val="22"/>
          <w:cs/>
        </w:rPr>
        <w:t>หมั้นหมาย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="00CF693A" w:rsidRPr="00975AC6">
        <w:rPr>
          <w:rFonts w:ascii="Leelawadee" w:hAnsi="Leelawadee" w:cs="Leelawadee"/>
          <w:sz w:val="22"/>
          <w:szCs w:val="22"/>
          <w:cs/>
        </w:rPr>
        <w:t>ทั้งฝ่ายชายและหญิง</w:t>
      </w:r>
      <w:r w:rsidR="00C16814">
        <w:rPr>
          <w:rFonts w:ascii="Leelawadee" w:hAnsi="Leelawadee" w:cs="Leelawadee"/>
          <w:sz w:val="22"/>
          <w:szCs w:val="22"/>
        </w:rPr>
        <w:t xml:space="preserve"> </w:t>
      </w:r>
      <w:r w:rsidR="00E33D80" w:rsidRPr="00975AC6">
        <w:rPr>
          <w:rFonts w:ascii="Leelawadee" w:hAnsi="Leelawadee" w:cs="Leelawadee"/>
          <w:sz w:val="22"/>
          <w:szCs w:val="22"/>
          <w:cs/>
        </w:rPr>
        <w:t>จะต้องได้รับอนุญาตจาก</w:t>
      </w:r>
      <w:r w:rsidRPr="00975AC6">
        <w:rPr>
          <w:rFonts w:ascii="Leelawadee" w:hAnsi="Leelawadee" w:cs="Leelawadee"/>
          <w:sz w:val="22"/>
          <w:szCs w:val="22"/>
          <w:cs/>
        </w:rPr>
        <w:t>บิดามารดา</w:t>
      </w:r>
      <w:r w:rsidR="00E33D80" w:rsidRPr="00975AC6">
        <w:rPr>
          <w:rFonts w:ascii="Leelawadee" w:hAnsi="Leelawadee" w:cs="Leelawadee"/>
          <w:sz w:val="22"/>
          <w:szCs w:val="22"/>
          <w:cs/>
        </w:rPr>
        <w:t>ที่ยังมีชีวิตอยู่ของทั้งสองฝ่าย</w:t>
      </w:r>
      <w:r w:rsidR="001C36FC" w:rsidRPr="00975AC6">
        <w:rPr>
          <w:rFonts w:ascii="Leelawadee" w:hAnsi="Leelawadee" w:cs="Leelawadee"/>
          <w:sz w:val="22"/>
          <w:szCs w:val="22"/>
          <w:cs/>
        </w:rPr>
        <w:t>ก่อน</w:t>
      </w:r>
    </w:p>
    <w:p w14:paraId="4231E47B" w14:textId="77777777" w:rsidR="00E33D80" w:rsidRPr="00975AC6" w:rsidRDefault="00E33D80" w:rsidP="001F440F">
      <w:pPr>
        <w:pStyle w:val="ListParagraph"/>
        <w:ind w:left="0"/>
        <w:jc w:val="thaiDistribute"/>
        <w:rPr>
          <w:rFonts w:ascii="Leelawadee" w:hAnsi="Leelawadee" w:cs="Leelawadee"/>
          <w:color w:val="000000" w:themeColor="text1"/>
          <w:sz w:val="22"/>
          <w:szCs w:val="22"/>
          <w:cs/>
        </w:rPr>
      </w:pPr>
    </w:p>
    <w:p w14:paraId="0A913768" w14:textId="22486838" w:rsidR="00C87F8D" w:rsidRPr="00975AC6" w:rsidRDefault="004D2C2E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sz w:val="22"/>
          <w:szCs w:val="22"/>
        </w:rPr>
      </w:pPr>
      <w:proofErr w:type="spellStart"/>
      <w:r w:rsidRPr="00975AC6">
        <w:rPr>
          <w:rFonts w:ascii="Leelawadee" w:hAnsi="Leelawadee" w:cs="Leelawadee"/>
          <w:sz w:val="22"/>
          <w:szCs w:val="22"/>
          <w:cs/>
        </w:rPr>
        <w:t>กฏ</w:t>
      </w:r>
      <w:proofErr w:type="spellEnd"/>
      <w:r w:rsidRPr="00975AC6">
        <w:rPr>
          <w:rFonts w:ascii="Leelawadee" w:hAnsi="Leelawadee" w:cs="Leelawadee"/>
          <w:sz w:val="22"/>
          <w:szCs w:val="22"/>
          <w:cs/>
        </w:rPr>
        <w:t>บ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าไฮ</w:t>
      </w:r>
      <w:r w:rsidR="00D32ABE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กำหนดให้คู่สมรสมี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ความรับผิดชอบ</w:t>
      </w:r>
      <w:r w:rsidR="00D32ABE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ที่จะต้อง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ศึกษา</w:t>
      </w:r>
      <w:r w:rsidR="00D32ABE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อุปนิสัย</w:t>
      </w:r>
      <w:r w:rsidR="007C7685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ซึ่งกันและ</w:t>
      </w:r>
      <w:r w:rsidR="00FC367D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กัน</w:t>
      </w:r>
      <w:r w:rsidR="00C16814">
        <w:rPr>
          <w:rFonts w:ascii="Leelawadee" w:hAnsi="Leelawadee" w:cs="Leelawadee"/>
          <w:color w:val="000000" w:themeColor="text1"/>
          <w:sz w:val="22"/>
          <w:szCs w:val="22"/>
        </w:rPr>
        <w:t xml:space="preserve"> </w:t>
      </w:r>
      <w:r w:rsidR="00FC367D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ส่วนบิดามารดานั้นจะเป็นผู้</w:t>
      </w:r>
      <w:r w:rsidR="00091AC3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ที่จะ</w:t>
      </w:r>
      <w:r w:rsidR="008E7328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ให้การ</w:t>
      </w:r>
      <w:r w:rsidR="00FC367D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อนุญาต</w:t>
      </w:r>
      <w:r w:rsidR="008E7328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ใน</w:t>
      </w:r>
      <w:r w:rsidR="00EA2C2B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การ</w:t>
      </w:r>
      <w:r w:rsidR="007F5721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แต่งงาน</w:t>
      </w:r>
    </w:p>
    <w:p w14:paraId="5CA014A1" w14:textId="77777777" w:rsidR="00BC2689" w:rsidRPr="00975AC6" w:rsidRDefault="00BC2689" w:rsidP="001F440F">
      <w:pPr>
        <w:pStyle w:val="ListParagraph"/>
        <w:ind w:left="0"/>
        <w:jc w:val="thaiDistribute"/>
        <w:rPr>
          <w:rFonts w:ascii="Leelawadee" w:hAnsi="Leelawadee" w:cs="Leelawadee"/>
          <w:color w:val="000000" w:themeColor="text1"/>
          <w:sz w:val="22"/>
          <w:szCs w:val="22"/>
          <w:cs/>
        </w:rPr>
      </w:pPr>
    </w:p>
    <w:p w14:paraId="2815851B" w14:textId="6E4A4B4A" w:rsidR="00BC2689" w:rsidRPr="00975AC6" w:rsidRDefault="00BC2689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จุดประสงค์ของ</w:t>
      </w:r>
      <w:proofErr w:type="spellStart"/>
      <w:r w:rsidRPr="00975AC6">
        <w:rPr>
          <w:rFonts w:ascii="Leelawadee" w:hAnsi="Leelawadee" w:cs="Leelawadee"/>
          <w:sz w:val="22"/>
          <w:szCs w:val="22"/>
          <w:cs/>
        </w:rPr>
        <w:t>กฏ</w:t>
      </w:r>
      <w:proofErr w:type="spellEnd"/>
      <w:r w:rsidRPr="00975AC6">
        <w:rPr>
          <w:rFonts w:ascii="Leelawadee" w:hAnsi="Leelawadee" w:cs="Leelawadee"/>
          <w:sz w:val="22"/>
          <w:szCs w:val="22"/>
          <w:cs/>
        </w:rPr>
        <w:t>นี้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ก็เพื่อส่งเสริมความสามัคคีของทั้งสองครอบครัว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 </w:t>
      </w:r>
      <w:r w:rsidR="00B77544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คำสอนของศาสนาบาไฮ</w:t>
      </w:r>
      <w:r w:rsidR="007A28D0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ให้ความสำคัญของการแต่งงานและครอบครัว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7A28D0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เปรียบเป็นพื้นฐานและโครงสร้างของสังคม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 </w:t>
      </w:r>
      <w:r w:rsidR="007A28D0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และการแตกแยกระหว่างสองครอบครัวจะไม่ส่งเสริมตามคำสอนนี้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 </w:t>
      </w:r>
      <w:r w:rsidR="007A28D0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จำเป็นอย่างยิ่งที่คู่บ่าวสาวจะต้องได้รับอนุญาตให้แต่งงานจากบิดามารดา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7A28D0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ถึงแม้ว่าฝ่ายใดฝ่ายหนึ่ง</w:t>
      </w:r>
      <w:r w:rsidR="00C44813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จะไม่ได้เป็นบาไฮก็ตาม</w:t>
      </w:r>
    </w:p>
    <w:p w14:paraId="2F90A3A5" w14:textId="77777777" w:rsidR="007B7C86" w:rsidRPr="00975AC6" w:rsidRDefault="007B7C86" w:rsidP="001F440F">
      <w:pPr>
        <w:shd w:val="clear" w:color="auto" w:fill="FFFFFF"/>
        <w:jc w:val="thaiDistribute"/>
        <w:textAlignment w:val="baseline"/>
        <w:rPr>
          <w:rFonts w:ascii="Leelawadee" w:hAnsi="Leelawadee" w:cs="Leelawadee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0FC93621" w14:textId="6B4D8E90" w:rsidR="00C44813" w:rsidRPr="00975AC6" w:rsidRDefault="00C44813" w:rsidP="001F440F">
      <w:pPr>
        <w:pStyle w:val="Heading2"/>
        <w:numPr>
          <w:ilvl w:val="0"/>
          <w:numId w:val="32"/>
        </w:numPr>
        <w:ind w:left="284" w:hanging="284"/>
        <w:rPr>
          <w:sz w:val="22"/>
          <w:szCs w:val="22"/>
        </w:rPr>
      </w:pPr>
      <w:r w:rsidRPr="00975AC6">
        <w:rPr>
          <w:sz w:val="22"/>
          <w:szCs w:val="22"/>
          <w:cs/>
        </w:rPr>
        <w:t>การจัดพิธี</w:t>
      </w:r>
      <w:r w:rsidR="00740A61" w:rsidRPr="00975AC6">
        <w:rPr>
          <w:sz w:val="22"/>
          <w:szCs w:val="22"/>
          <w:cs/>
        </w:rPr>
        <w:t>มงคลสมรส</w:t>
      </w:r>
      <w:r w:rsidRPr="00975AC6">
        <w:rPr>
          <w:sz w:val="22"/>
          <w:szCs w:val="22"/>
          <w:cs/>
        </w:rPr>
        <w:t>บาไฮ</w:t>
      </w:r>
      <w:r w:rsidR="00C16814">
        <w:rPr>
          <w:sz w:val="22"/>
          <w:szCs w:val="22"/>
          <w:cs/>
        </w:rPr>
        <w:t xml:space="preserve"> </w:t>
      </w:r>
      <w:r w:rsidR="00740A61" w:rsidRPr="00975AC6">
        <w:rPr>
          <w:sz w:val="22"/>
          <w:szCs w:val="22"/>
          <w:cs/>
        </w:rPr>
        <w:t>ต้อง</w:t>
      </w:r>
      <w:r w:rsidRPr="00975AC6">
        <w:rPr>
          <w:sz w:val="22"/>
          <w:szCs w:val="22"/>
          <w:cs/>
        </w:rPr>
        <w:t>ได้รับ</w:t>
      </w:r>
      <w:r w:rsidR="005B2FA0" w:rsidRPr="00975AC6">
        <w:rPr>
          <w:sz w:val="22"/>
          <w:szCs w:val="22"/>
          <w:cs/>
        </w:rPr>
        <w:t>ความเห็นชอบ</w:t>
      </w:r>
      <w:r w:rsidRPr="00975AC6">
        <w:rPr>
          <w:sz w:val="22"/>
          <w:szCs w:val="22"/>
          <w:cs/>
        </w:rPr>
        <w:t>จากธรรมสภาท้องถิ่นบาไฮ</w:t>
      </w:r>
    </w:p>
    <w:p w14:paraId="472035C5" w14:textId="77777777" w:rsidR="00614EEB" w:rsidRPr="00975AC6" w:rsidRDefault="00614EEB" w:rsidP="001F440F">
      <w:pPr>
        <w:shd w:val="clear" w:color="auto" w:fill="FFFFFF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</w:p>
    <w:p w14:paraId="6ED75E03" w14:textId="6BA56C74" w:rsidR="00C87F8D" w:rsidRPr="00975AC6" w:rsidRDefault="00740A61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พิธีมงคลสมรสบาไฮนั้</w:t>
      </w:r>
      <w:r w:rsidR="0092285E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น</w:t>
      </w:r>
      <w:r w:rsidR="00C44813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ไม่สามารถ</w:t>
      </w:r>
      <w:r w:rsidR="00FD7FAE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จัด</w:t>
      </w:r>
      <w:r w:rsidR="0092285E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ขึ้น</w:t>
      </w:r>
      <w:r w:rsidR="00FD7FAE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ได้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1F1AC4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ก่อน</w:t>
      </w:r>
      <w:r w:rsidR="005B2FA0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ธรรมสภา</w:t>
      </w:r>
      <w:r w:rsidR="005B2FA0" w:rsidRPr="00975AC6">
        <w:rPr>
          <w:rFonts w:ascii="Leelawadee" w:hAnsi="Leelawadee" w:cs="Leelawadee"/>
          <w:sz w:val="22"/>
          <w:szCs w:val="22"/>
          <w:cs/>
        </w:rPr>
        <w:t>ท้องถิ่นบาไฮ</w:t>
      </w:r>
      <w:r w:rsidR="00264907" w:rsidRPr="00975AC6">
        <w:rPr>
          <w:rFonts w:ascii="Leelawadee" w:hAnsi="Leelawadee" w:cs="Leelawadee"/>
          <w:sz w:val="22"/>
          <w:szCs w:val="22"/>
          <w:cs/>
        </w:rPr>
        <w:t>ที่</w:t>
      </w:r>
      <w:r w:rsidR="006A0342" w:rsidRPr="00975AC6">
        <w:rPr>
          <w:rFonts w:ascii="Leelawadee" w:hAnsi="Leelawadee" w:cs="Leelawadee"/>
          <w:sz w:val="22"/>
          <w:szCs w:val="22"/>
          <w:cs/>
        </w:rPr>
        <w:t>รับผิดชอบ</w:t>
      </w:r>
      <w:r w:rsidR="00A72168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พื้นที่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นั้น</w:t>
      </w:r>
      <w:r w:rsidR="005B2FA0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จะ</w:t>
      </w:r>
      <w:r w:rsidR="00627826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รับรอง</w:t>
      </w:r>
      <w:r w:rsidR="005B2FA0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ความถูกต้อง</w:t>
      </w:r>
      <w:r w:rsidR="00323C06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ของคู่บ่าวสาวในการ</w:t>
      </w:r>
      <w:bookmarkStart w:id="0" w:name="_Hlk80627476"/>
      <w:r w:rsidR="00323C06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ปฏิบัติตาม</w:t>
      </w:r>
      <w:bookmarkEnd w:id="0"/>
      <w:proofErr w:type="spellStart"/>
      <w:r w:rsidR="008A3A4E" w:rsidRPr="00975AC6">
        <w:rPr>
          <w:rFonts w:ascii="Leelawadee" w:hAnsi="Leelawadee" w:cs="Leelawadee"/>
          <w:sz w:val="22"/>
          <w:szCs w:val="22"/>
          <w:cs/>
        </w:rPr>
        <w:t>กฏ</w:t>
      </w:r>
      <w:proofErr w:type="spellEnd"/>
      <w:r w:rsidR="002107E1" w:rsidRPr="00975AC6">
        <w:rPr>
          <w:rFonts w:ascii="Leelawadee" w:hAnsi="Leelawadee" w:cs="Leelawadee"/>
          <w:sz w:val="22"/>
          <w:szCs w:val="22"/>
          <w:cs/>
        </w:rPr>
        <w:t>ก</w:t>
      </w:r>
      <w:r w:rsidR="002107E1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ารสมรสแบบ</w:t>
      </w:r>
      <w:r w:rsidR="005B2FA0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บาไฮ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220D57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รวมทั้ง</w:t>
      </w:r>
      <w:r w:rsidR="00EC63E8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ปฏิบัติตาม</w:t>
      </w:r>
      <w:r w:rsidR="005B2FA0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กฎ</w:t>
      </w:r>
      <w:r w:rsidR="002107E1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หมาย</w:t>
      </w:r>
      <w:r w:rsidR="00EF4136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ของ</w:t>
      </w:r>
      <w:r w:rsidR="002107E1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ประเทศ</w:t>
      </w:r>
      <w:r w:rsidR="00EF4136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ที่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จะจัดพิธีมงคล</w:t>
      </w:r>
      <w:r w:rsidR="00EF4136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สมรส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ขึ้น</w:t>
      </w:r>
    </w:p>
    <w:p w14:paraId="284ED2B3" w14:textId="77777777" w:rsidR="003F0226" w:rsidRPr="00975AC6" w:rsidRDefault="003F0226" w:rsidP="001F440F">
      <w:pPr>
        <w:pStyle w:val="ListParagraph"/>
        <w:ind w:left="0"/>
        <w:jc w:val="thaiDistribute"/>
        <w:rPr>
          <w:rFonts w:ascii="Leelawadee" w:hAnsi="Leelawadee" w:cs="Leelawadee"/>
          <w:color w:val="000000" w:themeColor="text1"/>
          <w:sz w:val="22"/>
          <w:szCs w:val="22"/>
          <w:cs/>
        </w:rPr>
      </w:pPr>
    </w:p>
    <w:p w14:paraId="12A37C96" w14:textId="56F4DD87" w:rsidR="00C87F8D" w:rsidRPr="00975AC6" w:rsidRDefault="003F0226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lastRenderedPageBreak/>
        <w:t>ตามกฎบาไฮ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ธรรมสภาท้องถิ่นบาไฮจะต้อง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ตรวจสอบ</w:t>
      </w:r>
      <w:r w:rsidR="00C61D1F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ให้แน่ใจว่า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บิดา</w:t>
      </w:r>
      <w:r w:rsidR="00901D6E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และ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มารดา</w:t>
      </w:r>
      <w:r w:rsidR="00901D6E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ผู้ให้กำเนิดของ</w:t>
      </w:r>
      <w:r w:rsidR="008362B1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ทั้ง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สองฝ่ายที่ยังมีชีวิตอยู่</w:t>
      </w:r>
      <w:r w:rsidR="002D2924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ได้อนุญาตให้คู่บ่า</w:t>
      </w:r>
      <w:r w:rsidR="00CA29D9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ว</w:t>
      </w:r>
      <w:r w:rsidR="002D2924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สา</w:t>
      </w:r>
      <w:r w:rsidR="00BD18F6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วทั้งคู่แต่งงานกัน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และ</w:t>
      </w:r>
      <w:r w:rsidR="00120EFE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ให้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การรับรองพยานทั้ง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</w:rPr>
        <w:t>2</w:t>
      </w:r>
      <w:r w:rsidR="00C16814">
        <w:rPr>
          <w:rFonts w:ascii="Leelawadee" w:hAnsi="Leelawadee" w:cs="Leelawadee"/>
          <w:color w:val="000000" w:themeColor="text1"/>
          <w:sz w:val="22"/>
          <w:szCs w:val="22"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ท่านที่จะ</w:t>
      </w:r>
      <w:r w:rsidR="00E71B59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ทำหน้าที่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เป็นสักขีพยานในงานพิธี</w:t>
      </w:r>
      <w:r w:rsidR="003F51AC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มงคล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สมร</w:t>
      </w:r>
      <w:r w:rsidR="00FD3ABD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ส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ที่จะจัดขึ้น</w:t>
      </w:r>
    </w:p>
    <w:p w14:paraId="53A71FCA" w14:textId="77777777" w:rsidR="00FD3ABD" w:rsidRPr="00975AC6" w:rsidRDefault="00FD3ABD" w:rsidP="001F440F">
      <w:pPr>
        <w:pStyle w:val="ListParagraph"/>
        <w:ind w:left="0"/>
        <w:jc w:val="thaiDistribute"/>
        <w:rPr>
          <w:rFonts w:ascii="Leelawadee" w:hAnsi="Leelawadee" w:cs="Leelawadee"/>
          <w:color w:val="000000" w:themeColor="text1"/>
          <w:sz w:val="22"/>
          <w:szCs w:val="22"/>
          <w:cs/>
        </w:rPr>
      </w:pPr>
    </w:p>
    <w:p w14:paraId="0A41BD3E" w14:textId="5335EF00" w:rsidR="00AA4697" w:rsidRPr="00975AC6" w:rsidRDefault="00F8159D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975AC6">
        <w:rPr>
          <w:rFonts w:ascii="Leelawadee" w:hAnsi="Leelawadee" w:cs="Leelawadee"/>
          <w:sz w:val="22"/>
          <w:szCs w:val="22"/>
          <w:cs/>
        </w:rPr>
        <w:t>ควร</w:t>
      </w:r>
      <w:r w:rsidR="00276F93" w:rsidRPr="00975AC6">
        <w:rPr>
          <w:rFonts w:ascii="Leelawadee" w:hAnsi="Leelawadee" w:cs="Leelawadee"/>
          <w:sz w:val="22"/>
          <w:szCs w:val="22"/>
          <w:cs/>
        </w:rPr>
        <w:t>มี</w:t>
      </w:r>
      <w:r w:rsidR="003533E4" w:rsidRPr="00975AC6">
        <w:rPr>
          <w:rFonts w:ascii="Leelawadee" w:hAnsi="Leelawadee" w:cs="Leelawadee"/>
          <w:sz w:val="22"/>
          <w:szCs w:val="22"/>
          <w:cs/>
        </w:rPr>
        <w:t>ระยะ</w:t>
      </w:r>
      <w:r w:rsidR="00D67EEF" w:rsidRPr="00975AC6">
        <w:rPr>
          <w:rFonts w:ascii="Leelawadee" w:hAnsi="Leelawadee" w:cs="Leelawadee"/>
          <w:sz w:val="22"/>
          <w:szCs w:val="22"/>
          <w:cs/>
        </w:rPr>
        <w:t>เวลา</w:t>
      </w:r>
      <w:r w:rsidR="00CD520F" w:rsidRPr="00975AC6">
        <w:rPr>
          <w:rFonts w:ascii="Leelawadee" w:hAnsi="Leelawadee" w:cs="Leelawadee"/>
          <w:sz w:val="22"/>
          <w:szCs w:val="22"/>
          <w:cs/>
        </w:rPr>
        <w:t>ปรึกษาธรรมสภา</w:t>
      </w:r>
      <w:r w:rsidR="003533E4" w:rsidRPr="00975AC6">
        <w:rPr>
          <w:rFonts w:ascii="Leelawadee" w:hAnsi="Leelawadee" w:cs="Leelawadee"/>
          <w:sz w:val="22"/>
          <w:szCs w:val="22"/>
          <w:cs/>
        </w:rPr>
        <w:t>ท้องถิ</w:t>
      </w:r>
      <w:r w:rsidR="003F51AC" w:rsidRPr="00975AC6">
        <w:rPr>
          <w:rFonts w:ascii="Leelawadee" w:hAnsi="Leelawadee" w:cs="Leelawadee"/>
          <w:sz w:val="22"/>
          <w:szCs w:val="22"/>
          <w:cs/>
        </w:rPr>
        <w:t>่</w:t>
      </w:r>
      <w:r w:rsidR="003533E4" w:rsidRPr="00975AC6">
        <w:rPr>
          <w:rFonts w:ascii="Leelawadee" w:hAnsi="Leelawadee" w:cs="Leelawadee"/>
          <w:sz w:val="22"/>
          <w:szCs w:val="22"/>
          <w:cs/>
        </w:rPr>
        <w:t>น</w:t>
      </w:r>
      <w:r w:rsidR="008E6E45" w:rsidRPr="00975AC6">
        <w:rPr>
          <w:rFonts w:ascii="Leelawadee" w:hAnsi="Leelawadee" w:cs="Leelawadee"/>
          <w:sz w:val="22"/>
          <w:szCs w:val="22"/>
          <w:cs/>
        </w:rPr>
        <w:t>บาไฮ</w:t>
      </w:r>
      <w:r w:rsidR="00CD520F" w:rsidRPr="00975AC6">
        <w:rPr>
          <w:rFonts w:ascii="Leelawadee" w:hAnsi="Leelawadee" w:cs="Leelawadee"/>
          <w:sz w:val="22"/>
          <w:szCs w:val="22"/>
          <w:cs/>
        </w:rPr>
        <w:t>ของ</w:t>
      </w:r>
      <w:r w:rsidR="002250C9" w:rsidRPr="00975AC6">
        <w:rPr>
          <w:rFonts w:ascii="Leelawadee" w:hAnsi="Leelawadee" w:cs="Leelawadee"/>
          <w:sz w:val="22"/>
          <w:szCs w:val="22"/>
          <w:cs/>
        </w:rPr>
        <w:t>ท่าน</w:t>
      </w:r>
      <w:r w:rsidR="000A7A9C" w:rsidRPr="00975AC6">
        <w:rPr>
          <w:rFonts w:ascii="Leelawadee" w:hAnsi="Leelawadee" w:cs="Leelawadee"/>
          <w:sz w:val="22"/>
          <w:szCs w:val="22"/>
          <w:cs/>
        </w:rPr>
        <w:t>อย่า</w:t>
      </w:r>
      <w:r w:rsidR="003F51AC" w:rsidRPr="00975AC6">
        <w:rPr>
          <w:rFonts w:ascii="Leelawadee" w:hAnsi="Leelawadee" w:cs="Leelawadee"/>
          <w:sz w:val="22"/>
          <w:szCs w:val="22"/>
          <w:cs/>
        </w:rPr>
        <w:t>งเพียงพอ</w:t>
      </w:r>
      <w:r w:rsidR="00CD520F" w:rsidRPr="00975AC6">
        <w:rPr>
          <w:rFonts w:ascii="Leelawadee" w:hAnsi="Leelawadee" w:cs="Leelawadee"/>
          <w:sz w:val="22"/>
          <w:szCs w:val="22"/>
          <w:cs/>
        </w:rPr>
        <w:t>ก่อนพิธี</w:t>
      </w:r>
      <w:r w:rsidR="00D32CBC" w:rsidRPr="00975AC6">
        <w:rPr>
          <w:rFonts w:ascii="Leelawadee" w:hAnsi="Leelawadee" w:cs="Leelawadee"/>
          <w:sz w:val="22"/>
          <w:szCs w:val="22"/>
          <w:cs/>
        </w:rPr>
        <w:t>สมรส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="00CD520F" w:rsidRPr="00975AC6">
        <w:rPr>
          <w:rFonts w:ascii="Leelawadee" w:hAnsi="Leelawadee" w:cs="Leelawadee"/>
          <w:sz w:val="22"/>
          <w:szCs w:val="22"/>
          <w:cs/>
        </w:rPr>
        <w:t>เพื่อหลีกเลี่ยงปัญหาการเตรียมงานแบบ</w:t>
      </w:r>
      <w:r w:rsidR="00F514AA" w:rsidRPr="00975AC6">
        <w:rPr>
          <w:rFonts w:ascii="Leelawadee" w:hAnsi="Leelawadee" w:cs="Leelawadee"/>
          <w:sz w:val="22"/>
          <w:szCs w:val="22"/>
          <w:cs/>
        </w:rPr>
        <w:t>ฉุกละหุก</w:t>
      </w:r>
    </w:p>
    <w:p w14:paraId="48CA93D3" w14:textId="77777777" w:rsidR="00F514AA" w:rsidRPr="00975AC6" w:rsidRDefault="00F514AA" w:rsidP="001F440F">
      <w:pPr>
        <w:pStyle w:val="ListParagraph"/>
        <w:ind w:left="0"/>
        <w:jc w:val="thaiDistribute"/>
        <w:rPr>
          <w:rFonts w:ascii="Leelawadee" w:hAnsi="Leelawadee" w:cs="Leelawadee"/>
          <w:color w:val="000000" w:themeColor="text1"/>
          <w:sz w:val="22"/>
          <w:szCs w:val="22"/>
          <w:cs/>
        </w:rPr>
      </w:pPr>
    </w:p>
    <w:p w14:paraId="4D8E6C10" w14:textId="4056CD1C" w:rsidR="004D6858" w:rsidRPr="00975AC6" w:rsidRDefault="00F514AA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สมาชิกธรรมสภา</w:t>
      </w:r>
      <w:r w:rsidRPr="00975AC6">
        <w:rPr>
          <w:rFonts w:ascii="Leelawadee" w:hAnsi="Leelawadee" w:cs="Leelawadee"/>
          <w:sz w:val="22"/>
          <w:szCs w:val="22"/>
          <w:cs/>
        </w:rPr>
        <w:t>ท้องถิ่นบาไฮไม่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จำเป็นต้อง</w:t>
      </w:r>
      <w:r w:rsidR="00B468D2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ร่วมพิธี</w:t>
      </w:r>
      <w:r w:rsidR="00C16814">
        <w:rPr>
          <w:rFonts w:ascii="Leelawadee" w:hAnsi="Leelawadee" w:cs="Leelawadee"/>
          <w:color w:val="000000" w:themeColor="text1"/>
          <w:sz w:val="22"/>
          <w:szCs w:val="22"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เนื่องจากได้ให้การรับรองพยานทั้ง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sz w:val="22"/>
          <w:szCs w:val="22"/>
        </w:rPr>
        <w:t>2</w:t>
      </w:r>
      <w:r w:rsidR="00C16814">
        <w:rPr>
          <w:rFonts w:ascii="Leelawadee" w:hAnsi="Leelawadee" w:cs="Leelawadee"/>
          <w:sz w:val="22"/>
          <w:szCs w:val="22"/>
        </w:rPr>
        <w:t xml:space="preserve"> </w:t>
      </w:r>
      <w:r w:rsidRPr="00975AC6">
        <w:rPr>
          <w:rFonts w:ascii="Leelawadee" w:hAnsi="Leelawadee" w:cs="Leelawadee"/>
          <w:sz w:val="22"/>
          <w:szCs w:val="22"/>
          <w:cs/>
        </w:rPr>
        <w:t>ท่าน</w:t>
      </w:r>
      <w:r w:rsidR="00A24686" w:rsidRPr="00975AC6">
        <w:rPr>
          <w:rFonts w:ascii="Leelawadee" w:hAnsi="Leelawadee" w:cs="Leelawadee"/>
          <w:sz w:val="22"/>
          <w:szCs w:val="22"/>
          <w:cs/>
        </w:rPr>
        <w:t>ให้ทำหน้าที่</w:t>
      </w:r>
      <w:r w:rsidR="008E6E45" w:rsidRPr="00975AC6">
        <w:rPr>
          <w:rFonts w:ascii="Leelawadee" w:hAnsi="Leelawadee" w:cs="Leelawadee"/>
          <w:sz w:val="22"/>
          <w:szCs w:val="22"/>
          <w:cs/>
        </w:rPr>
        <w:t>เป็น</w:t>
      </w:r>
      <w:r w:rsidR="00A24686" w:rsidRPr="00975AC6">
        <w:rPr>
          <w:rFonts w:ascii="Leelawadee" w:hAnsi="Leelawadee" w:cs="Leelawadee"/>
          <w:sz w:val="22"/>
          <w:szCs w:val="22"/>
          <w:cs/>
        </w:rPr>
        <w:t>สักขีพยาน</w:t>
      </w:r>
      <w:r w:rsidR="00593C31" w:rsidRPr="00975AC6">
        <w:rPr>
          <w:rFonts w:ascii="Leelawadee" w:hAnsi="Leelawadee" w:cs="Leelawadee"/>
          <w:sz w:val="22"/>
          <w:szCs w:val="22"/>
          <w:cs/>
        </w:rPr>
        <w:t>ใน</w:t>
      </w:r>
      <w:r w:rsidR="004C6879" w:rsidRPr="00975AC6">
        <w:rPr>
          <w:rFonts w:ascii="Leelawadee" w:hAnsi="Leelawadee" w:cs="Leelawadee"/>
          <w:sz w:val="22"/>
          <w:szCs w:val="22"/>
          <w:cs/>
        </w:rPr>
        <w:t>พิธี</w:t>
      </w:r>
      <w:r w:rsidR="008E6E45" w:rsidRPr="00975AC6">
        <w:rPr>
          <w:rFonts w:ascii="Leelawadee" w:hAnsi="Leelawadee" w:cs="Leelawadee"/>
          <w:sz w:val="22"/>
          <w:szCs w:val="22"/>
          <w:cs/>
        </w:rPr>
        <w:t>มงคล</w:t>
      </w:r>
      <w:r w:rsidR="00593C31" w:rsidRPr="00975AC6">
        <w:rPr>
          <w:rFonts w:ascii="Leelawadee" w:hAnsi="Leelawadee" w:cs="Leelawadee"/>
          <w:sz w:val="22"/>
          <w:szCs w:val="22"/>
          <w:cs/>
        </w:rPr>
        <w:t>สมรส</w:t>
      </w:r>
      <w:r w:rsidR="00345C86" w:rsidRPr="00975AC6">
        <w:rPr>
          <w:rFonts w:ascii="Leelawadee" w:hAnsi="Leelawadee" w:cs="Leelawadee"/>
          <w:sz w:val="22"/>
          <w:szCs w:val="22"/>
          <w:cs/>
        </w:rPr>
        <w:t>ไว้แล้ว</w:t>
      </w:r>
    </w:p>
    <w:p w14:paraId="25A1BA96" w14:textId="77777777" w:rsidR="00F514AA" w:rsidRPr="00975AC6" w:rsidRDefault="00F514AA" w:rsidP="001F440F">
      <w:pPr>
        <w:pStyle w:val="ListParagraph"/>
        <w:ind w:left="0"/>
        <w:jc w:val="thaiDistribute"/>
        <w:rPr>
          <w:rFonts w:ascii="Leelawadee" w:hAnsi="Leelawadee" w:cs="Leelawadee"/>
          <w:color w:val="000000" w:themeColor="text1"/>
          <w:sz w:val="22"/>
          <w:szCs w:val="22"/>
          <w:cs/>
        </w:rPr>
      </w:pPr>
    </w:p>
    <w:p w14:paraId="16E47105" w14:textId="016A5997" w:rsidR="00822C68" w:rsidRPr="00975AC6" w:rsidRDefault="00F514AA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ทุกคนสามารถจัด</w:t>
      </w:r>
      <w:r w:rsidR="00EE2FF5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พิธี</w:t>
      </w:r>
      <w:r w:rsidR="008E6E45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มงคล</w:t>
      </w:r>
      <w:r w:rsidR="00EE2FF5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สมรส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แบบบาไฮได้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ถึงแม้ว่าคู่บ่าวสาวจะไม่ได้เป็นบาไฮ</w:t>
      </w:r>
      <w:r w:rsidR="005B6064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ทั้งคู่ก็ตาม</w:t>
      </w:r>
    </w:p>
    <w:p w14:paraId="5C91BD88" w14:textId="77777777" w:rsidR="00822C68" w:rsidRPr="00975AC6" w:rsidRDefault="00822C68" w:rsidP="001F440F">
      <w:pPr>
        <w:shd w:val="clear" w:color="auto" w:fill="FFFFFF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</w:p>
    <w:p w14:paraId="74521424" w14:textId="7BE5F1B1" w:rsidR="00822C68" w:rsidRPr="00975AC6" w:rsidRDefault="00822C68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975AC6">
        <w:rPr>
          <w:rFonts w:ascii="Leelawadee" w:hAnsi="Leelawadee" w:cs="Leelawadee"/>
          <w:color w:val="000000"/>
          <w:sz w:val="22"/>
          <w:szCs w:val="22"/>
          <w:cs/>
        </w:rPr>
        <w:t>ธรรมสภาบาไฮท้องถิ่น</w:t>
      </w:r>
      <w:r w:rsidR="00C16814">
        <w:rPr>
          <w:rFonts w:ascii="Leelawadee" w:hAnsi="Leelawadee" w:cs="Leelawadee"/>
          <w:color w:val="000000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/>
          <w:sz w:val="22"/>
          <w:szCs w:val="22"/>
          <w:cs/>
        </w:rPr>
        <w:t>หรือ</w:t>
      </w:r>
      <w:r w:rsidR="00C16814">
        <w:rPr>
          <w:rFonts w:ascii="Leelawadee" w:hAnsi="Leelawadee" w:cs="Leelawadee"/>
          <w:color w:val="000000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/>
          <w:sz w:val="22"/>
          <w:szCs w:val="22"/>
          <w:cs/>
        </w:rPr>
        <w:t>(ธรรมสภาบาไฮแห่งชาติ)</w:t>
      </w:r>
      <w:r w:rsidR="00C16814">
        <w:rPr>
          <w:rFonts w:ascii="Leelawadee" w:hAnsi="Leelawadee" w:cs="Leelawadee"/>
          <w:color w:val="000000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/>
          <w:sz w:val="22"/>
          <w:szCs w:val="22"/>
          <w:cs/>
        </w:rPr>
        <w:t>มีหน้าที่ที่จะต้องตรวจสอบว่าบิดามารดาผู้ให้กำเนิดที่ยังมีชีวิตอยู่ของทั้งสองฝ่ายได้อนุญาตให้ทั้งคู่เข้าพิธีมงคลสมรส</w:t>
      </w:r>
      <w:r w:rsidR="00C16814">
        <w:rPr>
          <w:rFonts w:ascii="Leelawadee" w:hAnsi="Leelawadee" w:cs="Leelawadee"/>
          <w:color w:val="000000"/>
          <w:sz w:val="22"/>
          <w:szCs w:val="22"/>
        </w:rPr>
        <w:t xml:space="preserve">  </w:t>
      </w:r>
      <w:r w:rsidRPr="00975AC6">
        <w:rPr>
          <w:rFonts w:ascii="Leelawadee" w:hAnsi="Leelawadee" w:cs="Leelawadee"/>
          <w:color w:val="000000"/>
          <w:sz w:val="22"/>
          <w:szCs w:val="22"/>
          <w:cs/>
        </w:rPr>
        <w:t>มีหลายวิธีที่ธรรมสภาสามารถใช้ตรวจสอบว่าทั้งสองฝ่ายได้รับอนุญาตแล้ว</w:t>
      </w:r>
      <w:r w:rsidR="00C16814">
        <w:rPr>
          <w:rFonts w:ascii="Leelawadee" w:hAnsi="Leelawadee" w:cs="Leelawadee"/>
          <w:color w:val="000000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/>
          <w:sz w:val="22"/>
          <w:szCs w:val="22"/>
          <w:cs/>
        </w:rPr>
        <w:t>ด้วยการพูดทางวาจากับบิดามารดาหรือด้วยการรับอนุญาตเป็นลายลักษณ์อักษรจากบิดามารดาของทั้งสองฝ่าย</w:t>
      </w:r>
      <w:r w:rsidR="00C16814">
        <w:rPr>
          <w:rFonts w:ascii="Leelawadee" w:hAnsi="Leelawadee" w:cs="Leelawadee"/>
          <w:color w:val="000000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/>
          <w:sz w:val="22"/>
          <w:szCs w:val="22"/>
          <w:cs/>
        </w:rPr>
        <w:t>หรือด้วยการพูดทางวาจาประกอบกับใบอนุญาตที่เขียนเป็นลายลักษณ์อักษร</w:t>
      </w:r>
      <w:r w:rsidR="00C16814">
        <w:rPr>
          <w:rFonts w:ascii="Leelawadee" w:hAnsi="Leelawadee" w:cs="Leelawadee"/>
          <w:color w:val="000000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/>
          <w:sz w:val="22"/>
          <w:szCs w:val="22"/>
          <w:cs/>
        </w:rPr>
        <w:t>ธรรมสภาบาไฮท้องถิ่นอาจจะขอให้อนุกรช่วยตรวจสอบการได้รับอนุญาตจากบิดามารดา</w:t>
      </w:r>
      <w:r w:rsidR="00C16814">
        <w:rPr>
          <w:rFonts w:ascii="Leelawadee" w:hAnsi="Leelawadee" w:cs="Leelawadee"/>
          <w:color w:val="000000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/>
          <w:sz w:val="22"/>
          <w:szCs w:val="22"/>
          <w:cs/>
        </w:rPr>
        <w:t>ด้วยการพูดหรือได้รับอนุญาตเป็นลายลักษณ์อักษรจากบิดามารดาของทั้งสองฝ่าย</w:t>
      </w:r>
    </w:p>
    <w:p w14:paraId="7EDC2507" w14:textId="77777777" w:rsidR="000E7FB1" w:rsidRPr="00975AC6" w:rsidRDefault="000E7FB1" w:rsidP="001F440F">
      <w:pPr>
        <w:pStyle w:val="ListParagraph"/>
        <w:ind w:left="0"/>
        <w:jc w:val="thaiDistribute"/>
        <w:rPr>
          <w:rFonts w:ascii="Leelawadee" w:hAnsi="Leelawadee" w:cs="Leelawadee"/>
          <w:i/>
          <w:iCs/>
          <w:color w:val="000000" w:themeColor="text1"/>
          <w:sz w:val="22"/>
          <w:szCs w:val="22"/>
          <w:cs/>
        </w:rPr>
      </w:pPr>
    </w:p>
    <w:p w14:paraId="1AF2CEC3" w14:textId="7997B672" w:rsidR="00F81B75" w:rsidRPr="00975AC6" w:rsidRDefault="00DC66B7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i/>
          <w:iCs/>
          <w:color w:val="000000" w:themeColor="text1"/>
          <w:sz w:val="22"/>
          <w:szCs w:val="22"/>
        </w:rPr>
      </w:pP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การ</w:t>
      </w:r>
      <w:r w:rsidR="00B85E92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อนุญาต</w:t>
      </w:r>
      <w:r w:rsidR="00E60E78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เป็</w:t>
      </w:r>
      <w:r w:rsidR="002639BD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น</w:t>
      </w:r>
      <w:r w:rsidR="00B85E92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ลายลักษณ์อักษร</w:t>
      </w:r>
      <w:r w:rsidR="00392A76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นั้น</w:t>
      </w:r>
      <w:r w:rsidR="00C16814">
        <w:rPr>
          <w:rFonts w:ascii="Leelawadee" w:hAnsi="Leelawadee" w:cs="Leelawadee"/>
          <w:color w:val="000000" w:themeColor="text1"/>
          <w:sz w:val="22"/>
          <w:szCs w:val="22"/>
        </w:rPr>
        <w:t xml:space="preserve"> </w:t>
      </w:r>
      <w:r w:rsidR="006C33FA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จะ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เป็น</w:t>
      </w:r>
      <w:r w:rsidR="000E7FB1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วิธีที่ง่ายที่สุดสำหรับธรรมสภาฯ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0E7FB1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ในการตรวจสอบความถูกต้องของกา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ร</w:t>
      </w:r>
      <w:r w:rsidR="007A55EC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ได้รับ</w:t>
      </w:r>
      <w:r w:rsidR="000E7FB1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อนุญาต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ให้แต่งงานของคู่บ่าวสาว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ถึงแม้ว่าจะไม่มีรูปแบบตายตัวในการเขียนหนังสืออนุญาตดังกล่าว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แต่</w:t>
      </w:r>
      <w:r w:rsidR="005E569E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ก็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สามารถเขียนในแบบง่าย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ๆ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A811C0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ได้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อาทิเช่น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i/>
          <w:iCs/>
          <w:color w:val="000000" w:themeColor="text1"/>
          <w:sz w:val="22"/>
          <w:szCs w:val="22"/>
          <w:cs/>
        </w:rPr>
        <w:t>“ข้าพเจ้าอนุญาตให้ลูกชายข้าพเจ้า</w:t>
      </w:r>
      <w:r w:rsidR="00C16814">
        <w:rPr>
          <w:rFonts w:ascii="Leelawadee" w:hAnsi="Leelawadee" w:cs="Leelawadee"/>
          <w:i/>
          <w:iCs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i/>
          <w:iCs/>
          <w:color w:val="000000" w:themeColor="text1"/>
          <w:sz w:val="22"/>
          <w:szCs w:val="22"/>
          <w:cs/>
        </w:rPr>
        <w:t>นาย......</w:t>
      </w:r>
      <w:r w:rsidR="00C16814">
        <w:rPr>
          <w:rFonts w:ascii="Leelawadee" w:hAnsi="Leelawadee" w:cs="Leelawadee"/>
          <w:i/>
          <w:iCs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i/>
          <w:iCs/>
          <w:color w:val="000000" w:themeColor="text1"/>
          <w:sz w:val="22"/>
          <w:szCs w:val="22"/>
          <w:cs/>
        </w:rPr>
        <w:t>แต่งงานกับ</w:t>
      </w:r>
      <w:r w:rsidR="00C16814">
        <w:rPr>
          <w:rFonts w:ascii="Leelawadee" w:hAnsi="Leelawadee" w:cs="Leelawadee"/>
          <w:i/>
          <w:iCs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i/>
          <w:iCs/>
          <w:color w:val="000000" w:themeColor="text1"/>
          <w:sz w:val="22"/>
          <w:szCs w:val="22"/>
          <w:cs/>
        </w:rPr>
        <w:t>นางสาว......</w:t>
      </w:r>
      <w:r w:rsidR="00C16814">
        <w:rPr>
          <w:rFonts w:ascii="Leelawadee" w:hAnsi="Leelawadee" w:cs="Leelawadee"/>
          <w:i/>
          <w:iCs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i/>
          <w:iCs/>
          <w:color w:val="000000" w:themeColor="text1"/>
          <w:sz w:val="22"/>
          <w:szCs w:val="22"/>
          <w:cs/>
        </w:rPr>
        <w:t>ลายเซ็น</w:t>
      </w:r>
      <w:r w:rsidR="00C16814">
        <w:rPr>
          <w:rFonts w:ascii="Leelawadee" w:hAnsi="Leelawadee" w:cs="Leelawadee"/>
          <w:i/>
          <w:iCs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i/>
          <w:iCs/>
          <w:color w:val="000000" w:themeColor="text1"/>
          <w:sz w:val="22"/>
          <w:szCs w:val="22"/>
          <w:cs/>
        </w:rPr>
        <w:t>พร้อมลงชื่อบิดาและมารดา</w:t>
      </w:r>
      <w:r w:rsidR="00C16814">
        <w:rPr>
          <w:rFonts w:ascii="Leelawadee" w:hAnsi="Leelawadee" w:cs="Leelawadee"/>
          <w:i/>
          <w:iCs/>
          <w:color w:val="000000" w:themeColor="text1"/>
          <w:sz w:val="22"/>
          <w:szCs w:val="22"/>
          <w:cs/>
        </w:rPr>
        <w:t xml:space="preserve">  </w:t>
      </w:r>
      <w:r w:rsidR="00A71746" w:rsidRPr="00975AC6">
        <w:rPr>
          <w:rFonts w:ascii="Leelawadee" w:hAnsi="Leelawadee" w:cs="Leelawadee"/>
          <w:i/>
          <w:iCs/>
          <w:color w:val="000000" w:themeColor="text1"/>
          <w:sz w:val="22"/>
          <w:szCs w:val="22"/>
          <w:cs/>
        </w:rPr>
        <w:t>และ</w:t>
      </w:r>
      <w:r w:rsidR="00C16814">
        <w:rPr>
          <w:rFonts w:ascii="Leelawadee" w:hAnsi="Leelawadee" w:cs="Leelawadee"/>
          <w:i/>
          <w:iCs/>
          <w:color w:val="000000" w:themeColor="text1"/>
          <w:sz w:val="22"/>
          <w:szCs w:val="22"/>
        </w:rPr>
        <w:t xml:space="preserve"> </w:t>
      </w:r>
      <w:r w:rsidRPr="00975AC6">
        <w:rPr>
          <w:rFonts w:ascii="Leelawadee" w:hAnsi="Leelawadee" w:cs="Leelawadee"/>
          <w:i/>
          <w:iCs/>
          <w:color w:val="000000" w:themeColor="text1"/>
          <w:sz w:val="22"/>
          <w:szCs w:val="22"/>
          <w:cs/>
        </w:rPr>
        <w:t>ลงวันที่.....</w:t>
      </w:r>
    </w:p>
    <w:p w14:paraId="3DE5F770" w14:textId="77777777" w:rsidR="00A811C0" w:rsidRPr="00975AC6" w:rsidRDefault="00A811C0" w:rsidP="001F440F">
      <w:pPr>
        <w:pStyle w:val="ListParagraph"/>
        <w:ind w:left="0"/>
        <w:jc w:val="thaiDistribute"/>
        <w:rPr>
          <w:rFonts w:ascii="Leelawadee" w:hAnsi="Leelawadee" w:cs="Leelawadee"/>
          <w:color w:val="000000" w:themeColor="text1"/>
          <w:sz w:val="22"/>
          <w:szCs w:val="22"/>
          <w:cs/>
        </w:rPr>
      </w:pPr>
    </w:p>
    <w:p w14:paraId="1689C20C" w14:textId="3177F174" w:rsidR="00A811C0" w:rsidRPr="00975AC6" w:rsidRDefault="00A811C0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ถ้าในท้องถิ่นของท่าน</w:t>
      </w:r>
      <w:r w:rsidR="001C0B21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ยัง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ไม่มี</w:t>
      </w:r>
      <w:r w:rsidRPr="00975AC6">
        <w:rPr>
          <w:rFonts w:ascii="Leelawadee" w:hAnsi="Leelawadee" w:cs="Leelawadee"/>
          <w:sz w:val="22"/>
          <w:szCs w:val="22"/>
          <w:cs/>
        </w:rPr>
        <w:t>ธรรมสภาท้องถิ่นบาไฮ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sz w:val="22"/>
          <w:szCs w:val="22"/>
          <w:cs/>
        </w:rPr>
        <w:t>ท่านสามารถติดต่อธรรมสภาแห่งชาติบาไฮ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สำหรับคำแนะนำใน</w:t>
      </w:r>
      <w:r w:rsidR="001A49B7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การปฏิบัติ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ลำดับต่อไปได้</w:t>
      </w:r>
    </w:p>
    <w:p w14:paraId="5148D5C0" w14:textId="24EF3805" w:rsidR="004D6858" w:rsidRPr="006655B5" w:rsidRDefault="00C16814" w:rsidP="001F440F">
      <w:pPr>
        <w:shd w:val="clear" w:color="auto" w:fill="FFFFFF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  <w:u w:val="single"/>
          <w:bdr w:val="none" w:sz="0" w:space="0" w:color="auto" w:frame="1"/>
        </w:rPr>
      </w:pPr>
      <w:r>
        <w:rPr>
          <w:rFonts w:ascii="Leelawadee" w:hAnsi="Leelawadee" w:cs="Leelawadee"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 </w:t>
      </w:r>
    </w:p>
    <w:p w14:paraId="3BCD1737" w14:textId="68E22FA4" w:rsidR="004D1131" w:rsidRPr="006655B5" w:rsidRDefault="004D1131" w:rsidP="001F440F">
      <w:pPr>
        <w:pStyle w:val="Heading2"/>
        <w:numPr>
          <w:ilvl w:val="0"/>
          <w:numId w:val="32"/>
        </w:numPr>
        <w:ind w:left="284" w:hanging="284"/>
        <w:rPr>
          <w:sz w:val="22"/>
          <w:szCs w:val="22"/>
          <w:cs/>
        </w:rPr>
      </w:pPr>
      <w:r w:rsidRPr="00975AC6">
        <w:rPr>
          <w:sz w:val="22"/>
          <w:szCs w:val="22"/>
          <w:cs/>
        </w:rPr>
        <w:t>การจดทะเบียน</w:t>
      </w:r>
      <w:r w:rsidR="001A49B7" w:rsidRPr="00975AC6">
        <w:rPr>
          <w:sz w:val="22"/>
          <w:szCs w:val="22"/>
          <w:cs/>
        </w:rPr>
        <w:t>สมรส</w:t>
      </w:r>
      <w:r w:rsidRPr="00975AC6">
        <w:rPr>
          <w:sz w:val="22"/>
          <w:szCs w:val="22"/>
          <w:cs/>
        </w:rPr>
        <w:t>บาไฮ</w:t>
      </w:r>
    </w:p>
    <w:p w14:paraId="28F076AB" w14:textId="77777777" w:rsidR="00DC6245" w:rsidRPr="006655B5" w:rsidRDefault="00DC6245" w:rsidP="001F440F">
      <w:pPr>
        <w:shd w:val="clear" w:color="auto" w:fill="FFFFFF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  <w:u w:val="single"/>
          <w:bdr w:val="none" w:sz="0" w:space="0" w:color="auto" w:frame="1"/>
        </w:rPr>
      </w:pPr>
    </w:p>
    <w:p w14:paraId="7D12E794" w14:textId="7A724870" w:rsidR="009017BC" w:rsidRPr="00975AC6" w:rsidRDefault="004D1131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การ</w:t>
      </w:r>
      <w:r w:rsidR="008C2B7C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สมรส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บาไฮยังไม่ได้รับการรับรอง</w:t>
      </w:r>
      <w:r w:rsidR="00EC63E8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อย่างเป็นทางการในประเทศไทย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2206FA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ฉะนั้น</w:t>
      </w:r>
      <w:r w:rsidR="00A47075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คู่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บ่าวสาวจำเป็นต้องมีการจดทะเบียนสมรส</w:t>
      </w:r>
      <w:r w:rsidR="002206FA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ตามกฎหมายไทยด้วย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ณ</w:t>
      </w:r>
      <w:r w:rsidR="00C16814">
        <w:rPr>
          <w:rFonts w:ascii="Leelawadee" w:hAnsi="Leelawadee" w:cs="Leelawadee"/>
          <w:color w:val="000000" w:themeColor="text1"/>
          <w:sz w:val="22"/>
          <w:szCs w:val="22"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ที่ว่าการอำเภอ</w:t>
      </w:r>
      <w:r w:rsidR="009E1605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ให้เสร็จในวันเดียวกับการสมรสบาไฮ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C16814">
        <w:rPr>
          <w:rFonts w:ascii="Leelawadee" w:hAnsi="Leelawadee" w:cs="Leelawadee"/>
          <w:color w:val="000000" w:themeColor="text1"/>
          <w:sz w:val="22"/>
          <w:szCs w:val="22"/>
        </w:rPr>
        <w:t xml:space="preserve"> </w:t>
      </w:r>
      <w:r w:rsidR="009E1605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ในบางกรณี</w:t>
      </w:r>
      <w:r w:rsidR="002206FA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คู่บ่าวสาว</w:t>
      </w:r>
      <w:r w:rsidR="009E1605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อาจจะ</w:t>
      </w:r>
      <w:r w:rsidR="002206FA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ขอให้เจ้าหน้าที่อำเภอ</w:t>
      </w:r>
      <w:r w:rsidR="009E1605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มา</w:t>
      </w:r>
      <w:r w:rsidR="002206FA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จดทะเบียน</w:t>
      </w:r>
      <w:r w:rsidR="009E1605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สมรสในงานสมรสบาไฮ</w:t>
      </w:r>
      <w:r w:rsidR="002206FA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โดย</w:t>
      </w:r>
      <w:r w:rsidR="00361113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การ</w:t>
      </w:r>
      <w:r w:rsidR="002206FA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จ่ายค่าธรรมเนียมพิเศษ</w:t>
      </w:r>
      <w:r w:rsidR="00361113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ตามที่อำเภอกำหนด</w:t>
      </w:r>
      <w:r w:rsidR="00B57853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ไว้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AA401F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หลังจากจดทะเบียนสมรส</w:t>
      </w:r>
      <w:r w:rsidR="009E7BFC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เรียบร้อย</w:t>
      </w:r>
      <w:r w:rsidR="00AA401F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แล้ว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AA401F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คู่บ่าวสาวต้อง</w:t>
      </w:r>
      <w:r w:rsidR="000E0A39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นำ</w:t>
      </w:r>
      <w:r w:rsidR="00B57853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สำเนา</w:t>
      </w:r>
      <w:r w:rsidR="00AA401F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ทะเบียนสมรส</w:t>
      </w:r>
      <w:r w:rsidR="00B57853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มอบให้กับ</w:t>
      </w:r>
      <w:r w:rsidR="00AA401F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ธรรมสภาท้องถิ่นบาไฮ</w:t>
      </w:r>
      <w:r w:rsidR="00B40B85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ที่รับผิดชอบ</w:t>
      </w:r>
      <w:r w:rsidR="009E7BFC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ด้วย</w:t>
      </w:r>
    </w:p>
    <w:p w14:paraId="60C4EFCD" w14:textId="77777777" w:rsidR="00DC6245" w:rsidRPr="006655B5" w:rsidRDefault="00DC6245" w:rsidP="001F440F">
      <w:pPr>
        <w:shd w:val="clear" w:color="auto" w:fill="FFFFFF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  <w:u w:val="single"/>
          <w:bdr w:val="none" w:sz="0" w:space="0" w:color="auto" w:frame="1"/>
        </w:rPr>
      </w:pPr>
    </w:p>
    <w:p w14:paraId="31D89F0F" w14:textId="3E5BF222" w:rsidR="00AA401F" w:rsidRPr="006655B5" w:rsidRDefault="00AA401F" w:rsidP="001F440F">
      <w:pPr>
        <w:pStyle w:val="Heading2"/>
        <w:numPr>
          <w:ilvl w:val="0"/>
          <w:numId w:val="32"/>
        </w:numPr>
        <w:ind w:left="284" w:hanging="284"/>
        <w:rPr>
          <w:sz w:val="22"/>
          <w:szCs w:val="22"/>
        </w:rPr>
      </w:pPr>
      <w:r w:rsidRPr="006655B5">
        <w:rPr>
          <w:sz w:val="22"/>
          <w:szCs w:val="22"/>
          <w:cs/>
        </w:rPr>
        <w:t>พยาน</w:t>
      </w:r>
    </w:p>
    <w:p w14:paraId="23B6A833" w14:textId="77777777" w:rsidR="00AA4697" w:rsidRPr="006655B5" w:rsidRDefault="00AA4697" w:rsidP="001F440F">
      <w:pPr>
        <w:shd w:val="clear" w:color="auto" w:fill="FFFFFF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  <w:u w:val="single"/>
          <w:bdr w:val="none" w:sz="0" w:space="0" w:color="auto" w:frame="1"/>
        </w:rPr>
      </w:pPr>
    </w:p>
    <w:p w14:paraId="537D32CD" w14:textId="4534CFB1" w:rsidR="00AA401F" w:rsidRPr="00975AC6" w:rsidRDefault="00AA401F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975AC6">
        <w:rPr>
          <w:rFonts w:ascii="Leelawadee" w:hAnsi="Leelawadee" w:cs="Leelawadee"/>
          <w:sz w:val="22"/>
          <w:szCs w:val="22"/>
          <w:cs/>
        </w:rPr>
        <w:t>ธรรมสภาท้องถิ่นบาไฮจะ</w:t>
      </w:r>
      <w:r w:rsidR="0003510A" w:rsidRPr="00975AC6">
        <w:rPr>
          <w:rFonts w:ascii="Leelawadee" w:hAnsi="Leelawadee" w:cs="Leelawadee"/>
          <w:sz w:val="22"/>
          <w:szCs w:val="22"/>
          <w:cs/>
        </w:rPr>
        <w:t>เป็นผู้</w:t>
      </w:r>
      <w:r w:rsidRPr="00975AC6">
        <w:rPr>
          <w:rFonts w:ascii="Leelawadee" w:hAnsi="Leelawadee" w:cs="Leelawadee"/>
          <w:sz w:val="22"/>
          <w:szCs w:val="22"/>
          <w:cs/>
        </w:rPr>
        <w:t>ทำการรับรองพยานสองท่าน</w:t>
      </w:r>
      <w:r w:rsidR="006712F2" w:rsidRPr="00975AC6">
        <w:rPr>
          <w:rFonts w:ascii="Leelawadee" w:hAnsi="Leelawadee" w:cs="Leelawadee"/>
          <w:sz w:val="22"/>
          <w:szCs w:val="22"/>
          <w:cs/>
        </w:rPr>
        <w:t>ซึ่งเป็นผ</w:t>
      </w:r>
      <w:r w:rsidR="001A49B7" w:rsidRPr="00975AC6">
        <w:rPr>
          <w:rFonts w:ascii="Leelawadee" w:hAnsi="Leelawadee" w:cs="Leelawadee"/>
          <w:sz w:val="22"/>
          <w:szCs w:val="22"/>
          <w:cs/>
        </w:rPr>
        <w:t>ู้</w:t>
      </w:r>
      <w:r w:rsidR="001309A2" w:rsidRPr="00975AC6">
        <w:rPr>
          <w:rFonts w:ascii="Leelawadee" w:hAnsi="Leelawadee" w:cs="Leelawadee"/>
          <w:sz w:val="22"/>
          <w:szCs w:val="22"/>
          <w:cs/>
        </w:rPr>
        <w:t>ได้</w:t>
      </w:r>
      <w:r w:rsidR="0037597F" w:rsidRPr="00975AC6">
        <w:rPr>
          <w:rFonts w:ascii="Leelawadee" w:hAnsi="Leelawadee" w:cs="Leelawadee"/>
          <w:sz w:val="22"/>
          <w:szCs w:val="22"/>
          <w:cs/>
        </w:rPr>
        <w:t>รับความไว้วางใจ</w:t>
      </w:r>
      <w:r w:rsidR="00C16814">
        <w:rPr>
          <w:rFonts w:ascii="Leelawadee" w:hAnsi="Leelawadee" w:cs="Leelawadee"/>
          <w:sz w:val="22"/>
          <w:szCs w:val="22"/>
        </w:rPr>
        <w:t xml:space="preserve"> </w:t>
      </w:r>
      <w:r w:rsidRPr="00975AC6">
        <w:rPr>
          <w:rFonts w:ascii="Leelawadee" w:hAnsi="Leelawadee" w:cs="Leelawadee"/>
          <w:sz w:val="22"/>
          <w:szCs w:val="22"/>
          <w:cs/>
        </w:rPr>
        <w:t>พยานทั้งสองท่านนี้อาจจะถูกเลือกโดยคู่บ่าวสาวหรือธรรมสภาท้องถิ่นบาไฮ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ก็ได้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แต่ต้องได้รับการรับรองจากธรรมสภาฯ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3943EC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จะเป็นสมาชิกของธรรมสภาฯหรือไม่ก็ได้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C17522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จะ</w:t>
      </w:r>
      <w:r w:rsidR="003943EC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เป็นบาไฮ</w:t>
      </w:r>
      <w:proofErr w:type="spellStart"/>
      <w:r w:rsidR="003943EC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ศาสนิก</w:t>
      </w:r>
      <w:proofErr w:type="spellEnd"/>
      <w:r w:rsidR="003943EC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ชนหรือไม่ก็ได้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3943EC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ซึ่ง</w:t>
      </w:r>
      <w:r w:rsidR="00DF57F1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เป็นบุ</w:t>
      </w:r>
      <w:r w:rsidR="00AB5E54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คคล</w:t>
      </w:r>
      <w:r w:rsidR="00F613BB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ที่</w:t>
      </w:r>
      <w:r w:rsidR="004E5380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ได้รับความเชื่อถือจากธรรม</w:t>
      </w:r>
      <w:r w:rsidR="00CC2423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สภ</w:t>
      </w:r>
      <w:r w:rsidR="00CC2423" w:rsidRPr="00975AC6">
        <w:rPr>
          <w:rFonts w:ascii="Leelawadee" w:hAnsi="Leelawadee" w:cs="Leelawadee"/>
          <w:sz w:val="22"/>
          <w:szCs w:val="22"/>
          <w:cs/>
        </w:rPr>
        <w:t>า</w:t>
      </w:r>
      <w:r w:rsidR="003943EC" w:rsidRPr="00975AC6">
        <w:rPr>
          <w:rFonts w:ascii="Leelawadee" w:hAnsi="Leelawadee" w:cs="Leelawadee"/>
          <w:sz w:val="22"/>
          <w:szCs w:val="22"/>
          <w:cs/>
        </w:rPr>
        <w:t>ฯ</w:t>
      </w:r>
      <w:r w:rsidR="001A49B7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ที่</w:t>
      </w:r>
      <w:r w:rsidR="00CC2423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รับผิดชอบ</w:t>
      </w:r>
      <w:r w:rsidR="00656222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พื้นที่</w:t>
      </w:r>
      <w:r w:rsidR="009017BC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ที่</w:t>
      </w:r>
      <w:r w:rsidR="004B21FB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จัดพิ</w:t>
      </w:r>
      <w:r w:rsidR="00385488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ธี</w:t>
      </w:r>
      <w:r w:rsidR="001A49B7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มงคล</w:t>
      </w:r>
      <w:r w:rsidR="00385488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สมรส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 </w:t>
      </w:r>
      <w:r w:rsidR="00F613BB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คู่บ่าวสาว</w:t>
      </w:r>
      <w:r w:rsidR="00CC2A16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สามารถ</w:t>
      </w:r>
      <w:r w:rsidR="00F613BB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เสนอชื่อพยานทั้งสองท่านนี้ให้ธรรมสภาท้องถิ่นพิจารณ</w:t>
      </w:r>
      <w:r w:rsidR="00CC2A16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ล่วงหน้าเพื่อ</w:t>
      </w:r>
      <w:r w:rsidR="00F613BB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การรับรองได้</w:t>
      </w:r>
    </w:p>
    <w:p w14:paraId="3576BB11" w14:textId="78724360" w:rsidR="00562F58" w:rsidRPr="006655B5" w:rsidRDefault="00562F58" w:rsidP="001F440F">
      <w:pPr>
        <w:shd w:val="clear" w:color="auto" w:fill="FFFFFF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  <w:u w:val="single"/>
          <w:bdr w:val="none" w:sz="0" w:space="0" w:color="auto" w:frame="1"/>
        </w:rPr>
      </w:pPr>
    </w:p>
    <w:p w14:paraId="78511CF8" w14:textId="67935CA7" w:rsidR="00AA4697" w:rsidRPr="006655B5" w:rsidRDefault="00833E1B" w:rsidP="001F440F">
      <w:pPr>
        <w:pStyle w:val="Heading2"/>
        <w:numPr>
          <w:ilvl w:val="0"/>
          <w:numId w:val="32"/>
        </w:numPr>
        <w:ind w:left="284" w:hanging="284"/>
        <w:rPr>
          <w:sz w:val="22"/>
          <w:szCs w:val="22"/>
        </w:rPr>
      </w:pPr>
      <w:r w:rsidRPr="006655B5">
        <w:rPr>
          <w:sz w:val="22"/>
          <w:szCs w:val="22"/>
          <w:cs/>
        </w:rPr>
        <w:t>พิธีแต่งงาน</w:t>
      </w:r>
    </w:p>
    <w:p w14:paraId="58820C69" w14:textId="77777777" w:rsidR="00243DFD" w:rsidRPr="00243DFD" w:rsidRDefault="00243DFD" w:rsidP="00243DFD">
      <w:pPr>
        <w:shd w:val="clear" w:color="auto" w:fill="FFFFFF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</w:p>
    <w:p w14:paraId="2112C5A0" w14:textId="3C02F51C" w:rsidR="00822C68" w:rsidRPr="00975AC6" w:rsidRDefault="0087493A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ในพิธีแต่งงานบาไฮ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จะไม่มีบุคคล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B679CC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หรือนักบวช</w:t>
      </w:r>
      <w:r w:rsidR="00D335E1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เป็น</w:t>
      </w:r>
      <w:r w:rsidR="00742DC3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ผู้ดำเนินพิธี</w:t>
      </w:r>
      <w:r w:rsidR="00803142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สมรส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C06EF0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เนื่องด้วย</w:t>
      </w:r>
      <w:r w:rsidR="00DA5A57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ใน</w:t>
      </w:r>
      <w:r w:rsidR="007A3360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ศาสนาบาไฮไม่</w:t>
      </w:r>
      <w:r w:rsidR="001E6CF8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มีผู</w:t>
      </w:r>
      <w:r w:rsidR="001A49B7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้</w:t>
      </w:r>
      <w:r w:rsidR="001E6CF8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นำศาสนา</w:t>
      </w:r>
      <w:r w:rsidR="0061460C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หรือนักบวช</w:t>
      </w:r>
      <w:r w:rsidR="00C16814">
        <w:rPr>
          <w:rFonts w:ascii="Leelawadee" w:hAnsi="Leelawadee" w:cs="Leelawadee"/>
          <w:color w:val="000000" w:themeColor="text1"/>
          <w:sz w:val="22"/>
          <w:szCs w:val="22"/>
        </w:rPr>
        <w:t xml:space="preserve"> </w:t>
      </w:r>
      <w:r w:rsidR="00B679CC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คู่บ่าวสาวจะ</w:t>
      </w:r>
      <w:r w:rsidR="00492A6B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เป็นผู้</w:t>
      </w:r>
      <w:r w:rsidR="00B679CC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ดำเนิน</w:t>
      </w:r>
      <w:r w:rsidR="002649EE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พิ</w:t>
      </w:r>
      <w:r w:rsidR="00724F6A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ธี</w:t>
      </w:r>
      <w:r w:rsidR="00B679CC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เองโดย</w:t>
      </w:r>
      <w:r w:rsidR="006C6F92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แต่ละคน</w:t>
      </w:r>
      <w:r w:rsidR="00E8578A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จะ</w:t>
      </w:r>
      <w:r w:rsidR="00EA1AE6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การ</w:t>
      </w:r>
      <w:r w:rsidR="00B679CC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กล่าวคำปฏิญาณต่อหน้าพยานทั้ง</w:t>
      </w:r>
      <w:r w:rsidR="00555F3F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สอง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BC2E4D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ด้วย</w:t>
      </w:r>
      <w:r w:rsidR="00B679CC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ประโยคที่พระบาฮาอุลลา</w:t>
      </w:r>
      <w:proofErr w:type="spellStart"/>
      <w:r w:rsidR="00B679CC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ห์</w:t>
      </w:r>
      <w:proofErr w:type="spellEnd"/>
      <w:r w:rsidR="00980DE5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ทรง</w:t>
      </w:r>
      <w:proofErr w:type="spellStart"/>
      <w:r w:rsidR="00980DE5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ลิขิด</w:t>
      </w:r>
      <w:proofErr w:type="spellEnd"/>
      <w:r w:rsidR="00980DE5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ไว้</w:t>
      </w:r>
      <w:r w:rsidR="00101F8D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ดังนี้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     </w:t>
      </w:r>
      <w:r w:rsidR="00B679CC" w:rsidRPr="00975AC6">
        <w:rPr>
          <w:rFonts w:ascii="Leelawadee" w:hAnsi="Leelawadee" w:cs="Leelawadee"/>
          <w:i/>
          <w:iCs/>
          <w:color w:val="000000" w:themeColor="text1"/>
          <w:sz w:val="22"/>
          <w:szCs w:val="22"/>
          <w:cs/>
        </w:rPr>
        <w:t>“เราทุกคน</w:t>
      </w:r>
      <w:r w:rsidR="00597860" w:rsidRPr="00975AC6">
        <w:rPr>
          <w:rFonts w:ascii="Leelawadee" w:hAnsi="Leelawadee" w:cs="Leelawadee"/>
          <w:i/>
          <w:iCs/>
          <w:color w:val="000000" w:themeColor="text1"/>
          <w:sz w:val="22"/>
          <w:szCs w:val="22"/>
          <w:cs/>
        </w:rPr>
        <w:t>จะยึดถือพระประสงค์ของพระผู้เป็นเจ้าอย่างแท้จริง”</w:t>
      </w:r>
      <w:r w:rsidR="00C16814">
        <w:rPr>
          <w:rFonts w:ascii="Leelawadee" w:hAnsi="Leelawadee" w:cs="Leelawadee"/>
          <w:i/>
          <w:iCs/>
          <w:color w:val="000000" w:themeColor="text1"/>
          <w:sz w:val="22"/>
          <w:szCs w:val="22"/>
        </w:rPr>
        <w:t xml:space="preserve"> </w:t>
      </w:r>
      <w:r w:rsidR="00822C68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ดังนั้น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822C68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การสมรสจึงเกิดขึ้นได้โดยมีผู้เข้าร่วมพิธีเพียงสี่คนเท่านั้น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822C68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คือคู่บ่าวสาวและพยานอีกสองคน</w:t>
      </w:r>
    </w:p>
    <w:p w14:paraId="773FF643" w14:textId="77777777" w:rsidR="005912BE" w:rsidRPr="00975AC6" w:rsidRDefault="005912BE" w:rsidP="001F440F">
      <w:pPr>
        <w:pStyle w:val="ListParagraph"/>
        <w:ind w:left="0"/>
        <w:jc w:val="thaiDistribute"/>
        <w:rPr>
          <w:rFonts w:ascii="Leelawadee" w:hAnsi="Leelawadee" w:cs="Leelawadee"/>
          <w:color w:val="000000" w:themeColor="text1"/>
          <w:sz w:val="22"/>
          <w:szCs w:val="22"/>
        </w:rPr>
      </w:pPr>
    </w:p>
    <w:p w14:paraId="1315218D" w14:textId="70EE3BCD" w:rsidR="00DC6245" w:rsidRPr="00975AC6" w:rsidRDefault="0087493A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ไม่มีพิธีกรรม</w:t>
      </w:r>
      <w:proofErr w:type="spellStart"/>
      <w:r w:rsidR="009449C4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ได</w:t>
      </w:r>
      <w:proofErr w:type="spellEnd"/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9449C4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ๆ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875799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แล</w:t>
      </w:r>
      <w:r w:rsidR="00C17522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ะ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ท่านโช</w:t>
      </w:r>
      <w:proofErr w:type="spellStart"/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กิ</w:t>
      </w:r>
      <w:proofErr w:type="spellEnd"/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เอฟ</w:t>
      </w:r>
      <w:proofErr w:type="spellStart"/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เฟนดิ</w:t>
      </w:r>
      <w:proofErr w:type="spellEnd"/>
      <w:r w:rsidR="00C16814">
        <w:rPr>
          <w:rFonts w:ascii="Leelawadee" w:hAnsi="Leelawadee" w:cs="Leelawadee"/>
          <w:color w:val="000000" w:themeColor="text1"/>
          <w:sz w:val="22"/>
          <w:szCs w:val="22"/>
        </w:rPr>
        <w:t xml:space="preserve"> </w:t>
      </w:r>
      <w:r w:rsidR="009449C4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เชื่อว่า</w:t>
      </w:r>
      <w:r w:rsidR="00A61AFD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พิธีควรจะ</w:t>
      </w:r>
      <w:r w:rsidR="005A3D13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ให้</w:t>
      </w:r>
      <w:r w:rsidR="00A61AFD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เรียบง่ายที่สุดเท่าที่จะทำได้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</w:p>
    <w:p w14:paraId="30BF3510" w14:textId="77777777" w:rsidR="0002360D" w:rsidRPr="00975AC6" w:rsidRDefault="0002360D" w:rsidP="001F440F">
      <w:pPr>
        <w:pStyle w:val="ListParagraph"/>
        <w:ind w:left="0"/>
        <w:jc w:val="thaiDistribute"/>
        <w:rPr>
          <w:rFonts w:ascii="Leelawadee" w:hAnsi="Leelawadee" w:cs="Leelawadee"/>
          <w:color w:val="000000" w:themeColor="text1"/>
          <w:sz w:val="22"/>
          <w:szCs w:val="22"/>
          <w:cs/>
        </w:rPr>
      </w:pPr>
    </w:p>
    <w:p w14:paraId="470D4193" w14:textId="591E8CF2" w:rsidR="005912BE" w:rsidRDefault="0002360D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คู่บ่าวสาวมีอิสระ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ที่จะเพิ่มเติมส่วน</w:t>
      </w:r>
      <w:r w:rsidR="00DC2C99" w:rsidRPr="00975AC6">
        <w:rPr>
          <w:rFonts w:ascii="Leelawadee" w:hAnsi="Leelawadee" w:cs="Leelawadee"/>
          <w:sz w:val="22"/>
          <w:szCs w:val="22"/>
          <w:cs/>
        </w:rPr>
        <w:t>อื่น</w:t>
      </w:r>
      <w:r w:rsidRPr="00975AC6">
        <w:rPr>
          <w:rFonts w:ascii="Leelawadee" w:hAnsi="Leelawadee" w:cs="Leelawadee"/>
          <w:sz w:val="22"/>
          <w:szCs w:val="22"/>
          <w:cs/>
        </w:rPr>
        <w:t>ๆ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ใน</w:t>
      </w:r>
      <w:r w:rsidR="003A2574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พิธีได้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ตาม</w:t>
      </w:r>
      <w:r w:rsidR="00DC2C99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ความ</w:t>
      </w:r>
      <w:r w:rsidR="00875799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ประสงค์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เช่น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ดนตรี,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บทสวดมนต์,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หรือ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การอ่านพระธรรมลิขิต</w:t>
      </w:r>
      <w:r w:rsidR="00C16814">
        <w:rPr>
          <w:rFonts w:ascii="Leelawadee" w:hAnsi="Leelawadee" w:cs="Leelawadee"/>
          <w:color w:val="000000" w:themeColor="text1"/>
          <w:sz w:val="22"/>
          <w:szCs w:val="22"/>
        </w:rPr>
        <w:t xml:space="preserve"> </w:t>
      </w:r>
      <w:r w:rsidR="002452CE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หากเป็นความประสงค์ของคู่บ่าวสาว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2452CE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ทั้งสองอาจขอให้บุคคลหนึ่งทำหน้าที่เป็นพิธีกรเพื่อทำหน้าที่ประสานงานตามหมายกำหนดการ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2452CE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เป็นต้นว่า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2452CE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เพื่ออธิบายความหมายของการสมรสตามประเพณีนิยมของศาสนาบาไฮ</w:t>
      </w:r>
    </w:p>
    <w:p w14:paraId="0411FDCE" w14:textId="77777777" w:rsidR="00243DFD" w:rsidRPr="00243DFD" w:rsidRDefault="00243DFD" w:rsidP="00243DFD">
      <w:pPr>
        <w:shd w:val="clear" w:color="auto" w:fill="FFFFFF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</w:p>
    <w:p w14:paraId="619E5706" w14:textId="65183BD4" w:rsidR="00F81B75" w:rsidRPr="00975AC6" w:rsidRDefault="0002360D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ประเพณีไทย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เช่น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พิธีรดน้ำสังข์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413F5D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จ</w:t>
      </w:r>
      <w:r w:rsidR="007A775B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ัดว่าเป็นประเพณี</w:t>
      </w:r>
      <w:r w:rsidR="00C16814">
        <w:rPr>
          <w:rFonts w:ascii="Leelawadee" w:hAnsi="Leelawadee" w:cs="Leelawadee"/>
          <w:color w:val="000000" w:themeColor="text1"/>
          <w:sz w:val="22"/>
          <w:szCs w:val="22"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ไม่</w:t>
      </w:r>
      <w:r w:rsidR="00694428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ใช่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พิธีทางศาสนา</w:t>
      </w:r>
    </w:p>
    <w:p w14:paraId="36B385B9" w14:textId="77777777" w:rsidR="0002360D" w:rsidRPr="00975AC6" w:rsidRDefault="0002360D" w:rsidP="001F440F">
      <w:pPr>
        <w:pStyle w:val="ListParagraph"/>
        <w:ind w:left="0"/>
        <w:jc w:val="thaiDistribute"/>
        <w:rPr>
          <w:rFonts w:ascii="Leelawadee" w:hAnsi="Leelawadee" w:cs="Leelawadee"/>
          <w:sz w:val="22"/>
          <w:szCs w:val="22"/>
          <w:cs/>
        </w:rPr>
      </w:pPr>
    </w:p>
    <w:p w14:paraId="736F030E" w14:textId="55478FA0" w:rsidR="00DC6245" w:rsidRPr="00975AC6" w:rsidRDefault="0002360D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975AC6">
        <w:rPr>
          <w:rFonts w:ascii="Leelawadee" w:hAnsi="Leelawadee" w:cs="Leelawadee"/>
          <w:sz w:val="22"/>
          <w:szCs w:val="22"/>
          <w:cs/>
        </w:rPr>
        <w:t>พิธีแต่งงาน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sz w:val="22"/>
          <w:szCs w:val="22"/>
          <w:cs/>
        </w:rPr>
        <w:t>จะต้องดำเนินการภาย</w:t>
      </w:r>
      <w:r w:rsidR="004F5A44" w:rsidRPr="00975AC6">
        <w:rPr>
          <w:rFonts w:ascii="Leelawadee" w:hAnsi="Leelawadee" w:cs="Leelawadee"/>
          <w:sz w:val="22"/>
          <w:szCs w:val="22"/>
          <w:cs/>
        </w:rPr>
        <w:t>ใต้ผู้มีอำนาจดูแล</w:t>
      </w:r>
      <w:r w:rsidR="00285366" w:rsidRPr="00975AC6">
        <w:rPr>
          <w:rFonts w:ascii="Leelawadee" w:hAnsi="Leelawadee" w:cs="Leelawadee"/>
          <w:sz w:val="22"/>
          <w:szCs w:val="22"/>
          <w:cs/>
        </w:rPr>
        <w:t>รับผิดชอบ</w:t>
      </w:r>
      <w:r w:rsidR="002C7F37" w:rsidRPr="00975AC6">
        <w:rPr>
          <w:rFonts w:ascii="Leelawadee" w:hAnsi="Leelawadee" w:cs="Leelawadee"/>
          <w:sz w:val="22"/>
          <w:szCs w:val="22"/>
          <w:cs/>
        </w:rPr>
        <w:t>ว่าการดำเนินการต่าง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="004E7E8B" w:rsidRPr="00975AC6">
        <w:rPr>
          <w:rFonts w:ascii="Leelawadee" w:hAnsi="Leelawadee" w:cs="Leelawadee"/>
          <w:sz w:val="22"/>
          <w:szCs w:val="22"/>
          <w:cs/>
        </w:rPr>
        <w:t>ๆ</w:t>
      </w:r>
      <w:r w:rsidR="00C16814">
        <w:rPr>
          <w:rFonts w:ascii="Leelawadee" w:hAnsi="Leelawadee" w:cs="Leelawadee"/>
          <w:sz w:val="22"/>
          <w:szCs w:val="22"/>
        </w:rPr>
        <w:t xml:space="preserve"> </w:t>
      </w:r>
      <w:r w:rsidR="00374957" w:rsidRPr="00975AC6">
        <w:rPr>
          <w:rFonts w:ascii="Leelawadee" w:hAnsi="Leelawadee" w:cs="Leelawadee"/>
          <w:sz w:val="22"/>
          <w:szCs w:val="22"/>
          <w:cs/>
        </w:rPr>
        <w:t>เป็นไปตาม</w:t>
      </w:r>
      <w:proofErr w:type="spellStart"/>
      <w:r w:rsidR="00374957" w:rsidRPr="00975AC6">
        <w:rPr>
          <w:rFonts w:ascii="Leelawadee" w:hAnsi="Leelawadee" w:cs="Leelawadee"/>
          <w:sz w:val="22"/>
          <w:szCs w:val="22"/>
          <w:cs/>
        </w:rPr>
        <w:t>กฏ</w:t>
      </w:r>
      <w:proofErr w:type="spellEnd"/>
      <w:r w:rsidR="00374957" w:rsidRPr="00975AC6">
        <w:rPr>
          <w:rFonts w:ascii="Leelawadee" w:hAnsi="Leelawadee" w:cs="Leelawadee"/>
          <w:sz w:val="22"/>
          <w:szCs w:val="22"/>
          <w:cs/>
        </w:rPr>
        <w:t>ระเบียบของศา</w:t>
      </w:r>
      <w:r w:rsidR="004E7E8B" w:rsidRPr="00975AC6">
        <w:rPr>
          <w:rFonts w:ascii="Leelawadee" w:hAnsi="Leelawadee" w:cs="Leelawadee"/>
          <w:sz w:val="22"/>
          <w:szCs w:val="22"/>
          <w:cs/>
        </w:rPr>
        <w:t>สนาบาไฮ</w:t>
      </w:r>
      <w:r w:rsidR="00C16814">
        <w:rPr>
          <w:rFonts w:ascii="Leelawadee" w:hAnsi="Leelawadee" w:cs="Leelawadee"/>
          <w:sz w:val="22"/>
          <w:szCs w:val="22"/>
        </w:rPr>
        <w:t xml:space="preserve"> </w:t>
      </w:r>
      <w:r w:rsidRPr="00975AC6">
        <w:rPr>
          <w:rFonts w:ascii="Leelawadee" w:hAnsi="Leelawadee" w:cs="Leelawadee"/>
          <w:sz w:val="22"/>
          <w:szCs w:val="22"/>
          <w:cs/>
        </w:rPr>
        <w:t>เช่น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sz w:val="22"/>
          <w:szCs w:val="22"/>
          <w:cs/>
        </w:rPr>
        <w:t>การได้รับอนุญาตจากบิดามารดาของทั้งสองฝ่าย</w:t>
      </w:r>
      <w:r w:rsidR="00A86C68" w:rsidRPr="00975AC6">
        <w:rPr>
          <w:rFonts w:ascii="Leelawadee" w:hAnsi="Leelawadee" w:cs="Leelawadee"/>
          <w:sz w:val="22"/>
          <w:szCs w:val="22"/>
          <w:cs/>
        </w:rPr>
        <w:t>,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="00F733B3" w:rsidRPr="00975AC6">
        <w:rPr>
          <w:rFonts w:ascii="Leelawadee" w:hAnsi="Leelawadee" w:cs="Leelawadee"/>
          <w:sz w:val="22"/>
          <w:szCs w:val="22"/>
          <w:cs/>
        </w:rPr>
        <w:t>และการเป็นที่ยอมรับของพยานทั้งสอง</w:t>
      </w:r>
      <w:r w:rsidR="00C16814">
        <w:rPr>
          <w:rFonts w:ascii="Leelawadee" w:hAnsi="Leelawadee" w:cs="Leelawadee"/>
          <w:sz w:val="22"/>
          <w:szCs w:val="22"/>
        </w:rPr>
        <w:t xml:space="preserve"> </w:t>
      </w:r>
      <w:r w:rsidR="00A86C68" w:rsidRPr="00975AC6">
        <w:rPr>
          <w:rFonts w:ascii="Leelawadee" w:hAnsi="Leelawadee" w:cs="Leelawadee"/>
          <w:sz w:val="22"/>
          <w:szCs w:val="22"/>
          <w:cs/>
        </w:rPr>
        <w:t>เป็นต้น</w:t>
      </w:r>
    </w:p>
    <w:p w14:paraId="0A09BF24" w14:textId="77777777" w:rsidR="00A86C68" w:rsidRPr="00975AC6" w:rsidRDefault="00A86C68" w:rsidP="001F440F">
      <w:pPr>
        <w:pStyle w:val="ListParagraph"/>
        <w:ind w:left="0"/>
        <w:jc w:val="thaiDistribute"/>
        <w:rPr>
          <w:rFonts w:ascii="Leelawadee" w:hAnsi="Leelawadee" w:cs="Leelawadee"/>
          <w:color w:val="000000" w:themeColor="text1"/>
          <w:sz w:val="22"/>
          <w:szCs w:val="22"/>
          <w:cs/>
        </w:rPr>
      </w:pPr>
    </w:p>
    <w:p w14:paraId="10D2CBDF" w14:textId="70C67404" w:rsidR="00C63E6C" w:rsidRPr="00975AC6" w:rsidRDefault="00C63E6C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lastRenderedPageBreak/>
        <w:t>ธรรมสภา</w:t>
      </w:r>
      <w:r w:rsidRPr="00975AC6">
        <w:rPr>
          <w:rFonts w:ascii="Leelawadee" w:hAnsi="Leelawadee" w:cs="Leelawadee"/>
          <w:sz w:val="22"/>
          <w:szCs w:val="22"/>
          <w:cs/>
        </w:rPr>
        <w:t>ท้องถิ่นบาไฮ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สามารถออกใบจดทะเบียนสมรสบาไฮ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ที่คู่บ่าวสาว,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พยานทั้งสอง,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และ</w:t>
      </w:r>
      <w:r w:rsidR="00FF3166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ผู้แทน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ของธรรมสภาท้องถิ่น</w:t>
      </w:r>
      <w:r w:rsidR="00AC0228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สองท่าน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ได้ทำการลงชื่อเป็นที่เรียบร้อย</w:t>
      </w:r>
    </w:p>
    <w:p w14:paraId="6A6AC432" w14:textId="77777777" w:rsidR="00A86C68" w:rsidRPr="00975AC6" w:rsidRDefault="00A86C68" w:rsidP="001F440F">
      <w:pPr>
        <w:pStyle w:val="ListParagraph"/>
        <w:ind w:left="0"/>
        <w:jc w:val="thaiDistribute"/>
        <w:rPr>
          <w:rFonts w:ascii="Leelawadee" w:hAnsi="Leelawadee" w:cs="Leelawadee"/>
          <w:color w:val="000000" w:themeColor="text1"/>
          <w:sz w:val="22"/>
          <w:szCs w:val="22"/>
          <w:cs/>
        </w:rPr>
      </w:pPr>
    </w:p>
    <w:p w14:paraId="330294F6" w14:textId="28827851" w:rsidR="009017BC" w:rsidRPr="00975AC6" w:rsidRDefault="007401D8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b/>
          <w:bCs/>
          <w:color w:val="000000" w:themeColor="text1"/>
          <w:sz w:val="22"/>
          <w:szCs w:val="22"/>
        </w:rPr>
      </w:pP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พิธีแต่งงานบาไฮ</w:t>
      </w:r>
      <w:r w:rsidR="008836E0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นั้น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สามารถจะจัดที่โบสถ์หรือวัดไ</w:t>
      </w:r>
      <w:r w:rsidR="00A5128E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ด้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="008C3A3C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หาก</w:t>
      </w:r>
      <w:r w:rsidR="00B624BF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พิธีสมรส</w:t>
      </w:r>
      <w:r w:rsidR="00DF3F2A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ดำเนิน</w:t>
      </w:r>
      <w:r w:rsidR="00DF252F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ไป</w:t>
      </w:r>
      <w:r w:rsidR="00DF3F2A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ได้</w:t>
      </w:r>
      <w:r w:rsidR="006D2892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อย่าง</w:t>
      </w:r>
      <w:r w:rsidR="00AF46CC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มี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อิสระ</w:t>
      </w:r>
      <w:r w:rsidR="00830CC5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โดยไม่</w:t>
      </w:r>
      <w:r w:rsidR="002F308E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ถูกค</w:t>
      </w:r>
      <w:r w:rsidR="00875799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รอบงำ</w:t>
      </w:r>
      <w:r w:rsidR="002F308E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หรือ</w:t>
      </w:r>
      <w:r w:rsidR="00875799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ปะ</w:t>
      </w:r>
      <w:r w:rsidR="002F308E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ปน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กับพิธีแต่งงาน</w:t>
      </w:r>
      <w:r w:rsidR="00830CC5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ทาง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ศาสนาอื่น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 </w:t>
      </w:r>
      <w:r w:rsidR="00330E49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ที่</w:t>
      </w:r>
      <w:r w:rsidR="00EE700D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อาจ</w:t>
      </w:r>
      <w:r w:rsidR="00E14A26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จ</w:t>
      </w:r>
      <w:r w:rsidR="00330E49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ะ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จัด</w:t>
      </w:r>
      <w:r w:rsidR="00330E49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ขึ้น</w:t>
      </w:r>
      <w:r w:rsidR="00090523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ภายใน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วัน</w:t>
      </w:r>
      <w:r w:rsidR="00875799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เดียวกัน</w:t>
      </w:r>
    </w:p>
    <w:p w14:paraId="5086C7AF" w14:textId="77777777" w:rsidR="000A2F75" w:rsidRPr="00975AC6" w:rsidRDefault="000A2F75" w:rsidP="001F440F">
      <w:pPr>
        <w:pStyle w:val="ListParagraph"/>
        <w:ind w:left="0"/>
        <w:jc w:val="thaiDistribute"/>
        <w:rPr>
          <w:rFonts w:ascii="Leelawadee" w:hAnsi="Leelawadee" w:cs="Leelawadee"/>
          <w:b/>
          <w:bCs/>
          <w:color w:val="000000" w:themeColor="text1"/>
          <w:sz w:val="22"/>
          <w:szCs w:val="22"/>
        </w:rPr>
      </w:pPr>
    </w:p>
    <w:p w14:paraId="763453FB" w14:textId="6D6C50EE" w:rsidR="000A2F75" w:rsidRPr="00975AC6" w:rsidRDefault="000A2F75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sz w:val="22"/>
          <w:szCs w:val="22"/>
        </w:rPr>
      </w:pPr>
      <w:r w:rsidRPr="00975AC6">
        <w:rPr>
          <w:rFonts w:ascii="Leelawadee" w:hAnsi="Leelawadee" w:cs="Leelawadee"/>
          <w:sz w:val="22"/>
          <w:szCs w:val="22"/>
          <w:cs/>
        </w:rPr>
        <w:t>สภายุติธรรมแห่งสากลได้ให้คำแนะนำเกี่ยวกับงานเลี้ยงในพิธีมงคลสมรสไว้ดังนี้: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sz w:val="22"/>
          <w:szCs w:val="22"/>
          <w:cs/>
        </w:rPr>
        <w:t>“ไม่ควรมีบาไฮ</w:t>
      </w:r>
      <w:proofErr w:type="spellStart"/>
      <w:r w:rsidRPr="00975AC6">
        <w:rPr>
          <w:rFonts w:ascii="Leelawadee" w:hAnsi="Leelawadee" w:cs="Leelawadee"/>
          <w:sz w:val="22"/>
          <w:szCs w:val="22"/>
          <w:cs/>
        </w:rPr>
        <w:t>ศาสนิก</w:t>
      </w:r>
      <w:proofErr w:type="spellEnd"/>
      <w:r w:rsidRPr="00975AC6">
        <w:rPr>
          <w:rFonts w:ascii="Leelawadee" w:hAnsi="Leelawadee" w:cs="Leelawadee"/>
          <w:sz w:val="22"/>
          <w:szCs w:val="22"/>
          <w:cs/>
        </w:rPr>
        <w:t>ชนคนใดบริการเครื่องดื่มแอลกอฮอล์ในงานพิธีหรืองานเลี้ยงรับรองใด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sz w:val="22"/>
          <w:szCs w:val="22"/>
          <w:cs/>
        </w:rPr>
        <w:t>ๆ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sz w:val="22"/>
          <w:szCs w:val="22"/>
          <w:cs/>
        </w:rPr>
        <w:t>ที่เขาจัดขึ้น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sz w:val="22"/>
          <w:szCs w:val="22"/>
          <w:cs/>
        </w:rPr>
        <w:t>เช่น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sz w:val="22"/>
          <w:szCs w:val="22"/>
          <w:cs/>
        </w:rPr>
        <w:t>งานเลี้ยงในพิธีมงคลสมรสหรืองานเลี้ยงสังสรรค์ใด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sz w:val="22"/>
          <w:szCs w:val="22"/>
          <w:cs/>
        </w:rPr>
        <w:t>ๆ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sz w:val="22"/>
          <w:szCs w:val="22"/>
          <w:cs/>
        </w:rPr>
        <w:t>ที่มีผู้คนจำนวนหนึ่งได้รับเชิญมาร่วมงาน”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sz w:val="22"/>
          <w:szCs w:val="22"/>
          <w:cs/>
        </w:rPr>
        <w:t>(คำแนะนำให้กับบาไฮ</w:t>
      </w:r>
      <w:proofErr w:type="spellStart"/>
      <w:r w:rsidRPr="00975AC6">
        <w:rPr>
          <w:rFonts w:ascii="Leelawadee" w:hAnsi="Leelawadee" w:cs="Leelawadee"/>
          <w:sz w:val="22"/>
          <w:szCs w:val="22"/>
          <w:cs/>
        </w:rPr>
        <w:t>ศาสนิก</w:t>
      </w:r>
      <w:proofErr w:type="spellEnd"/>
      <w:r w:rsidRPr="00975AC6">
        <w:rPr>
          <w:rFonts w:ascii="Leelawadee" w:hAnsi="Leelawadee" w:cs="Leelawadee"/>
          <w:sz w:val="22"/>
          <w:szCs w:val="22"/>
          <w:cs/>
        </w:rPr>
        <w:t>ชนท่านหนึ่ง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sz w:val="22"/>
          <w:szCs w:val="22"/>
          <w:cs/>
        </w:rPr>
        <w:t>เมื่อวันที่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sz w:val="22"/>
          <w:szCs w:val="22"/>
        </w:rPr>
        <w:t>31</w:t>
      </w:r>
      <w:r w:rsidR="00C16814">
        <w:rPr>
          <w:rFonts w:ascii="Leelawadee" w:hAnsi="Leelawadee" w:cs="Leelawadee"/>
          <w:sz w:val="22"/>
          <w:szCs w:val="22"/>
        </w:rPr>
        <w:t xml:space="preserve"> </w:t>
      </w:r>
      <w:r w:rsidRPr="00975AC6">
        <w:rPr>
          <w:rFonts w:ascii="Leelawadee" w:hAnsi="Leelawadee" w:cs="Leelawadee"/>
          <w:sz w:val="22"/>
          <w:szCs w:val="22"/>
          <w:cs/>
        </w:rPr>
        <w:t>มกราคม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sz w:val="22"/>
          <w:szCs w:val="22"/>
        </w:rPr>
        <w:t>2525)</w:t>
      </w:r>
    </w:p>
    <w:p w14:paraId="3DA3F169" w14:textId="77777777" w:rsidR="009017BC" w:rsidRPr="00975AC6" w:rsidRDefault="009017BC" w:rsidP="001F440F">
      <w:pPr>
        <w:jc w:val="thaiDistribute"/>
        <w:rPr>
          <w:rFonts w:ascii="Leelawadee" w:hAnsi="Leelawadee" w:cs="Leelawadee"/>
          <w:b/>
          <w:bCs/>
          <w:color w:val="000000" w:themeColor="text1"/>
          <w:sz w:val="22"/>
          <w:szCs w:val="22"/>
        </w:rPr>
      </w:pPr>
    </w:p>
    <w:p w14:paraId="22D0647A" w14:textId="05197B83" w:rsidR="009F7ED7" w:rsidRPr="006655B5" w:rsidRDefault="009F7ED7" w:rsidP="001F440F">
      <w:pPr>
        <w:pStyle w:val="Heading2"/>
        <w:numPr>
          <w:ilvl w:val="0"/>
          <w:numId w:val="32"/>
        </w:numPr>
        <w:ind w:left="284" w:hanging="284"/>
        <w:rPr>
          <w:sz w:val="22"/>
          <w:szCs w:val="22"/>
        </w:rPr>
      </w:pPr>
      <w:r w:rsidRPr="00975AC6">
        <w:rPr>
          <w:sz w:val="22"/>
          <w:szCs w:val="22"/>
          <w:cs/>
        </w:rPr>
        <w:t>การจัดพิธีของศาสนาอื่น</w:t>
      </w:r>
    </w:p>
    <w:p w14:paraId="50E82E28" w14:textId="77777777" w:rsidR="00243DFD" w:rsidRPr="00243DFD" w:rsidRDefault="00243DFD" w:rsidP="00243DFD">
      <w:pPr>
        <w:shd w:val="clear" w:color="auto" w:fill="FFFFFF"/>
        <w:jc w:val="thaiDistribute"/>
        <w:textAlignment w:val="baseline"/>
        <w:rPr>
          <w:rFonts w:ascii="Leelawadee" w:hAnsi="Leelawadee" w:cs="Leelawadee"/>
          <w:sz w:val="22"/>
          <w:szCs w:val="22"/>
        </w:rPr>
      </w:pPr>
    </w:p>
    <w:p w14:paraId="0D4EA359" w14:textId="49049C2C" w:rsidR="009F7ED7" w:rsidRPr="00975AC6" w:rsidRDefault="009F7ED7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sz w:val="22"/>
          <w:szCs w:val="22"/>
        </w:rPr>
      </w:pP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เมื่อบาไฮ</w:t>
      </w:r>
      <w:proofErr w:type="spellStart"/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ศาสนิก</w:t>
      </w:r>
      <w:proofErr w:type="spellEnd"/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ชน</w:t>
      </w:r>
      <w:r w:rsidR="002272AF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มีความประสงค์จะ</w:t>
      </w:r>
      <w:r w:rsidR="000A60B9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เข้าพิธีสมรส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กับผู้ที่ไม่ใช่บาไฮ</w:t>
      </w:r>
      <w:proofErr w:type="spellStart"/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ศาสนิก</w:t>
      </w:r>
      <w:proofErr w:type="spellEnd"/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ชน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และ</w:t>
      </w:r>
      <w:r w:rsidR="000F447D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คู่สมรส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มีความประสงค์ที่จะจัดพิธีตาม</w:t>
      </w:r>
      <w:r w:rsidR="0068457A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หลัก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ศาสนาของ</w:t>
      </w:r>
      <w:r w:rsidR="009017BC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ตน</w:t>
      </w:r>
      <w:r w:rsidR="00C16814">
        <w:rPr>
          <w:rFonts w:ascii="Leelawadee" w:hAnsi="Leelawadee" w:cs="Leelawadee"/>
          <w:color w:val="000000" w:themeColor="text1"/>
          <w:sz w:val="22"/>
          <w:szCs w:val="22"/>
        </w:rPr>
        <w:t xml:space="preserve"> </w:t>
      </w:r>
      <w:r w:rsidR="001B6D24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ก็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สามารถ</w:t>
      </w:r>
      <w:r w:rsidR="001B6D24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ทำ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ได้</w:t>
      </w:r>
      <w:r w:rsidR="00C16814">
        <w:rPr>
          <w:rFonts w:ascii="Leelawadee" w:hAnsi="Leelawadee" w:cs="Leelawadee"/>
          <w:color w:val="000000" w:themeColor="text1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โดยมี</w:t>
      </w:r>
      <w:r w:rsidR="00A72E55"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หลักเกณฑ์</w:t>
      </w:r>
      <w:r w:rsidRPr="00975AC6">
        <w:rPr>
          <w:rFonts w:ascii="Leelawadee" w:hAnsi="Leelawadee" w:cs="Leelawadee"/>
          <w:color w:val="000000" w:themeColor="text1"/>
          <w:sz w:val="22"/>
          <w:szCs w:val="22"/>
          <w:cs/>
        </w:rPr>
        <w:t>ดังต่อไปนี้</w:t>
      </w:r>
    </w:p>
    <w:p w14:paraId="07089606" w14:textId="19EAE17C" w:rsidR="009F7ED7" w:rsidRPr="00975AC6" w:rsidRDefault="009F7ED7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sz w:val="22"/>
          <w:szCs w:val="22"/>
        </w:rPr>
      </w:pPr>
      <w:r w:rsidRPr="00975AC6">
        <w:rPr>
          <w:rFonts w:ascii="Leelawadee" w:hAnsi="Leelawadee" w:cs="Leelawadee"/>
          <w:sz w:val="22"/>
          <w:szCs w:val="22"/>
          <w:cs/>
        </w:rPr>
        <w:t>ผู้</w:t>
      </w:r>
      <w:r w:rsidR="00D45442" w:rsidRPr="00975AC6">
        <w:rPr>
          <w:rFonts w:ascii="Leelawadee" w:hAnsi="Leelawadee" w:cs="Leelawadee"/>
          <w:sz w:val="22"/>
          <w:szCs w:val="22"/>
          <w:cs/>
        </w:rPr>
        <w:t>ที่เกี่ยวข้องทุกฝ่าย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="00631DD1" w:rsidRPr="00975AC6">
        <w:rPr>
          <w:rFonts w:ascii="Leelawadee" w:hAnsi="Leelawadee" w:cs="Leelawadee"/>
          <w:sz w:val="22"/>
          <w:szCs w:val="22"/>
          <w:cs/>
        </w:rPr>
        <w:t>รวมถึงผู้</w:t>
      </w:r>
      <w:r w:rsidR="008E6E0C" w:rsidRPr="00975AC6">
        <w:rPr>
          <w:rFonts w:ascii="Leelawadee" w:hAnsi="Leelawadee" w:cs="Leelawadee"/>
          <w:sz w:val="22"/>
          <w:szCs w:val="22"/>
          <w:cs/>
        </w:rPr>
        <w:t>ดำเนินพิธีทาง</w:t>
      </w:r>
      <w:r w:rsidRPr="00975AC6">
        <w:rPr>
          <w:rFonts w:ascii="Leelawadee" w:hAnsi="Leelawadee" w:cs="Leelawadee"/>
          <w:sz w:val="22"/>
          <w:szCs w:val="22"/>
          <w:cs/>
        </w:rPr>
        <w:t>ศาสนา</w:t>
      </w:r>
      <w:r w:rsidR="006669EC" w:rsidRPr="00975AC6">
        <w:rPr>
          <w:rFonts w:ascii="Leelawadee" w:hAnsi="Leelawadee" w:cs="Leelawadee"/>
          <w:sz w:val="22"/>
          <w:szCs w:val="22"/>
          <w:cs/>
        </w:rPr>
        <w:t>ทราบดีว่า</w:t>
      </w:r>
      <w:r w:rsidR="005C0715" w:rsidRPr="00975AC6">
        <w:rPr>
          <w:rFonts w:ascii="Leelawadee" w:hAnsi="Leelawadee" w:cs="Leelawadee"/>
          <w:sz w:val="22"/>
          <w:szCs w:val="22"/>
          <w:cs/>
        </w:rPr>
        <w:t>อีกฝ่าย</w:t>
      </w:r>
      <w:r w:rsidRPr="00975AC6">
        <w:rPr>
          <w:rFonts w:ascii="Leelawadee" w:hAnsi="Leelawadee" w:cs="Leelawadee"/>
          <w:sz w:val="22"/>
          <w:szCs w:val="22"/>
          <w:cs/>
        </w:rPr>
        <w:t>เป็นบาไฮ</w:t>
      </w:r>
      <w:proofErr w:type="spellStart"/>
      <w:r w:rsidRPr="00975AC6">
        <w:rPr>
          <w:rFonts w:ascii="Leelawadee" w:hAnsi="Leelawadee" w:cs="Leelawadee"/>
          <w:sz w:val="22"/>
          <w:szCs w:val="22"/>
          <w:cs/>
        </w:rPr>
        <w:t>ศาสนิก</w:t>
      </w:r>
      <w:proofErr w:type="spellEnd"/>
      <w:r w:rsidRPr="00975AC6">
        <w:rPr>
          <w:rFonts w:ascii="Leelawadee" w:hAnsi="Leelawadee" w:cs="Leelawadee"/>
          <w:sz w:val="22"/>
          <w:szCs w:val="22"/>
          <w:cs/>
        </w:rPr>
        <w:t>ชน</w:t>
      </w:r>
    </w:p>
    <w:p w14:paraId="38299068" w14:textId="6B84634E" w:rsidR="009F7ED7" w:rsidRPr="00975AC6" w:rsidRDefault="009F7ED7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sz w:val="22"/>
          <w:szCs w:val="22"/>
        </w:rPr>
      </w:pPr>
      <w:r w:rsidRPr="00975AC6">
        <w:rPr>
          <w:rFonts w:ascii="Leelawadee" w:hAnsi="Leelawadee" w:cs="Leelawadee"/>
          <w:sz w:val="22"/>
          <w:szCs w:val="22"/>
          <w:cs/>
        </w:rPr>
        <w:t>ในการ</w:t>
      </w:r>
      <w:r w:rsidR="00E53013" w:rsidRPr="00975AC6">
        <w:rPr>
          <w:rFonts w:ascii="Leelawadee" w:hAnsi="Leelawadee" w:cs="Leelawadee"/>
          <w:sz w:val="22"/>
          <w:szCs w:val="22"/>
          <w:cs/>
        </w:rPr>
        <w:t>เข้าร่วมพิธี</w:t>
      </w:r>
      <w:r w:rsidR="008C6D01" w:rsidRPr="00975AC6">
        <w:rPr>
          <w:rFonts w:ascii="Leelawadee" w:hAnsi="Leelawadee" w:cs="Leelawadee"/>
          <w:sz w:val="22"/>
          <w:szCs w:val="22"/>
          <w:cs/>
        </w:rPr>
        <w:t>ต้องไม่มีส่วนให้</w:t>
      </w:r>
      <w:r w:rsidRPr="00975AC6">
        <w:rPr>
          <w:rFonts w:ascii="Leelawadee" w:hAnsi="Leelawadee" w:cs="Leelawadee"/>
          <w:sz w:val="22"/>
          <w:szCs w:val="22"/>
          <w:cs/>
        </w:rPr>
        <w:t>เขาหรือเธอจะต้อง</w:t>
      </w:r>
      <w:r w:rsidR="00BA6792" w:rsidRPr="00975AC6">
        <w:rPr>
          <w:rFonts w:ascii="Leelawadee" w:hAnsi="Leelawadee" w:cs="Leelawadee"/>
          <w:sz w:val="22"/>
          <w:szCs w:val="22"/>
          <w:cs/>
        </w:rPr>
        <w:t>ป</w:t>
      </w:r>
      <w:r w:rsidR="00866668" w:rsidRPr="00975AC6">
        <w:rPr>
          <w:rFonts w:ascii="Leelawadee" w:hAnsi="Leelawadee" w:cs="Leelawadee"/>
          <w:sz w:val="22"/>
          <w:szCs w:val="22"/>
          <w:cs/>
        </w:rPr>
        <w:t>ฏิเส</w:t>
      </w:r>
      <w:r w:rsidR="00A72E55" w:rsidRPr="00975AC6">
        <w:rPr>
          <w:rFonts w:ascii="Leelawadee" w:hAnsi="Leelawadee" w:cs="Leelawadee"/>
          <w:sz w:val="22"/>
          <w:szCs w:val="22"/>
          <w:cs/>
        </w:rPr>
        <w:t>ธ</w:t>
      </w:r>
      <w:r w:rsidRPr="00975AC6">
        <w:rPr>
          <w:rFonts w:ascii="Leelawadee" w:hAnsi="Leelawadee" w:cs="Leelawadee"/>
          <w:sz w:val="22"/>
          <w:szCs w:val="22"/>
          <w:cs/>
        </w:rPr>
        <w:t>ศาสนา</w:t>
      </w:r>
      <w:r w:rsidR="00866668" w:rsidRPr="00975AC6">
        <w:rPr>
          <w:rFonts w:ascii="Leelawadee" w:hAnsi="Leelawadee" w:cs="Leelawadee"/>
          <w:sz w:val="22"/>
          <w:szCs w:val="22"/>
          <w:cs/>
        </w:rPr>
        <w:t>ที่ตน</w:t>
      </w:r>
      <w:r w:rsidR="00E877E4" w:rsidRPr="00975AC6">
        <w:rPr>
          <w:rFonts w:ascii="Leelawadee" w:hAnsi="Leelawadee" w:cs="Leelawadee"/>
          <w:sz w:val="22"/>
          <w:szCs w:val="22"/>
          <w:cs/>
        </w:rPr>
        <w:t>นับถือ</w:t>
      </w:r>
    </w:p>
    <w:p w14:paraId="1EA3F0CC" w14:textId="43106879" w:rsidR="009F7ED7" w:rsidRPr="00975AC6" w:rsidRDefault="009F7ED7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sz w:val="22"/>
          <w:szCs w:val="22"/>
        </w:rPr>
      </w:pPr>
      <w:r w:rsidRPr="00975AC6">
        <w:rPr>
          <w:rFonts w:ascii="Leelawadee" w:hAnsi="Leelawadee" w:cs="Leelawadee"/>
          <w:sz w:val="22"/>
          <w:szCs w:val="22"/>
          <w:cs/>
        </w:rPr>
        <w:t>ต้องไม่</w:t>
      </w:r>
      <w:r w:rsidR="00212930" w:rsidRPr="00975AC6">
        <w:rPr>
          <w:rFonts w:ascii="Leelawadee" w:hAnsi="Leelawadee" w:cs="Leelawadee"/>
          <w:sz w:val="22"/>
          <w:szCs w:val="22"/>
          <w:cs/>
        </w:rPr>
        <w:t>มีการ</w:t>
      </w:r>
      <w:r w:rsidRPr="00975AC6">
        <w:rPr>
          <w:rFonts w:ascii="Leelawadee" w:hAnsi="Leelawadee" w:cs="Leelawadee"/>
          <w:sz w:val="22"/>
          <w:szCs w:val="22"/>
          <w:cs/>
        </w:rPr>
        <w:t>กล่าวคำปฏิญาณตนที่ขัดกับหลักคำสอนของศาสนาบาไฮ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="00962B6E" w:rsidRPr="00975AC6">
        <w:rPr>
          <w:rFonts w:ascii="Leelawadee" w:hAnsi="Leelawadee" w:cs="Leelawadee"/>
          <w:sz w:val="22"/>
          <w:szCs w:val="22"/>
        </w:rPr>
        <w:t>(</w:t>
      </w:r>
      <w:r w:rsidRPr="00975AC6">
        <w:rPr>
          <w:rFonts w:ascii="Leelawadee" w:hAnsi="Leelawadee" w:cs="Leelawadee"/>
          <w:sz w:val="22"/>
          <w:szCs w:val="22"/>
          <w:cs/>
        </w:rPr>
        <w:t>เช่น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="00673293" w:rsidRPr="00975AC6">
        <w:rPr>
          <w:rFonts w:ascii="Leelawadee" w:hAnsi="Leelawadee" w:cs="Leelawadee"/>
          <w:sz w:val="22"/>
          <w:szCs w:val="22"/>
          <w:cs/>
        </w:rPr>
        <w:t>การระบุให้</w:t>
      </w:r>
      <w:r w:rsidRPr="00975AC6">
        <w:rPr>
          <w:rFonts w:ascii="Leelawadee" w:hAnsi="Leelawadee" w:cs="Leelawadee"/>
          <w:sz w:val="22"/>
          <w:szCs w:val="22"/>
          <w:cs/>
        </w:rPr>
        <w:t>เลี้ยงดู</w:t>
      </w:r>
      <w:r w:rsidR="00673293" w:rsidRPr="00975AC6">
        <w:rPr>
          <w:rFonts w:ascii="Leelawadee" w:hAnsi="Leelawadee" w:cs="Leelawadee"/>
          <w:sz w:val="22"/>
          <w:szCs w:val="22"/>
          <w:cs/>
        </w:rPr>
        <w:t>ลูก</w:t>
      </w:r>
      <w:r w:rsidRPr="00975AC6">
        <w:rPr>
          <w:rFonts w:ascii="Leelawadee" w:hAnsi="Leelawadee" w:cs="Leelawadee"/>
          <w:sz w:val="22"/>
          <w:szCs w:val="22"/>
          <w:cs/>
        </w:rPr>
        <w:t>ให้นับถือศาสนา</w:t>
      </w:r>
      <w:r w:rsidR="00673293" w:rsidRPr="00975AC6">
        <w:rPr>
          <w:rFonts w:ascii="Leelawadee" w:hAnsi="Leelawadee" w:cs="Leelawadee"/>
          <w:sz w:val="22"/>
          <w:szCs w:val="22"/>
          <w:cs/>
        </w:rPr>
        <w:t>ใดศาสนาหนึ่ง</w:t>
      </w:r>
      <w:r w:rsidR="00A72E55" w:rsidRPr="00975AC6">
        <w:rPr>
          <w:rFonts w:ascii="Leelawadee" w:hAnsi="Leelawadee" w:cs="Leelawadee"/>
          <w:sz w:val="22"/>
          <w:szCs w:val="22"/>
          <w:cs/>
        </w:rPr>
        <w:t>)</w:t>
      </w:r>
    </w:p>
    <w:p w14:paraId="402D1843" w14:textId="68EB56B7" w:rsidR="000B37BC" w:rsidRPr="00975AC6" w:rsidRDefault="000B37BC" w:rsidP="005878AF">
      <w:pPr>
        <w:pStyle w:val="ListParagraph"/>
        <w:numPr>
          <w:ilvl w:val="0"/>
          <w:numId w:val="31"/>
        </w:numPr>
        <w:shd w:val="clear" w:color="auto" w:fill="FFFFFF"/>
        <w:ind w:left="567" w:hanging="283"/>
        <w:jc w:val="thaiDistribute"/>
        <w:textAlignment w:val="baseline"/>
        <w:rPr>
          <w:rFonts w:ascii="Leelawadee" w:hAnsi="Leelawadee" w:cs="Leelawadee"/>
          <w:sz w:val="22"/>
          <w:szCs w:val="22"/>
        </w:rPr>
      </w:pPr>
      <w:r w:rsidRPr="00975AC6">
        <w:rPr>
          <w:rFonts w:ascii="Leelawadee" w:hAnsi="Leelawadee" w:cs="Leelawadee"/>
          <w:sz w:val="22"/>
          <w:szCs w:val="22"/>
          <w:cs/>
        </w:rPr>
        <w:t>พิธี</w:t>
      </w:r>
      <w:r w:rsidR="00076FBD" w:rsidRPr="00975AC6">
        <w:rPr>
          <w:rFonts w:ascii="Leelawadee" w:hAnsi="Leelawadee" w:cs="Leelawadee"/>
          <w:sz w:val="22"/>
          <w:szCs w:val="22"/>
          <w:cs/>
        </w:rPr>
        <w:t>นั้น</w:t>
      </w:r>
      <w:r w:rsidRPr="00975AC6">
        <w:rPr>
          <w:rFonts w:ascii="Leelawadee" w:hAnsi="Leelawadee" w:cs="Leelawadee"/>
          <w:sz w:val="22"/>
          <w:szCs w:val="22"/>
          <w:cs/>
        </w:rPr>
        <w:t>จะต้องจัด</w:t>
      </w:r>
      <w:r w:rsidR="001B78E1" w:rsidRPr="00975AC6">
        <w:rPr>
          <w:rFonts w:ascii="Leelawadee" w:hAnsi="Leelawadee" w:cs="Leelawadee"/>
          <w:sz w:val="22"/>
          <w:szCs w:val="22"/>
          <w:cs/>
        </w:rPr>
        <w:t>ภาย</w:t>
      </w:r>
      <w:r w:rsidRPr="00975AC6">
        <w:rPr>
          <w:rFonts w:ascii="Leelawadee" w:hAnsi="Leelawadee" w:cs="Leelawadee"/>
          <w:sz w:val="22"/>
          <w:szCs w:val="22"/>
          <w:cs/>
        </w:rPr>
        <w:t>ในวันเดียวกันกับพิธีบาไฮ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="001B78E1" w:rsidRPr="00975AC6">
        <w:rPr>
          <w:rFonts w:ascii="Leelawadee" w:hAnsi="Leelawadee" w:cs="Leelawadee"/>
          <w:sz w:val="22"/>
          <w:szCs w:val="22"/>
          <w:cs/>
        </w:rPr>
        <w:t>ซึ่ง</w:t>
      </w:r>
      <w:r w:rsidRPr="00975AC6">
        <w:rPr>
          <w:rFonts w:ascii="Leelawadee" w:hAnsi="Leelawadee" w:cs="Leelawadee"/>
          <w:sz w:val="22"/>
          <w:szCs w:val="22"/>
          <w:cs/>
        </w:rPr>
        <w:t>จะก่อนหรือหลังก็ได้</w:t>
      </w:r>
    </w:p>
    <w:p w14:paraId="7ACFD727" w14:textId="77777777" w:rsidR="00243DFD" w:rsidRDefault="00243DFD" w:rsidP="001F440F">
      <w:pPr>
        <w:jc w:val="thaiDistribute"/>
        <w:rPr>
          <w:rFonts w:ascii="Leelawadee" w:hAnsi="Leelawadee" w:cs="Leelawadee"/>
          <w:sz w:val="22"/>
          <w:szCs w:val="22"/>
        </w:rPr>
      </w:pPr>
    </w:p>
    <w:p w14:paraId="028A10E2" w14:textId="77777777" w:rsidR="00243DFD" w:rsidRDefault="00243DFD" w:rsidP="001F440F">
      <w:pPr>
        <w:jc w:val="thaiDistribute"/>
        <w:rPr>
          <w:rFonts w:ascii="Leelawadee" w:hAnsi="Leelawadee" w:cs="Leelawadee"/>
          <w:sz w:val="22"/>
          <w:szCs w:val="22"/>
        </w:rPr>
      </w:pPr>
    </w:p>
    <w:p w14:paraId="66F7914C" w14:textId="127DE36A" w:rsidR="001F70F4" w:rsidRPr="00975AC6" w:rsidRDefault="005912BE" w:rsidP="001F440F">
      <w:pPr>
        <w:jc w:val="thaiDistribute"/>
        <w:rPr>
          <w:rFonts w:ascii="Leelawadee" w:hAnsi="Leelawadee" w:cs="Leelawadee"/>
          <w:sz w:val="22"/>
          <w:szCs w:val="22"/>
        </w:rPr>
      </w:pPr>
      <w:r w:rsidRPr="00975AC6">
        <w:rPr>
          <w:rFonts w:ascii="Leelawadee" w:hAnsi="Leelawadee" w:cs="Leelawadee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C3C5869" wp14:editId="686863CD">
            <wp:simplePos x="0" y="0"/>
            <wp:positionH relativeFrom="column">
              <wp:posOffset>1790505</wp:posOffset>
            </wp:positionH>
            <wp:positionV relativeFrom="paragraph">
              <wp:posOffset>100965</wp:posOffset>
            </wp:positionV>
            <wp:extent cx="3092450" cy="77851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398986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21"/>
                    <a:stretch/>
                  </pic:blipFill>
                  <pic:spPr bwMode="auto">
                    <a:xfrm>
                      <a:off x="0" y="0"/>
                      <a:ext cx="3092450" cy="778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E0546" w14:textId="77777777" w:rsidR="00AA4697" w:rsidRPr="00975AC6" w:rsidRDefault="00AA4697" w:rsidP="001F440F">
      <w:pPr>
        <w:shd w:val="clear" w:color="auto" w:fill="FFFFFF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</w:p>
    <w:p w14:paraId="5D6D2126" w14:textId="0DEB54DA" w:rsidR="00D86293" w:rsidRDefault="00D86293" w:rsidP="001F440F">
      <w:pPr>
        <w:shd w:val="clear" w:color="auto" w:fill="FFFFFF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</w:p>
    <w:p w14:paraId="1822F4F5" w14:textId="101C129B" w:rsidR="00243DFD" w:rsidRDefault="00243DFD" w:rsidP="001F440F">
      <w:pPr>
        <w:shd w:val="clear" w:color="auto" w:fill="FFFFFF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</w:p>
    <w:p w14:paraId="20026F3F" w14:textId="77777777" w:rsidR="00243DFD" w:rsidRPr="00975AC6" w:rsidRDefault="00243DFD" w:rsidP="001F440F">
      <w:pPr>
        <w:shd w:val="clear" w:color="auto" w:fill="FFFFFF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</w:p>
    <w:p w14:paraId="3E9D9D06" w14:textId="77777777" w:rsidR="00D86293" w:rsidRPr="00975AC6" w:rsidRDefault="00D86293" w:rsidP="001F440F">
      <w:pPr>
        <w:shd w:val="clear" w:color="auto" w:fill="FFFFFF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</w:p>
    <w:p w14:paraId="3F9DD070" w14:textId="77777777" w:rsidR="00D86293" w:rsidRPr="00975AC6" w:rsidRDefault="00D86293" w:rsidP="001F440F">
      <w:pPr>
        <w:shd w:val="clear" w:color="auto" w:fill="FFFFFF"/>
        <w:jc w:val="thaiDistribute"/>
        <w:textAlignment w:val="baseline"/>
        <w:rPr>
          <w:rFonts w:ascii="Leelawadee" w:hAnsi="Leelawadee" w:cs="Leelawadee"/>
          <w:color w:val="000000" w:themeColor="text1"/>
          <w:sz w:val="22"/>
          <w:szCs w:val="22"/>
        </w:rPr>
      </w:pPr>
    </w:p>
    <w:p w14:paraId="087572EB" w14:textId="785FCA93" w:rsidR="00D86293" w:rsidRPr="00975AC6" w:rsidRDefault="00F51A70" w:rsidP="001F440F">
      <w:pPr>
        <w:jc w:val="thaiDistribute"/>
        <w:rPr>
          <w:rFonts w:ascii="Leelawadee" w:hAnsi="Leelawadee" w:cs="Leelawadee"/>
          <w:color w:val="000000" w:themeColor="text1"/>
          <w:sz w:val="22"/>
          <w:szCs w:val="22"/>
        </w:rPr>
      </w:pPr>
      <w:proofErr w:type="spellStart"/>
      <w:r w:rsidRPr="00975AC6">
        <w:rPr>
          <w:rFonts w:ascii="Leelawadee" w:hAnsi="Leelawadee" w:cs="Leelawadee"/>
          <w:sz w:val="22"/>
          <w:szCs w:val="22"/>
          <w:cs/>
        </w:rPr>
        <w:t>เวอร์ชัน</w:t>
      </w:r>
      <w:proofErr w:type="spellEnd"/>
      <w:r w:rsidRPr="00975AC6">
        <w:rPr>
          <w:rFonts w:ascii="Leelawadee" w:hAnsi="Leelawadee" w:cs="Leelawadee"/>
          <w:sz w:val="22"/>
          <w:szCs w:val="22"/>
          <w:cs/>
        </w:rPr>
        <w:t>: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Pr="00975AC6">
        <w:rPr>
          <w:rFonts w:ascii="Leelawadee" w:hAnsi="Leelawadee" w:cs="Leelawadee"/>
          <w:sz w:val="22"/>
          <w:szCs w:val="22"/>
          <w:cs/>
        </w:rPr>
        <w:t>เมษายน</w:t>
      </w:r>
      <w:r w:rsidR="00C16814">
        <w:rPr>
          <w:rFonts w:ascii="Leelawadee" w:hAnsi="Leelawadee" w:cs="Leelawadee"/>
          <w:sz w:val="22"/>
          <w:szCs w:val="22"/>
          <w:cs/>
        </w:rPr>
        <w:t xml:space="preserve"> </w:t>
      </w:r>
      <w:r w:rsidR="00243DFD">
        <w:rPr>
          <w:rFonts w:ascii="Leelawadee" w:hAnsi="Leelawadee" w:cs="Leelawadee"/>
          <w:sz w:val="22"/>
          <w:szCs w:val="22"/>
        </w:rPr>
        <w:t>2565</w:t>
      </w:r>
      <w:r w:rsidR="00C16814">
        <w:rPr>
          <w:rFonts w:ascii="Leelawadee" w:hAnsi="Leelawadee" w:cs="Leelawadee"/>
          <w:sz w:val="22"/>
          <w:szCs w:val="22"/>
        </w:rPr>
        <w:t xml:space="preserve"> </w:t>
      </w:r>
      <w:r w:rsidRPr="00975AC6">
        <w:rPr>
          <w:rFonts w:ascii="Leelawadee" w:hAnsi="Leelawadee" w:cs="Leelawadee"/>
          <w:sz w:val="22"/>
          <w:szCs w:val="22"/>
        </w:rPr>
        <w:t>-</w:t>
      </w:r>
      <w:r w:rsidR="00C16814">
        <w:rPr>
          <w:rFonts w:ascii="Leelawadee" w:hAnsi="Leelawadee" w:cs="Leelawadee"/>
          <w:sz w:val="22"/>
          <w:szCs w:val="22"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</w:rPr>
        <w:t>Version:</w:t>
      </w:r>
      <w:r w:rsidR="00C16814">
        <w:rPr>
          <w:rFonts w:ascii="Leelawadee" w:hAnsi="Leelawadee" w:cs="Leelawadee"/>
          <w:color w:val="000000" w:themeColor="text1"/>
          <w:sz w:val="22"/>
          <w:szCs w:val="22"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</w:rPr>
        <w:t>April</w:t>
      </w:r>
      <w:r w:rsidR="00C16814">
        <w:rPr>
          <w:rFonts w:ascii="Leelawadee" w:hAnsi="Leelawadee" w:cs="Leelawadee"/>
          <w:color w:val="000000" w:themeColor="text1"/>
          <w:sz w:val="22"/>
          <w:szCs w:val="22"/>
        </w:rPr>
        <w:t xml:space="preserve"> </w:t>
      </w:r>
      <w:r w:rsidRPr="00975AC6">
        <w:rPr>
          <w:rFonts w:ascii="Leelawadee" w:hAnsi="Leelawadee" w:cs="Leelawadee"/>
          <w:color w:val="000000" w:themeColor="text1"/>
          <w:sz w:val="22"/>
          <w:szCs w:val="22"/>
        </w:rPr>
        <w:t>2022</w:t>
      </w:r>
    </w:p>
    <w:sectPr w:rsidR="00D86293" w:rsidRPr="00975AC6" w:rsidSect="001F440F">
      <w:footerReference w:type="even" r:id="rId10"/>
      <w:footerReference w:type="default" r:id="rId11"/>
      <w:pgSz w:w="11907" w:h="16840" w:code="9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F28B" w14:textId="77777777" w:rsidR="00E24CE8" w:rsidRDefault="00E24CE8">
      <w:r>
        <w:separator/>
      </w:r>
    </w:p>
  </w:endnote>
  <w:endnote w:type="continuationSeparator" w:id="0">
    <w:p w14:paraId="636F8328" w14:textId="77777777" w:rsidR="00E24CE8" w:rsidRDefault="00E2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BEC8" w14:textId="77777777" w:rsidR="00E278B3" w:rsidRDefault="002264F2" w:rsidP="00B0780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DBA3" w14:textId="77777777" w:rsidR="00E278B3" w:rsidRDefault="002264F2" w:rsidP="00B0780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7A7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867A" w14:textId="77777777" w:rsidR="00E24CE8" w:rsidRDefault="00E24CE8">
      <w:r>
        <w:separator/>
      </w:r>
    </w:p>
  </w:footnote>
  <w:footnote w:type="continuationSeparator" w:id="0">
    <w:p w14:paraId="6FCBDDA4" w14:textId="77777777" w:rsidR="00E24CE8" w:rsidRDefault="00E2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188"/>
    <w:multiLevelType w:val="hybridMultilevel"/>
    <w:tmpl w:val="4016E218"/>
    <w:lvl w:ilvl="0" w:tplc="1A9E7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0C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28B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61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26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0E70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83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84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BC5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512D"/>
    <w:multiLevelType w:val="multilevel"/>
    <w:tmpl w:val="CDC6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A5A9A"/>
    <w:multiLevelType w:val="hybridMultilevel"/>
    <w:tmpl w:val="0B30A422"/>
    <w:lvl w:ilvl="0" w:tplc="3FE0E6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FCA8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CC8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22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AEC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D23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88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483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60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F51EF"/>
    <w:multiLevelType w:val="multilevel"/>
    <w:tmpl w:val="EC02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C6301"/>
    <w:multiLevelType w:val="hybridMultilevel"/>
    <w:tmpl w:val="E6D4F520"/>
    <w:lvl w:ilvl="0" w:tplc="65E0A2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6415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7E455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BA01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EE01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19E94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821B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1CB1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A8AA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907A4"/>
    <w:multiLevelType w:val="multilevel"/>
    <w:tmpl w:val="8452B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5228A"/>
    <w:multiLevelType w:val="hybridMultilevel"/>
    <w:tmpl w:val="6EB8F838"/>
    <w:lvl w:ilvl="0" w:tplc="8E20DA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3C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408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84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C2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AE3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416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25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D44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341D"/>
    <w:multiLevelType w:val="hybridMultilevel"/>
    <w:tmpl w:val="C13E228E"/>
    <w:lvl w:ilvl="0" w:tplc="22347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C1632"/>
    <w:multiLevelType w:val="hybridMultilevel"/>
    <w:tmpl w:val="72186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EE1F42"/>
    <w:multiLevelType w:val="hybridMultilevel"/>
    <w:tmpl w:val="F8CEBB40"/>
    <w:lvl w:ilvl="0" w:tplc="AB0ED6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B95ED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E26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EA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AE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FAE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C6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C1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AC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950E0"/>
    <w:multiLevelType w:val="multilevel"/>
    <w:tmpl w:val="BB60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4B08CB"/>
    <w:multiLevelType w:val="hybridMultilevel"/>
    <w:tmpl w:val="BD6EB384"/>
    <w:lvl w:ilvl="0" w:tplc="4A726028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CCA0AB8"/>
    <w:multiLevelType w:val="hybridMultilevel"/>
    <w:tmpl w:val="B7002F76"/>
    <w:lvl w:ilvl="0" w:tplc="4A7260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93B2F"/>
    <w:multiLevelType w:val="multilevel"/>
    <w:tmpl w:val="7646E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192287"/>
    <w:multiLevelType w:val="hybridMultilevel"/>
    <w:tmpl w:val="A94A17EC"/>
    <w:lvl w:ilvl="0" w:tplc="4A7260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3501D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C86B3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74B4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5C88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9C8F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0AA8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8679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374C8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4C0EC6"/>
    <w:multiLevelType w:val="multilevel"/>
    <w:tmpl w:val="C5B0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83099E"/>
    <w:multiLevelType w:val="multilevel"/>
    <w:tmpl w:val="6312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BB326F"/>
    <w:multiLevelType w:val="hybridMultilevel"/>
    <w:tmpl w:val="7D522926"/>
    <w:lvl w:ilvl="0" w:tplc="BB4C02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4A2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7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E2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EB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BAE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21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01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A3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02FD4"/>
    <w:multiLevelType w:val="multilevel"/>
    <w:tmpl w:val="143EF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E11121"/>
    <w:multiLevelType w:val="hybridMultilevel"/>
    <w:tmpl w:val="C6BE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239DD"/>
    <w:multiLevelType w:val="multilevel"/>
    <w:tmpl w:val="2B4ED214"/>
    <w:lvl w:ilvl="0">
      <w:start w:val="1"/>
      <w:numFmt w:val="bullet"/>
      <w:pStyle w:val="Headi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281DF2"/>
    <w:multiLevelType w:val="hybridMultilevel"/>
    <w:tmpl w:val="1BCA86B8"/>
    <w:lvl w:ilvl="0" w:tplc="AC9C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02EF4"/>
    <w:multiLevelType w:val="multilevel"/>
    <w:tmpl w:val="F852E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6E34A2"/>
    <w:multiLevelType w:val="multilevel"/>
    <w:tmpl w:val="D79C2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3B029E"/>
    <w:multiLevelType w:val="multilevel"/>
    <w:tmpl w:val="1C041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5146850">
    <w:abstractNumId w:val="13"/>
  </w:num>
  <w:num w:numId="2" w16cid:durableId="739181076">
    <w:abstractNumId w:val="5"/>
  </w:num>
  <w:num w:numId="3" w16cid:durableId="971330962">
    <w:abstractNumId w:val="18"/>
  </w:num>
  <w:num w:numId="4" w16cid:durableId="66197059">
    <w:abstractNumId w:val="22"/>
  </w:num>
  <w:num w:numId="5" w16cid:durableId="109904531">
    <w:abstractNumId w:val="24"/>
  </w:num>
  <w:num w:numId="6" w16cid:durableId="2010982419">
    <w:abstractNumId w:val="16"/>
  </w:num>
  <w:num w:numId="7" w16cid:durableId="1979990127">
    <w:abstractNumId w:val="23"/>
  </w:num>
  <w:num w:numId="8" w16cid:durableId="859705403">
    <w:abstractNumId w:val="4"/>
  </w:num>
  <w:num w:numId="9" w16cid:durableId="690574029">
    <w:abstractNumId w:val="14"/>
  </w:num>
  <w:num w:numId="10" w16cid:durableId="1045568101">
    <w:abstractNumId w:val="17"/>
  </w:num>
  <w:num w:numId="11" w16cid:durableId="682130298">
    <w:abstractNumId w:val="2"/>
  </w:num>
  <w:num w:numId="12" w16cid:durableId="616376859">
    <w:abstractNumId w:val="0"/>
  </w:num>
  <w:num w:numId="13" w16cid:durableId="1290278727">
    <w:abstractNumId w:val="10"/>
    <w:lvlOverride w:ilvl="0">
      <w:startOverride w:val="4"/>
    </w:lvlOverride>
  </w:num>
  <w:num w:numId="14" w16cid:durableId="1011645806">
    <w:abstractNumId w:val="3"/>
  </w:num>
  <w:num w:numId="15" w16cid:durableId="43455887">
    <w:abstractNumId w:val="1"/>
  </w:num>
  <w:num w:numId="16" w16cid:durableId="914900466">
    <w:abstractNumId w:val="6"/>
  </w:num>
  <w:num w:numId="17" w16cid:durableId="185604251">
    <w:abstractNumId w:val="9"/>
  </w:num>
  <w:num w:numId="18" w16cid:durableId="931208416">
    <w:abstractNumId w:val="12"/>
  </w:num>
  <w:num w:numId="19" w16cid:durableId="570192368">
    <w:abstractNumId w:val="8"/>
  </w:num>
  <w:num w:numId="20" w16cid:durableId="75516184">
    <w:abstractNumId w:val="20"/>
  </w:num>
  <w:num w:numId="21" w16cid:durableId="90128428">
    <w:abstractNumId w:val="15"/>
  </w:num>
  <w:num w:numId="22" w16cid:durableId="817772628">
    <w:abstractNumId w:val="11"/>
  </w:num>
  <w:num w:numId="23" w16cid:durableId="175000180">
    <w:abstractNumId w:val="7"/>
  </w:num>
  <w:num w:numId="24" w16cid:durableId="901017955">
    <w:abstractNumId w:val="20"/>
  </w:num>
  <w:num w:numId="25" w16cid:durableId="842472784">
    <w:abstractNumId w:val="20"/>
  </w:num>
  <w:num w:numId="26" w16cid:durableId="382169890">
    <w:abstractNumId w:val="20"/>
  </w:num>
  <w:num w:numId="27" w16cid:durableId="564756255">
    <w:abstractNumId w:val="20"/>
  </w:num>
  <w:num w:numId="28" w16cid:durableId="746004332">
    <w:abstractNumId w:val="20"/>
  </w:num>
  <w:num w:numId="29" w16cid:durableId="1007368579">
    <w:abstractNumId w:val="20"/>
  </w:num>
  <w:num w:numId="30" w16cid:durableId="523515765">
    <w:abstractNumId w:val="20"/>
  </w:num>
  <w:num w:numId="31" w16cid:durableId="544492213">
    <w:abstractNumId w:val="19"/>
  </w:num>
  <w:num w:numId="32" w16cid:durableId="1504278331">
    <w:abstractNumId w:val="21"/>
  </w:num>
  <w:num w:numId="33" w16cid:durableId="204678353">
    <w:abstractNumId w:val="20"/>
  </w:num>
  <w:num w:numId="34" w16cid:durableId="669990182">
    <w:abstractNumId w:val="20"/>
  </w:num>
  <w:num w:numId="35" w16cid:durableId="157111731">
    <w:abstractNumId w:val="20"/>
  </w:num>
  <w:num w:numId="36" w16cid:durableId="2047021362">
    <w:abstractNumId w:val="20"/>
  </w:num>
  <w:num w:numId="37" w16cid:durableId="905381796">
    <w:abstractNumId w:val="20"/>
  </w:num>
  <w:num w:numId="38" w16cid:durableId="314990220">
    <w:abstractNumId w:val="20"/>
  </w:num>
  <w:num w:numId="39" w16cid:durableId="560211926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E2"/>
    <w:rsid w:val="00001E72"/>
    <w:rsid w:val="00013F33"/>
    <w:rsid w:val="0001728C"/>
    <w:rsid w:val="0002360D"/>
    <w:rsid w:val="0003454E"/>
    <w:rsid w:val="0003510A"/>
    <w:rsid w:val="000619E3"/>
    <w:rsid w:val="00065A58"/>
    <w:rsid w:val="00070B08"/>
    <w:rsid w:val="0007620E"/>
    <w:rsid w:val="00076FBD"/>
    <w:rsid w:val="000777B6"/>
    <w:rsid w:val="000859BC"/>
    <w:rsid w:val="00086FDD"/>
    <w:rsid w:val="000876FD"/>
    <w:rsid w:val="00090523"/>
    <w:rsid w:val="00091AC3"/>
    <w:rsid w:val="00095053"/>
    <w:rsid w:val="000A2F75"/>
    <w:rsid w:val="000A60B9"/>
    <w:rsid w:val="000A7A9C"/>
    <w:rsid w:val="000B37BC"/>
    <w:rsid w:val="000B6544"/>
    <w:rsid w:val="000C7781"/>
    <w:rsid w:val="000D10E2"/>
    <w:rsid w:val="000D6E6D"/>
    <w:rsid w:val="000E0A39"/>
    <w:rsid w:val="000E73F9"/>
    <w:rsid w:val="000E74E1"/>
    <w:rsid w:val="000E7FB1"/>
    <w:rsid w:val="000F447D"/>
    <w:rsid w:val="000F614E"/>
    <w:rsid w:val="000F645B"/>
    <w:rsid w:val="00101F8D"/>
    <w:rsid w:val="00112BEC"/>
    <w:rsid w:val="001163D0"/>
    <w:rsid w:val="00120EFE"/>
    <w:rsid w:val="001309A2"/>
    <w:rsid w:val="00136AC0"/>
    <w:rsid w:val="001453B3"/>
    <w:rsid w:val="00147EBD"/>
    <w:rsid w:val="00155463"/>
    <w:rsid w:val="0015654B"/>
    <w:rsid w:val="00156F36"/>
    <w:rsid w:val="00167A79"/>
    <w:rsid w:val="001848A9"/>
    <w:rsid w:val="001859C6"/>
    <w:rsid w:val="0019233B"/>
    <w:rsid w:val="00192824"/>
    <w:rsid w:val="001A4352"/>
    <w:rsid w:val="001A49B7"/>
    <w:rsid w:val="001B6D24"/>
    <w:rsid w:val="001B78E1"/>
    <w:rsid w:val="001C0B21"/>
    <w:rsid w:val="001C1049"/>
    <w:rsid w:val="001C2D9E"/>
    <w:rsid w:val="001C36FC"/>
    <w:rsid w:val="001D63B9"/>
    <w:rsid w:val="001E6486"/>
    <w:rsid w:val="001E6CF8"/>
    <w:rsid w:val="001F1AC4"/>
    <w:rsid w:val="001F440F"/>
    <w:rsid w:val="001F70F4"/>
    <w:rsid w:val="00200CC2"/>
    <w:rsid w:val="00203AA5"/>
    <w:rsid w:val="002107E1"/>
    <w:rsid w:val="00212930"/>
    <w:rsid w:val="00215854"/>
    <w:rsid w:val="0021664E"/>
    <w:rsid w:val="002206FA"/>
    <w:rsid w:val="00220D57"/>
    <w:rsid w:val="00221CDB"/>
    <w:rsid w:val="002250C9"/>
    <w:rsid w:val="002264F2"/>
    <w:rsid w:val="002272AF"/>
    <w:rsid w:val="00233A92"/>
    <w:rsid w:val="002361E1"/>
    <w:rsid w:val="00243DFD"/>
    <w:rsid w:val="002452CE"/>
    <w:rsid w:val="0024655F"/>
    <w:rsid w:val="00255835"/>
    <w:rsid w:val="002639BD"/>
    <w:rsid w:val="00264907"/>
    <w:rsid w:val="002649EE"/>
    <w:rsid w:val="00276F93"/>
    <w:rsid w:val="00285366"/>
    <w:rsid w:val="002A13A0"/>
    <w:rsid w:val="002B0F26"/>
    <w:rsid w:val="002C7F37"/>
    <w:rsid w:val="002D2924"/>
    <w:rsid w:val="002D6096"/>
    <w:rsid w:val="002E0C16"/>
    <w:rsid w:val="002F308E"/>
    <w:rsid w:val="002F4F93"/>
    <w:rsid w:val="00323C06"/>
    <w:rsid w:val="00330B87"/>
    <w:rsid w:val="00330E49"/>
    <w:rsid w:val="003425D3"/>
    <w:rsid w:val="003440BD"/>
    <w:rsid w:val="00345C86"/>
    <w:rsid w:val="003533E4"/>
    <w:rsid w:val="00361113"/>
    <w:rsid w:val="003719D6"/>
    <w:rsid w:val="00374957"/>
    <w:rsid w:val="0037597F"/>
    <w:rsid w:val="00381D39"/>
    <w:rsid w:val="00385488"/>
    <w:rsid w:val="00386CDA"/>
    <w:rsid w:val="00392A76"/>
    <w:rsid w:val="003943EC"/>
    <w:rsid w:val="003A2574"/>
    <w:rsid w:val="003B03DF"/>
    <w:rsid w:val="003B3149"/>
    <w:rsid w:val="003B74A9"/>
    <w:rsid w:val="003F0226"/>
    <w:rsid w:val="003F4235"/>
    <w:rsid w:val="003F429E"/>
    <w:rsid w:val="003F51AC"/>
    <w:rsid w:val="004100BF"/>
    <w:rsid w:val="00413F5D"/>
    <w:rsid w:val="00415817"/>
    <w:rsid w:val="00431CAD"/>
    <w:rsid w:val="00433F03"/>
    <w:rsid w:val="00447EB8"/>
    <w:rsid w:val="00450839"/>
    <w:rsid w:val="00453D2D"/>
    <w:rsid w:val="004603FB"/>
    <w:rsid w:val="00462DA6"/>
    <w:rsid w:val="0047273B"/>
    <w:rsid w:val="00477543"/>
    <w:rsid w:val="00482388"/>
    <w:rsid w:val="00490B2A"/>
    <w:rsid w:val="00491B6A"/>
    <w:rsid w:val="00492A6B"/>
    <w:rsid w:val="004A59F4"/>
    <w:rsid w:val="004B21FB"/>
    <w:rsid w:val="004B74D0"/>
    <w:rsid w:val="004B7C4C"/>
    <w:rsid w:val="004C6879"/>
    <w:rsid w:val="004D1131"/>
    <w:rsid w:val="004D2C2E"/>
    <w:rsid w:val="004D6858"/>
    <w:rsid w:val="004E0B09"/>
    <w:rsid w:val="004E5380"/>
    <w:rsid w:val="004E7E8B"/>
    <w:rsid w:val="004F032D"/>
    <w:rsid w:val="004F5A44"/>
    <w:rsid w:val="004F6489"/>
    <w:rsid w:val="0052215F"/>
    <w:rsid w:val="00524DA2"/>
    <w:rsid w:val="00524DA8"/>
    <w:rsid w:val="00530231"/>
    <w:rsid w:val="00555F3F"/>
    <w:rsid w:val="005570C8"/>
    <w:rsid w:val="00562F58"/>
    <w:rsid w:val="0056471B"/>
    <w:rsid w:val="005647DE"/>
    <w:rsid w:val="00583C78"/>
    <w:rsid w:val="005875B2"/>
    <w:rsid w:val="005878AF"/>
    <w:rsid w:val="005912BE"/>
    <w:rsid w:val="00593C31"/>
    <w:rsid w:val="00597860"/>
    <w:rsid w:val="005A3D13"/>
    <w:rsid w:val="005A6CD1"/>
    <w:rsid w:val="005B2FA0"/>
    <w:rsid w:val="005B6064"/>
    <w:rsid w:val="005B6A88"/>
    <w:rsid w:val="005C0715"/>
    <w:rsid w:val="005C30E2"/>
    <w:rsid w:val="005C5A11"/>
    <w:rsid w:val="005D0990"/>
    <w:rsid w:val="005E569E"/>
    <w:rsid w:val="0061460C"/>
    <w:rsid w:val="00614EEB"/>
    <w:rsid w:val="00627826"/>
    <w:rsid w:val="00631DD1"/>
    <w:rsid w:val="00635846"/>
    <w:rsid w:val="00650799"/>
    <w:rsid w:val="0065143E"/>
    <w:rsid w:val="00656222"/>
    <w:rsid w:val="00661640"/>
    <w:rsid w:val="00661CA5"/>
    <w:rsid w:val="00663E50"/>
    <w:rsid w:val="006655B5"/>
    <w:rsid w:val="006669EC"/>
    <w:rsid w:val="006712F2"/>
    <w:rsid w:val="00673293"/>
    <w:rsid w:val="006775A2"/>
    <w:rsid w:val="006801DD"/>
    <w:rsid w:val="0068456C"/>
    <w:rsid w:val="0068457A"/>
    <w:rsid w:val="00694428"/>
    <w:rsid w:val="006A0342"/>
    <w:rsid w:val="006C33FA"/>
    <w:rsid w:val="006C6F92"/>
    <w:rsid w:val="006D2776"/>
    <w:rsid w:val="006D2892"/>
    <w:rsid w:val="006D631C"/>
    <w:rsid w:val="006E71C9"/>
    <w:rsid w:val="006F4ED0"/>
    <w:rsid w:val="007041FA"/>
    <w:rsid w:val="007145E2"/>
    <w:rsid w:val="00721A7D"/>
    <w:rsid w:val="00724F6A"/>
    <w:rsid w:val="007401D8"/>
    <w:rsid w:val="00740A61"/>
    <w:rsid w:val="00742DC3"/>
    <w:rsid w:val="0074341D"/>
    <w:rsid w:val="00744C61"/>
    <w:rsid w:val="00746981"/>
    <w:rsid w:val="00753ED6"/>
    <w:rsid w:val="0076259D"/>
    <w:rsid w:val="007805EB"/>
    <w:rsid w:val="007809B5"/>
    <w:rsid w:val="00780D61"/>
    <w:rsid w:val="00785CF2"/>
    <w:rsid w:val="007A1D52"/>
    <w:rsid w:val="007A28D0"/>
    <w:rsid w:val="007A3360"/>
    <w:rsid w:val="007A55EC"/>
    <w:rsid w:val="007A775B"/>
    <w:rsid w:val="007B7C86"/>
    <w:rsid w:val="007C057E"/>
    <w:rsid w:val="007C29EA"/>
    <w:rsid w:val="007C7685"/>
    <w:rsid w:val="007C7F2F"/>
    <w:rsid w:val="007D5A70"/>
    <w:rsid w:val="007D5EF1"/>
    <w:rsid w:val="007D6E2A"/>
    <w:rsid w:val="007E43A3"/>
    <w:rsid w:val="007E69C6"/>
    <w:rsid w:val="007F5721"/>
    <w:rsid w:val="007F74D4"/>
    <w:rsid w:val="00803142"/>
    <w:rsid w:val="00805AC5"/>
    <w:rsid w:val="00807D91"/>
    <w:rsid w:val="00812733"/>
    <w:rsid w:val="00815ED7"/>
    <w:rsid w:val="00822C68"/>
    <w:rsid w:val="00830CC5"/>
    <w:rsid w:val="00833E1B"/>
    <w:rsid w:val="008362B1"/>
    <w:rsid w:val="00843A66"/>
    <w:rsid w:val="00852338"/>
    <w:rsid w:val="00853EAE"/>
    <w:rsid w:val="00866668"/>
    <w:rsid w:val="00866FEF"/>
    <w:rsid w:val="00873E60"/>
    <w:rsid w:val="0087493A"/>
    <w:rsid w:val="00875799"/>
    <w:rsid w:val="008826A4"/>
    <w:rsid w:val="008836E0"/>
    <w:rsid w:val="00890835"/>
    <w:rsid w:val="00892FD8"/>
    <w:rsid w:val="008A3A4E"/>
    <w:rsid w:val="008B0DD4"/>
    <w:rsid w:val="008B540E"/>
    <w:rsid w:val="008C1860"/>
    <w:rsid w:val="008C2B7C"/>
    <w:rsid w:val="008C3A3C"/>
    <w:rsid w:val="008C6D01"/>
    <w:rsid w:val="008E6E0C"/>
    <w:rsid w:val="008E6E45"/>
    <w:rsid w:val="008E7328"/>
    <w:rsid w:val="008F3304"/>
    <w:rsid w:val="008F64E0"/>
    <w:rsid w:val="009017BC"/>
    <w:rsid w:val="00901D6E"/>
    <w:rsid w:val="00910924"/>
    <w:rsid w:val="0092285E"/>
    <w:rsid w:val="009449C4"/>
    <w:rsid w:val="00944B05"/>
    <w:rsid w:val="00962B6E"/>
    <w:rsid w:val="00975AC6"/>
    <w:rsid w:val="00980DE5"/>
    <w:rsid w:val="00987AC2"/>
    <w:rsid w:val="009C0D88"/>
    <w:rsid w:val="009C3E49"/>
    <w:rsid w:val="009E1605"/>
    <w:rsid w:val="009E6356"/>
    <w:rsid w:val="009E7BFC"/>
    <w:rsid w:val="009F075E"/>
    <w:rsid w:val="009F7ED7"/>
    <w:rsid w:val="00A05795"/>
    <w:rsid w:val="00A1451D"/>
    <w:rsid w:val="00A24686"/>
    <w:rsid w:val="00A26141"/>
    <w:rsid w:val="00A36B5B"/>
    <w:rsid w:val="00A37127"/>
    <w:rsid w:val="00A47075"/>
    <w:rsid w:val="00A5128E"/>
    <w:rsid w:val="00A518FE"/>
    <w:rsid w:val="00A56547"/>
    <w:rsid w:val="00A613A6"/>
    <w:rsid w:val="00A61AFD"/>
    <w:rsid w:val="00A7107F"/>
    <w:rsid w:val="00A71746"/>
    <w:rsid w:val="00A718E9"/>
    <w:rsid w:val="00A72168"/>
    <w:rsid w:val="00A72E55"/>
    <w:rsid w:val="00A779D2"/>
    <w:rsid w:val="00A811C0"/>
    <w:rsid w:val="00A86C68"/>
    <w:rsid w:val="00AA1056"/>
    <w:rsid w:val="00AA401F"/>
    <w:rsid w:val="00AA4697"/>
    <w:rsid w:val="00AA7F4D"/>
    <w:rsid w:val="00AB5E54"/>
    <w:rsid w:val="00AB6FA6"/>
    <w:rsid w:val="00AC0228"/>
    <w:rsid w:val="00AC3FF5"/>
    <w:rsid w:val="00AE0E7A"/>
    <w:rsid w:val="00AF3D93"/>
    <w:rsid w:val="00AF46CC"/>
    <w:rsid w:val="00B06A04"/>
    <w:rsid w:val="00B07805"/>
    <w:rsid w:val="00B1205B"/>
    <w:rsid w:val="00B15769"/>
    <w:rsid w:val="00B16B45"/>
    <w:rsid w:val="00B16FA8"/>
    <w:rsid w:val="00B30BE2"/>
    <w:rsid w:val="00B40B85"/>
    <w:rsid w:val="00B468D2"/>
    <w:rsid w:val="00B57853"/>
    <w:rsid w:val="00B624BF"/>
    <w:rsid w:val="00B63D29"/>
    <w:rsid w:val="00B679CC"/>
    <w:rsid w:val="00B77544"/>
    <w:rsid w:val="00B8440C"/>
    <w:rsid w:val="00B85E92"/>
    <w:rsid w:val="00B93348"/>
    <w:rsid w:val="00BA43AC"/>
    <w:rsid w:val="00BA579F"/>
    <w:rsid w:val="00BA6792"/>
    <w:rsid w:val="00BB090E"/>
    <w:rsid w:val="00BB21EE"/>
    <w:rsid w:val="00BB408C"/>
    <w:rsid w:val="00BC2689"/>
    <w:rsid w:val="00BC2E4D"/>
    <w:rsid w:val="00BD18F6"/>
    <w:rsid w:val="00C06124"/>
    <w:rsid w:val="00C06EF0"/>
    <w:rsid w:val="00C11795"/>
    <w:rsid w:val="00C14CC0"/>
    <w:rsid w:val="00C16814"/>
    <w:rsid w:val="00C17522"/>
    <w:rsid w:val="00C270F8"/>
    <w:rsid w:val="00C317CF"/>
    <w:rsid w:val="00C33EAC"/>
    <w:rsid w:val="00C4168E"/>
    <w:rsid w:val="00C41B7E"/>
    <w:rsid w:val="00C44813"/>
    <w:rsid w:val="00C60EA8"/>
    <w:rsid w:val="00C61D1F"/>
    <w:rsid w:val="00C63E6C"/>
    <w:rsid w:val="00C87813"/>
    <w:rsid w:val="00C87F8D"/>
    <w:rsid w:val="00C928D2"/>
    <w:rsid w:val="00C936BB"/>
    <w:rsid w:val="00CA07EF"/>
    <w:rsid w:val="00CA29D9"/>
    <w:rsid w:val="00CA39F4"/>
    <w:rsid w:val="00CC2423"/>
    <w:rsid w:val="00CC2A16"/>
    <w:rsid w:val="00CC3A32"/>
    <w:rsid w:val="00CD1AFE"/>
    <w:rsid w:val="00CD520F"/>
    <w:rsid w:val="00CD6F29"/>
    <w:rsid w:val="00CE2818"/>
    <w:rsid w:val="00CE352A"/>
    <w:rsid w:val="00CF693A"/>
    <w:rsid w:val="00D018FA"/>
    <w:rsid w:val="00D064C2"/>
    <w:rsid w:val="00D11E9C"/>
    <w:rsid w:val="00D13B61"/>
    <w:rsid w:val="00D15A74"/>
    <w:rsid w:val="00D168EA"/>
    <w:rsid w:val="00D32ABE"/>
    <w:rsid w:val="00D32CBC"/>
    <w:rsid w:val="00D335E1"/>
    <w:rsid w:val="00D3569D"/>
    <w:rsid w:val="00D414E4"/>
    <w:rsid w:val="00D449C0"/>
    <w:rsid w:val="00D45442"/>
    <w:rsid w:val="00D52C69"/>
    <w:rsid w:val="00D54111"/>
    <w:rsid w:val="00D67EEF"/>
    <w:rsid w:val="00D86293"/>
    <w:rsid w:val="00D948F4"/>
    <w:rsid w:val="00DA35A5"/>
    <w:rsid w:val="00DA5A57"/>
    <w:rsid w:val="00DC0E9D"/>
    <w:rsid w:val="00DC1628"/>
    <w:rsid w:val="00DC2C99"/>
    <w:rsid w:val="00DC6245"/>
    <w:rsid w:val="00DC66B7"/>
    <w:rsid w:val="00DD3C95"/>
    <w:rsid w:val="00DE3FD6"/>
    <w:rsid w:val="00DF252F"/>
    <w:rsid w:val="00DF3F2A"/>
    <w:rsid w:val="00DF57F1"/>
    <w:rsid w:val="00E02A1E"/>
    <w:rsid w:val="00E13605"/>
    <w:rsid w:val="00E13F3A"/>
    <w:rsid w:val="00E14A26"/>
    <w:rsid w:val="00E24CE8"/>
    <w:rsid w:val="00E256E2"/>
    <w:rsid w:val="00E278B3"/>
    <w:rsid w:val="00E33D80"/>
    <w:rsid w:val="00E45597"/>
    <w:rsid w:val="00E462C1"/>
    <w:rsid w:val="00E51B32"/>
    <w:rsid w:val="00E53013"/>
    <w:rsid w:val="00E60E78"/>
    <w:rsid w:val="00E71B59"/>
    <w:rsid w:val="00E7692E"/>
    <w:rsid w:val="00E8578A"/>
    <w:rsid w:val="00E877E4"/>
    <w:rsid w:val="00E8789E"/>
    <w:rsid w:val="00E87C76"/>
    <w:rsid w:val="00E90C81"/>
    <w:rsid w:val="00E93352"/>
    <w:rsid w:val="00EA1AE6"/>
    <w:rsid w:val="00EA2C2B"/>
    <w:rsid w:val="00EB1020"/>
    <w:rsid w:val="00EB4DC4"/>
    <w:rsid w:val="00EB71C2"/>
    <w:rsid w:val="00EC0B1D"/>
    <w:rsid w:val="00EC3EF2"/>
    <w:rsid w:val="00EC63E8"/>
    <w:rsid w:val="00ED1022"/>
    <w:rsid w:val="00ED221F"/>
    <w:rsid w:val="00ED33C3"/>
    <w:rsid w:val="00EE2FF5"/>
    <w:rsid w:val="00EE5AD3"/>
    <w:rsid w:val="00EE700D"/>
    <w:rsid w:val="00EE7A68"/>
    <w:rsid w:val="00EE7CC6"/>
    <w:rsid w:val="00EF4136"/>
    <w:rsid w:val="00F20840"/>
    <w:rsid w:val="00F25122"/>
    <w:rsid w:val="00F452C8"/>
    <w:rsid w:val="00F47B92"/>
    <w:rsid w:val="00F514AA"/>
    <w:rsid w:val="00F51A70"/>
    <w:rsid w:val="00F613BB"/>
    <w:rsid w:val="00F733B3"/>
    <w:rsid w:val="00F8159D"/>
    <w:rsid w:val="00F81B75"/>
    <w:rsid w:val="00F8771D"/>
    <w:rsid w:val="00F93051"/>
    <w:rsid w:val="00F97D28"/>
    <w:rsid w:val="00FC367D"/>
    <w:rsid w:val="00FD3ABD"/>
    <w:rsid w:val="00FD7FAE"/>
    <w:rsid w:val="00FF275F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C9B1"/>
  <w14:defaultImageDpi w14:val="32767"/>
  <w15:docId w15:val="{B82D141D-BB5A-410B-89D5-4745D955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352"/>
    <w:rPr>
      <w:rFonts w:ascii="Times New Roman" w:eastAsia="Times New Roman" w:hAnsi="Times New Roman" w:cs="Times New Roman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C6"/>
    <w:pPr>
      <w:jc w:val="center"/>
      <w:outlineLvl w:val="0"/>
    </w:pPr>
    <w:rPr>
      <w:rFonts w:ascii="Leelawadee" w:hAnsi="Leelawadee" w:cs="Leelawadee"/>
      <w:b/>
      <w:bCs/>
      <w:noProof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F33"/>
    <w:pPr>
      <w:numPr>
        <w:numId w:val="20"/>
      </w:numPr>
      <w:shd w:val="clear" w:color="auto" w:fill="FFFFFF"/>
      <w:jc w:val="thaiDistribute"/>
      <w:textAlignment w:val="baseline"/>
      <w:outlineLvl w:val="1"/>
    </w:pPr>
    <w:rPr>
      <w:rFonts w:ascii="Leelawadee" w:hAnsi="Leelawadee" w:cs="Leelawadee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C30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C30E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30E2"/>
    <w:rPr>
      <w:rFonts w:ascii="Times New Roman" w:hAnsi="Times New Roman"/>
      <w:b/>
      <w:bCs/>
      <w:sz w:val="27"/>
      <w:szCs w:val="27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5C30E2"/>
    <w:rPr>
      <w:rFonts w:ascii="Times New Roman" w:hAnsi="Times New Roman"/>
      <w:b/>
      <w:bCs/>
      <w:lang w:bidi="th-TH"/>
    </w:rPr>
  </w:style>
  <w:style w:type="paragraph" w:styleId="NormalWeb">
    <w:name w:val="Normal (Web)"/>
    <w:basedOn w:val="Normal"/>
    <w:uiPriority w:val="99"/>
    <w:semiHidden/>
    <w:unhideWhenUsed/>
    <w:rsid w:val="005C30E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C30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30E2"/>
    <w:rPr>
      <w:b/>
      <w:bCs/>
    </w:rPr>
  </w:style>
  <w:style w:type="character" w:styleId="Emphasis">
    <w:name w:val="Emphasis"/>
    <w:basedOn w:val="DefaultParagraphFont"/>
    <w:uiPriority w:val="20"/>
    <w:qFormat/>
    <w:rsid w:val="005C30E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278B3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278B3"/>
  </w:style>
  <w:style w:type="character" w:styleId="PageNumber">
    <w:name w:val="page number"/>
    <w:basedOn w:val="DefaultParagraphFont"/>
    <w:uiPriority w:val="99"/>
    <w:semiHidden/>
    <w:unhideWhenUsed/>
    <w:rsid w:val="00E278B3"/>
  </w:style>
  <w:style w:type="paragraph" w:styleId="ListParagraph">
    <w:name w:val="List Paragraph"/>
    <w:basedOn w:val="Normal"/>
    <w:uiPriority w:val="34"/>
    <w:qFormat/>
    <w:rsid w:val="00A613A6"/>
    <w:pPr>
      <w:ind w:left="720"/>
      <w:contextualSpacing/>
    </w:pPr>
    <w:rPr>
      <w:szCs w:val="30"/>
    </w:rPr>
  </w:style>
  <w:style w:type="character" w:customStyle="1" w:styleId="mw-headline">
    <w:name w:val="mw-headline"/>
    <w:basedOn w:val="DefaultParagraphFont"/>
    <w:rsid w:val="00661640"/>
  </w:style>
  <w:style w:type="paragraph" w:customStyle="1" w:styleId="m-4014094886642177294msolistparagraph">
    <w:name w:val="m_-4014094886642177294msolistparagraph"/>
    <w:basedOn w:val="Normal"/>
    <w:rsid w:val="002452C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975AC6"/>
    <w:rPr>
      <w:rFonts w:ascii="Leelawadee" w:eastAsia="Times New Roman" w:hAnsi="Leelawadee" w:cs="Leelawadee"/>
      <w:b/>
      <w:bCs/>
      <w:noProof/>
      <w:color w:val="000000" w:themeColor="text1"/>
      <w:sz w:val="36"/>
      <w:szCs w:val="36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013F33"/>
    <w:rPr>
      <w:rFonts w:ascii="Leelawadee" w:eastAsia="Times New Roman" w:hAnsi="Leelawadee" w:cs="Leelawadee"/>
      <w:b/>
      <w:bCs/>
      <w:color w:val="000000" w:themeColor="text1"/>
      <w:sz w:val="32"/>
      <w:szCs w:val="32"/>
      <w:shd w:val="clear" w:color="auto" w:fill="FFFFFF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97FC7-FFC1-4D34-8785-67E1C2CD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ข้อกำหนดสำหรับการสมรสของศาสนาบาไฮ</vt:lpstr>
    </vt:vector>
  </TitlesOfParts>
  <Manager>ศาสนาบาไฮ;บาไฮ</Manager>
  <Company>ศาสนาบาไฮ; บาไฮ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ข้อกำหนดสำหรับการสมรสของศาสนาบาไฮ</dc:title>
  <dc:subject>ข้อกำหนดสำหรับการสมรสของศาสนาบาไฮ; พิธีมงคลสมรสบาไฮ; ความหมาย; การหมั้น; ได้รับความเห็นชอบ; การจดทะเบียน; พยาน; พิธี; ศาสนาอื่น; ศาสนา; ศาสนาบาไฮ; บาไฮ;</dc:subject>
  <dc:creator>พระบาฮาอุลลาห์;พระอับดุลบาฮา;ศาสนาบาไฮ;บาไฮ</dc:creator>
  <cp:keywords>ข้อกำหนดสำหรับการสมรสของศาสนาบาไฮ; พิธีมงคลสมรสบาไฮ; ความหมาย; การหมั้น; ได้รับความเห็นชอบ; การจดทะเบียน; พยาน; พิธี; ศาสนาอื่น; ศาสนา; ศาสนาบาไฮ; บาไฮ;</cp:keywords>
  <cp:lastModifiedBy>Vaughan Smith</cp:lastModifiedBy>
  <cp:revision>8</cp:revision>
  <cp:lastPrinted>2022-04-21T18:08:00Z</cp:lastPrinted>
  <dcterms:created xsi:type="dcterms:W3CDTF">2022-04-21T08:31:00Z</dcterms:created>
  <dcterms:modified xsi:type="dcterms:W3CDTF">2022-04-21T18:09:00Z</dcterms:modified>
  <cp:category>ข้อกำหนดสำหรับการสมรสของศาสนาบาไฮ;พิธีมงคลสมรสบาไฮ;ความหมาย;การหมั้น;ได้รับความเห็นชอบ;การจดทะเบียน;พยาน;พิธี;ศาสนาอื่น;ศาสนา;ศาสนาบาไฮ;บาไฮ</cp:category>
</cp:coreProperties>
</file>