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7E18" w14:textId="77777777" w:rsidR="002723FB" w:rsidRPr="009E4D68" w:rsidRDefault="00B26639" w:rsidP="00303C99">
      <w:pPr>
        <w:jc w:val="center"/>
        <w:rPr>
          <w:rFonts w:ascii="TH Charm of AU" w:hAnsi="TH Charm of AU" w:cs="TH Charm of AU"/>
          <w:b/>
          <w:bCs/>
          <w:sz w:val="36"/>
          <w:szCs w:val="36"/>
        </w:rPr>
      </w:pPr>
      <w:r>
        <w:rPr>
          <w:rFonts w:ascii="TH Charm of AU" w:hAnsi="TH Charm of AU" w:cs="TH Charm of AU" w:hint="cs"/>
          <w:b/>
          <w:bCs/>
          <w:sz w:val="36"/>
          <w:szCs w:val="36"/>
          <w:cs/>
        </w:rPr>
        <w:t>ธรรม</w:t>
      </w:r>
      <w:r w:rsidR="006670AB" w:rsidRPr="009E4D68">
        <w:rPr>
          <w:rFonts w:ascii="TH Charm of AU" w:hAnsi="TH Charm of AU" w:cs="TH Charm of AU"/>
          <w:b/>
          <w:bCs/>
          <w:sz w:val="36"/>
          <w:szCs w:val="36"/>
          <w:cs/>
        </w:rPr>
        <w:t>โอวาทแด่คู่สมรส</w:t>
      </w:r>
    </w:p>
    <w:p w14:paraId="14133ACF" w14:textId="77777777" w:rsidR="006670AB" w:rsidRPr="00BA33FE" w:rsidRDefault="006670AB">
      <w:pPr>
        <w:rPr>
          <w:rFonts w:ascii="TH Charm of AU" w:hAnsi="TH Charm of AU" w:cs="TH Charm of AU"/>
          <w:sz w:val="24"/>
          <w:szCs w:val="24"/>
        </w:rPr>
      </w:pPr>
      <w:r w:rsidRPr="00BA33FE">
        <w:rPr>
          <w:rFonts w:ascii="TH Charm of AU" w:hAnsi="TH Charm of AU" w:cs="TH Charm of AU"/>
          <w:sz w:val="24"/>
          <w:szCs w:val="24"/>
          <w:cs/>
        </w:rPr>
        <w:t>ความซื</w:t>
      </w:r>
      <w:r w:rsidR="00BA33FE">
        <w:rPr>
          <w:rFonts w:ascii="TH Charm of AU" w:hAnsi="TH Charm of AU" w:cs="TH Charm of AU" w:hint="cs"/>
          <w:sz w:val="24"/>
          <w:szCs w:val="24"/>
          <w:cs/>
        </w:rPr>
        <w:t>่</w:t>
      </w:r>
      <w:r w:rsidRPr="00BA33FE">
        <w:rPr>
          <w:rFonts w:ascii="TH Charm of AU" w:hAnsi="TH Charm of AU" w:cs="TH Charm of AU"/>
          <w:sz w:val="24"/>
          <w:szCs w:val="24"/>
          <w:cs/>
        </w:rPr>
        <w:t>อสัตย์ต่อกันเป็นพันธนาการที่ผูกมัดหัวใจได้อย่างแน่นแฟ้นที่สุด  เมื่อผู้ที่รักกันอย่างแท้จริงได้ร่วมชีวิตกันแล้ว  คู่ครองนั้นจะต้องแสดงออกซึ่งความซื่อตรงต่อกัน  ขอให้คู่สมรสจงอุทิศความรู้  สติปัญญา  ทรัพย์สมบัติ ยศ บรรดาศักดิ์ ตลอดจนร่างกายและจิตใจถวายแด่พระผู้เป็นเจ้า</w:t>
      </w:r>
    </w:p>
    <w:p w14:paraId="40C3D3BE" w14:textId="77777777" w:rsidR="006670AB" w:rsidRPr="00BA33FE" w:rsidRDefault="006670AB">
      <w:pPr>
        <w:rPr>
          <w:rFonts w:ascii="TH Charm of AU" w:hAnsi="TH Charm of AU" w:cs="TH Charm of AU"/>
          <w:sz w:val="24"/>
          <w:szCs w:val="24"/>
        </w:rPr>
      </w:pPr>
      <w:r w:rsidRPr="00BA33FE">
        <w:rPr>
          <w:rFonts w:ascii="TH Charm of AU" w:hAnsi="TH Charm of AU" w:cs="TH Charm of AU"/>
          <w:sz w:val="24"/>
          <w:szCs w:val="24"/>
          <w:cs/>
        </w:rPr>
        <w:t>จงอย่าปล่อยให้ความหึงหวงคืบคลานมาเกาะกินใจของเจ้าทั้งสอง เพราะความหึงหวงนั้นเปรียบประหนึ่งยาพิษที่จะกัดธาตุแท้แห่งความรักให้กร่อนลง  อย่าให้โชคชะตาที่ไม่จีรังยั่งยืนในชีวิตที่ผันแ</w:t>
      </w:r>
      <w:r w:rsidR="00303C99" w:rsidRPr="00BA33FE">
        <w:rPr>
          <w:rFonts w:ascii="TH Charm of AU" w:hAnsi="TH Charm of AU" w:cs="TH Charm of AU"/>
          <w:sz w:val="24"/>
          <w:szCs w:val="24"/>
          <w:cs/>
        </w:rPr>
        <w:t>ปรนี้นำพาให้เจ้าทั้งสองต้องแตกร้</w:t>
      </w:r>
      <w:r w:rsidRPr="00BA33FE">
        <w:rPr>
          <w:rFonts w:ascii="TH Charm of AU" w:hAnsi="TH Charm of AU" w:cs="TH Charm of AU"/>
          <w:sz w:val="24"/>
          <w:szCs w:val="24"/>
          <w:cs/>
        </w:rPr>
        <w:t>าวกัน  เมื่อมีความขัดแย้งเกิดขึ้น จงปรึกษากัน ปรับความเข้าใจกันอย่างล</w:t>
      </w:r>
      <w:r w:rsidR="00303C99" w:rsidRPr="00BA33FE">
        <w:rPr>
          <w:rFonts w:ascii="TH Charm of AU" w:hAnsi="TH Charm of AU" w:cs="TH Charm of AU"/>
          <w:sz w:val="24"/>
          <w:szCs w:val="24"/>
          <w:cs/>
        </w:rPr>
        <w:t>ับๆ มิฉะนั้นแล้วผู้ที่รู้เห็นเห</w:t>
      </w:r>
      <w:r w:rsidRPr="00BA33FE">
        <w:rPr>
          <w:rFonts w:ascii="TH Charm of AU" w:hAnsi="TH Charm of AU" w:cs="TH Charm of AU"/>
          <w:sz w:val="24"/>
          <w:szCs w:val="24"/>
          <w:cs/>
        </w:rPr>
        <w:t>ตุการณ์จะขยายเรื่องเล็กให้เป็นเรื่องใหญ่  อย่าเก็บความเศร้าโศกคับข้องใจไว้เพียงลำพัง เมื่อความรู้สึกนี้เกิดขึ้นจงชี้แจงอธิบายปัญหานั้นอย่างเปิดเผยตรงไปตรงมาด้วยความเข้าใจ เพื่อว่าความทุกข์ร้อนใจ</w:t>
      </w:r>
      <w:r w:rsidR="0057655D" w:rsidRPr="00BA33FE">
        <w:rPr>
          <w:rFonts w:ascii="TH Charm of AU" w:hAnsi="TH Charm of AU" w:cs="TH Charm of AU"/>
          <w:sz w:val="24"/>
          <w:szCs w:val="24"/>
          <w:cs/>
        </w:rPr>
        <w:t>นั้นจะมลายไปโดยไม่ทิ้งร่องรอยไว้ในความทรงจำ จงมีไมตรีจิตมิตรภาพต่อกัน อย่าปล่อยให้ความหึงหวง ความอิจฉาริษยา และความหน้าซื่อใจคตครอบงำจิตใจ ความรู้สึกนึกคิดของเจ้าต้องสูงสง</w:t>
      </w:r>
      <w:r w:rsidR="00303C99" w:rsidRPr="00BA33FE">
        <w:rPr>
          <w:rFonts w:ascii="TH Charm of AU" w:hAnsi="TH Charm of AU" w:cs="TH Charm of AU"/>
          <w:sz w:val="24"/>
          <w:szCs w:val="24"/>
          <w:cs/>
        </w:rPr>
        <w:t xml:space="preserve"> </w:t>
      </w:r>
      <w:r w:rsidR="0057655D" w:rsidRPr="00BA33FE">
        <w:rPr>
          <w:rFonts w:ascii="TH Charm of AU" w:hAnsi="TH Charm of AU" w:cs="TH Charm of AU"/>
          <w:sz w:val="24"/>
          <w:szCs w:val="24"/>
          <w:cs/>
        </w:rPr>
        <w:t>มีอุดมคติอันสดใสเรืองรอง มีจิตใจอันเปี่ยมไปด้วยคุณธรรม หากเจ้ามีคุณสมบัติตามนี้  ดวงจิตของเจ้าจะกลายเป็นอรุโณทัยสถานสำหรับดวงตะวันแห่งสัจธรรม ขอให้หัวใจของเจ้าจงเป็นประหนึ่งกระจกเงาใสบริสุทธิ์สองบานที่ส่องสะท้อนแสงดาราแห่งสรวงสวรรค์ของความรักและความงาม  ความรู้สึกนึกคิดของเจ้าจะต้องสูงส</w:t>
      </w:r>
      <w:r w:rsidR="00DA2CBA">
        <w:rPr>
          <w:rFonts w:ascii="TH Charm of AU" w:hAnsi="TH Charm of AU" w:cs="TH Charm of AU" w:hint="cs"/>
          <w:sz w:val="24"/>
          <w:szCs w:val="24"/>
          <w:cs/>
        </w:rPr>
        <w:t>่</w:t>
      </w:r>
      <w:r w:rsidR="0057655D" w:rsidRPr="00BA33FE">
        <w:rPr>
          <w:rFonts w:ascii="TH Charm of AU" w:hAnsi="TH Charm of AU" w:cs="TH Charm of AU"/>
          <w:sz w:val="24"/>
          <w:szCs w:val="24"/>
          <w:cs/>
        </w:rPr>
        <w:t>ง</w:t>
      </w:r>
    </w:p>
    <w:p w14:paraId="339EF0DF" w14:textId="77777777" w:rsidR="0057655D" w:rsidRPr="00BA33FE" w:rsidRDefault="0057655D">
      <w:pPr>
        <w:rPr>
          <w:rFonts w:ascii="TH Charm of AU" w:hAnsi="TH Charm of AU" w:cs="TH Charm of AU"/>
          <w:sz w:val="24"/>
          <w:szCs w:val="24"/>
        </w:rPr>
      </w:pPr>
      <w:r w:rsidRPr="00BA33FE">
        <w:rPr>
          <w:rFonts w:ascii="TH Charm of AU" w:hAnsi="TH Charm of AU" w:cs="TH Charm of AU"/>
          <w:sz w:val="24"/>
          <w:szCs w:val="24"/>
          <w:cs/>
        </w:rPr>
        <w:t>จงกล่าวคำสดุดีพระธรรมสวรรค์อันสูงส่ง  ทรงดลบันดาลใจเข้าด้วยกัน อย่าได้มีความลับต่อกัน จงสร้างสรรค์ให้บ้านเป็นร่มเงาที่พักพิงอันสงบสุข จงมีความโอบอ้อม</w:t>
      </w:r>
      <w:r w:rsidR="005B30E5" w:rsidRPr="00BA33FE">
        <w:rPr>
          <w:rFonts w:ascii="TH Charm of AU" w:hAnsi="TH Charm of AU" w:cs="TH Charm of AU"/>
          <w:sz w:val="24"/>
          <w:szCs w:val="24"/>
          <w:cs/>
        </w:rPr>
        <w:t>อารีและให้ประตูบ้านเปิดกว้างต้อนรับมิตรสหายตลอดจนคนแปลกหน้า จงต้อนรับอาคันตุกะผู้มาเยือนด้วยคว</w:t>
      </w:r>
      <w:r w:rsidR="00303C99" w:rsidRPr="00BA33FE">
        <w:rPr>
          <w:rFonts w:ascii="TH Charm of AU" w:hAnsi="TH Charm of AU" w:cs="TH Charm of AU"/>
          <w:sz w:val="24"/>
          <w:szCs w:val="24"/>
          <w:cs/>
        </w:rPr>
        <w:t>ามปีติยินดี ให้ทุกคนรู้สึกว่านี้</w:t>
      </w:r>
      <w:r w:rsidR="005B30E5" w:rsidRPr="00BA33FE">
        <w:rPr>
          <w:rFonts w:ascii="TH Charm of AU" w:hAnsi="TH Charm of AU" w:cs="TH Charm of AU"/>
          <w:sz w:val="24"/>
          <w:szCs w:val="24"/>
          <w:cs/>
        </w:rPr>
        <w:t>คือบ้านของเขาเอง</w:t>
      </w:r>
    </w:p>
    <w:p w14:paraId="738B7479" w14:textId="77777777" w:rsidR="005B30E5" w:rsidRPr="00BA33FE" w:rsidRDefault="005B30E5">
      <w:pPr>
        <w:rPr>
          <w:rFonts w:ascii="TH Charm of AU" w:hAnsi="TH Charm of AU" w:cs="TH Charm of AU"/>
          <w:sz w:val="24"/>
          <w:szCs w:val="24"/>
        </w:rPr>
      </w:pPr>
      <w:r w:rsidRPr="00BA33FE">
        <w:rPr>
          <w:rFonts w:ascii="TH Charm of AU" w:hAnsi="TH Charm of AU" w:cs="TH Charm of AU"/>
          <w:sz w:val="24"/>
          <w:szCs w:val="24"/>
          <w:cs/>
        </w:rPr>
        <w:t>ไม่มีมนุษย์คนใดสามารถหยั่งรู้ความลึกซึ้งแห่งสมานฉันท์ และสัมพันธภาพที่พระผู้เป็นเจ้าทรงเจตนามุ่งหมายให้แก่สามีภรรยา จงทะนุบำรุงพฤกษาแห่งมงคลสมรสนี้ด้วยความรักใคร่ เพื่อให้คงเขียวขจีในทุกฤดูกาลและผลิดอกออกผลเป็นโอสถรักษาประชาชาติ</w:t>
      </w:r>
    </w:p>
    <w:p w14:paraId="48004183" w14:textId="77777777" w:rsidR="005B30E5" w:rsidRPr="00BA33FE" w:rsidRDefault="005B30E5">
      <w:pPr>
        <w:rPr>
          <w:rFonts w:ascii="TH Charm of AU" w:hAnsi="TH Charm of AU" w:cs="TH Charm of AU"/>
          <w:sz w:val="24"/>
          <w:szCs w:val="24"/>
        </w:rPr>
      </w:pPr>
      <w:r w:rsidRPr="00BA33FE">
        <w:rPr>
          <w:rFonts w:ascii="TH Charm of AU" w:hAnsi="TH Charm of AU" w:cs="TH Charm of AU"/>
          <w:sz w:val="24"/>
          <w:szCs w:val="24"/>
          <w:cs/>
        </w:rPr>
        <w:t>ดูกร ผู้เป็นที่รักของพระผู้เป็นเจ้า ขอให้บ้านของเจ้าจงเป็นนิมิตแห่งสรวงสวรรค์ของอาภา</w:t>
      </w:r>
      <w:r w:rsidR="00ED43B4" w:rsidRPr="00BA33FE">
        <w:rPr>
          <w:rFonts w:ascii="TH Charm of AU" w:hAnsi="TH Charm of AU" w:cs="TH Charm of AU"/>
          <w:sz w:val="24"/>
          <w:szCs w:val="24"/>
          <w:cs/>
        </w:rPr>
        <w:t xml:space="preserve"> </w:t>
      </w:r>
      <w:r w:rsidRPr="00BA33FE">
        <w:rPr>
          <w:rFonts w:ascii="TH Charm of AU" w:hAnsi="TH Charm of AU" w:cs="TH Charm of AU"/>
          <w:sz w:val="24"/>
          <w:szCs w:val="24"/>
          <w:cs/>
        </w:rPr>
        <w:t>เพื่อว่าทุกคนที่เหยียบย่างเข้ามาในบ้านนี้จะได้สัมผัสกับความบริสุทธิ์และความสมัครสมานสามัคคี และรำพึงในความคิดคำนึงว่า “นี้คือบ้าน</w:t>
      </w:r>
      <w:r w:rsidR="00303C99" w:rsidRPr="00BA33FE">
        <w:rPr>
          <w:rFonts w:ascii="TH Charm of AU" w:hAnsi="TH Charm of AU" w:cs="TH Charm of AU"/>
          <w:sz w:val="24"/>
          <w:szCs w:val="24"/>
          <w:cs/>
        </w:rPr>
        <w:t>แห่ง</w:t>
      </w:r>
      <w:r w:rsidRPr="00BA33FE">
        <w:rPr>
          <w:rFonts w:ascii="TH Charm of AU" w:hAnsi="TH Charm of AU" w:cs="TH Charm of AU"/>
          <w:sz w:val="24"/>
          <w:szCs w:val="24"/>
          <w:cs/>
        </w:rPr>
        <w:t>ความรัก นี้คือราชฐานแห่งความรัก นี้คือรังแห่งความรัก นี้คืออุทยานแห่งความรัก”</w:t>
      </w:r>
    </w:p>
    <w:p w14:paraId="4CDE2CA9" w14:textId="77777777" w:rsidR="005B30E5" w:rsidRPr="00BA33FE" w:rsidRDefault="005B30E5">
      <w:pPr>
        <w:rPr>
          <w:rFonts w:ascii="TH Charm of AU" w:hAnsi="TH Charm of AU" w:cs="TH Charm of AU"/>
          <w:sz w:val="24"/>
          <w:szCs w:val="24"/>
        </w:rPr>
      </w:pPr>
      <w:r w:rsidRPr="00BA33FE">
        <w:rPr>
          <w:rFonts w:ascii="TH Charm of AU" w:hAnsi="TH Charm of AU" w:cs="TH Charm of AU"/>
          <w:sz w:val="24"/>
          <w:szCs w:val="24"/>
          <w:cs/>
        </w:rPr>
        <w:t>จงเป็นดังวิหคคู่ที่ขับขานโผบินสู่ยอดพฤกษาแห่งชีวิต ให้บรรยากาศนี้มีแต่เสียงเพลงแห่งความรักและความปลื้มปีติ</w:t>
      </w:r>
      <w:r w:rsidR="00ED43B4" w:rsidRPr="00BA33FE">
        <w:rPr>
          <w:rFonts w:ascii="TH Charm of AU" w:hAnsi="TH Charm of AU" w:cs="TH Charm of AU"/>
          <w:sz w:val="24"/>
          <w:szCs w:val="24"/>
          <w:cs/>
        </w:rPr>
        <w:t xml:space="preserve">  จงปลูกความรักไว้</w:t>
      </w:r>
      <w:r w:rsidR="00807728" w:rsidRPr="00BA33FE">
        <w:rPr>
          <w:rFonts w:ascii="TH Charm of AU" w:hAnsi="TH Charm of AU" w:cs="TH Charm of AU"/>
          <w:sz w:val="24"/>
          <w:szCs w:val="24"/>
          <w:cs/>
        </w:rPr>
        <w:t>กลางดวงใจ ให้สถิตอยู่ ณ ที่ศูนย์แห่งมโนธรรม อย่าให้ความรักนี้คลอนแคลนเมื่อต้องกระแสลมที่พัดหวน  และเมื่อพระผู้เป็นเจ้าได้ประทานบุตรธิดาที่อ่อนหวานน่ารักให้แ</w:t>
      </w:r>
      <w:r w:rsidR="00ED43B4" w:rsidRPr="00BA33FE">
        <w:rPr>
          <w:rFonts w:ascii="TH Charm of AU" w:hAnsi="TH Charm of AU" w:cs="TH Charm of AU"/>
          <w:sz w:val="24"/>
          <w:szCs w:val="24"/>
          <w:cs/>
        </w:rPr>
        <w:t>ล้ว จงอบรมสั่งสอนให้เขาเป็นพฤกษช</w:t>
      </w:r>
      <w:r w:rsidR="00807728" w:rsidRPr="00BA33FE">
        <w:rPr>
          <w:rFonts w:ascii="TH Charm of AU" w:hAnsi="TH Charm of AU" w:cs="TH Charm of AU"/>
          <w:sz w:val="24"/>
          <w:szCs w:val="24"/>
          <w:cs/>
        </w:rPr>
        <w:t>าติที่ไม่มีวันโรยรา เจริญอยู่ในอุทยานสวรรค์ เป็นวิหคในทิพยสถาน เป็น</w:t>
      </w:r>
      <w:r w:rsidR="00ED43B4" w:rsidRPr="00BA33FE">
        <w:rPr>
          <w:rFonts w:ascii="TH Charm of AU" w:hAnsi="TH Charm of AU" w:cs="TH Charm of AU"/>
          <w:sz w:val="24"/>
          <w:szCs w:val="24"/>
          <w:cs/>
        </w:rPr>
        <w:t>ผู้</w:t>
      </w:r>
      <w:r w:rsidR="00807728" w:rsidRPr="00BA33FE">
        <w:rPr>
          <w:rFonts w:ascii="TH Charm of AU" w:hAnsi="TH Charm of AU" w:cs="TH Charm of AU"/>
          <w:sz w:val="24"/>
          <w:szCs w:val="24"/>
          <w:cs/>
        </w:rPr>
        <w:t>รับใช้มนุษยชาติและเป็นผลของพฤกษาแห่งชีวิตของเจ้า</w:t>
      </w:r>
    </w:p>
    <w:p w14:paraId="026422B8" w14:textId="77777777" w:rsidR="00807728" w:rsidRPr="00BA33FE" w:rsidRDefault="00807728">
      <w:pPr>
        <w:rPr>
          <w:rFonts w:ascii="TH Charm of AU" w:hAnsi="TH Charm of AU" w:cs="TH Charm of AU"/>
          <w:sz w:val="24"/>
          <w:szCs w:val="24"/>
        </w:rPr>
      </w:pPr>
      <w:r w:rsidRPr="00BA33FE">
        <w:rPr>
          <w:rFonts w:ascii="TH Charm of AU" w:hAnsi="TH Charm of AU" w:cs="TH Charm of AU"/>
          <w:sz w:val="24"/>
          <w:szCs w:val="24"/>
          <w:cs/>
        </w:rPr>
        <w:t>จงอยู่ร่วมกันด้วยความสามัคคีปรองดอง ให้ผู้อื่นยึดถือเป็นแบบอย่างไปดำเนินชีวิต ให้เป็นที่กล่าวขวัญว่า “ดูซิ เขาอยู่ด้วยกันราวกับเป็นวิหคในรังเดียวกัน มีความรักใคร่กลมเกลียวกันอย่างแท้จริง เสมือนว่าพระผู้เป็นเจ้าได้ทรงเสกสรรให้เขาทั้งสองมีความสนิทเสน่หาชั่วกาลนาน”</w:t>
      </w:r>
    </w:p>
    <w:p w14:paraId="56949FB8" w14:textId="77777777" w:rsidR="00807728" w:rsidRPr="00BA33FE" w:rsidRDefault="00807728">
      <w:pPr>
        <w:rPr>
          <w:rFonts w:ascii="TH Charm of AU" w:hAnsi="TH Charm of AU" w:cs="TH Charm of AU"/>
          <w:sz w:val="24"/>
          <w:szCs w:val="24"/>
        </w:rPr>
      </w:pPr>
      <w:r w:rsidRPr="00BA33FE">
        <w:rPr>
          <w:rFonts w:ascii="TH Charm of AU" w:hAnsi="TH Charm of AU" w:cs="TH Charm of AU"/>
          <w:sz w:val="24"/>
          <w:szCs w:val="24"/>
          <w:cs/>
        </w:rPr>
        <w:t>จงมีความรักตามเจตจำนงที่พระผู้เป็นเจ้าทรงวางไว้ เพื่อว่าเจ้าจะได้เสวยสุขในชี</w:t>
      </w:r>
      <w:r w:rsidR="00ED43B4" w:rsidRPr="00BA33FE">
        <w:rPr>
          <w:rFonts w:ascii="TH Charm of AU" w:hAnsi="TH Charm of AU" w:cs="TH Charm of AU"/>
          <w:sz w:val="24"/>
          <w:szCs w:val="24"/>
          <w:cs/>
        </w:rPr>
        <w:t>วิตนิรันดร์ด้วยกัน จงดื่มน้ำอมฤต</w:t>
      </w:r>
      <w:r w:rsidRPr="00BA33FE">
        <w:rPr>
          <w:rFonts w:ascii="TH Charm of AU" w:hAnsi="TH Charm of AU" w:cs="TH Charm of AU"/>
          <w:sz w:val="24"/>
          <w:szCs w:val="24"/>
          <w:cs/>
        </w:rPr>
        <w:t>จากน้ำพุแห่งสัจ</w:t>
      </w:r>
      <w:r w:rsidR="00CA3258" w:rsidRPr="00BA33FE">
        <w:rPr>
          <w:rFonts w:ascii="TH Charm of AU" w:hAnsi="TH Charm of AU" w:cs="TH Charm of AU"/>
          <w:sz w:val="24"/>
          <w:szCs w:val="24"/>
          <w:cs/>
        </w:rPr>
        <w:t>ธรรมใหเต็มอิ่ม แต่ละวันชั่วอายุขัยของเจ้าจงดำเนินชีวิตอยู่ในสรวงสวรรค์อันรุ่งโรจน์ จงเก็บดอกไม้อมตะจากสวนสวรรค์อันลี้ลับ</w:t>
      </w:r>
    </w:p>
    <w:p w14:paraId="1EC03C80" w14:textId="77777777" w:rsidR="00D809D2" w:rsidRPr="00BA33FE" w:rsidRDefault="00CA3258" w:rsidP="00D809D2">
      <w:pPr>
        <w:rPr>
          <w:rFonts w:ascii="TH Charm of AU" w:hAnsi="TH Charm of AU" w:cs="TH Charm of AU"/>
          <w:sz w:val="24"/>
          <w:szCs w:val="24"/>
        </w:rPr>
      </w:pPr>
      <w:r w:rsidRPr="00BA33FE">
        <w:rPr>
          <w:rFonts w:ascii="TH Charm of AU" w:hAnsi="TH Charm of AU" w:cs="TH Charm of AU"/>
          <w:sz w:val="24"/>
          <w:szCs w:val="24"/>
          <w:cs/>
        </w:rPr>
        <w:t>ขอให้เจ้าทั้งสองอยู่ด้วยกันประหนึ่งเป็นเทพธิดาในพิมาน เป็นดั่งคู่อภิรมย์ที่สถิตอยู่ในทิพยสถานแห่งความรัก จงสร้างรังที่มีกิ่งก้านอันอุดมด้วยใบบนพฤกษาแห่งความรัก จงท่องไปในท้องทะเลแห่งความรักที่ปราศจากชายฝั่ง จงเดินอยู่ในอุทยานแห่งความรักอันอมตะ จงอาบแสงตะวันแห่งความรัก จงมั่นคงและแน่วแน่ในวิถีทางแห่งความรัก ให้จมูกของเจ้าได้สัมผัสกับกลิ่นบุบผาแห่งความรัก ให้โสตประสาทของเจ้าต้องมนต์</w:t>
      </w:r>
      <w:r w:rsidR="00ED43B4" w:rsidRPr="00BA33FE">
        <w:rPr>
          <w:rFonts w:ascii="TH Charm of AU" w:hAnsi="TH Charm of AU" w:cs="TH Charm of AU"/>
          <w:sz w:val="24"/>
          <w:szCs w:val="24"/>
          <w:cs/>
        </w:rPr>
        <w:t xml:space="preserve">ดุริยางค์แห่งความรัก ขอให้ความมุ่งมาดปรารถนาของเจ้าจงอุดมด้วยความเอื้ออารีประดุจดังภักษาหารในงานเฉลิมฉลองแห่งความรัก ให้มีถ้อยคำที่จับใจประหนึ่งดังไข่มุกอันขาวสุกใสที่ได้มาจากมหาสมุทรแห่งความรัก จงดื่มน้ำอมฤตแห่งความรักให้เต็มอิ่ม เพื่อเจ้าจะได้ดำรงอยู่ในความรักอันประเสริฐตลอดไปชั่วนิรันดร์ </w:t>
      </w:r>
    </w:p>
    <w:p w14:paraId="4FDDBF22" w14:textId="77777777" w:rsidR="00ED43B4" w:rsidRDefault="00D809D2" w:rsidP="00D809D2"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  <w:cs/>
        </w:rPr>
        <w:tab/>
      </w:r>
      <w:r w:rsidRPr="00BA33FE">
        <w:rPr>
          <w:rFonts w:ascii="TH Charm of AU" w:hAnsi="TH Charm of AU" w:cs="TH Charm of AU"/>
          <w:sz w:val="24"/>
          <w:szCs w:val="24"/>
        </w:rPr>
        <w:t xml:space="preserve">~ </w:t>
      </w:r>
      <w:r w:rsidRPr="00BA33FE">
        <w:rPr>
          <w:rFonts w:ascii="TH Charm of AU" w:hAnsi="TH Charm of AU" w:cs="TH Charm of AU"/>
          <w:sz w:val="24"/>
          <w:szCs w:val="24"/>
          <w:cs/>
        </w:rPr>
        <w:t>พระอับดุลบาฮา</w:t>
      </w:r>
      <w:r w:rsidRPr="00BA33FE">
        <w:rPr>
          <w:rFonts w:ascii="TH Charm of AU" w:hAnsi="TH Charm of AU" w:cs="TH Charm of AU"/>
          <w:sz w:val="24"/>
          <w:szCs w:val="24"/>
        </w:rPr>
        <w:t xml:space="preserve"> ~</w:t>
      </w:r>
      <w:r w:rsidR="00ED43B4" w:rsidRPr="009E4D68">
        <w:rPr>
          <w:rFonts w:ascii="TH Charm of AU" w:hAnsi="TH Charm of AU" w:cs="TH Charm of AU"/>
          <w:sz w:val="36"/>
          <w:szCs w:val="36"/>
          <w:cs/>
        </w:rPr>
        <w:t xml:space="preserve">   </w:t>
      </w:r>
      <w:r w:rsidR="00ED43B4" w:rsidRPr="000343FF">
        <w:rPr>
          <w:rFonts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</w:t>
      </w:r>
    </w:p>
    <w:sectPr w:rsidR="00ED43B4" w:rsidSect="006670AB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Charm of AU">
    <w:altName w:val="Browallia New"/>
    <w:charset w:val="00"/>
    <w:family w:val="swiss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B"/>
    <w:rsid w:val="000343FF"/>
    <w:rsid w:val="002723FB"/>
    <w:rsid w:val="00303C99"/>
    <w:rsid w:val="00314F98"/>
    <w:rsid w:val="00322B77"/>
    <w:rsid w:val="0057655D"/>
    <w:rsid w:val="005B30E5"/>
    <w:rsid w:val="0062786F"/>
    <w:rsid w:val="006670AB"/>
    <w:rsid w:val="007945A6"/>
    <w:rsid w:val="00807728"/>
    <w:rsid w:val="00841973"/>
    <w:rsid w:val="009E4D68"/>
    <w:rsid w:val="00A56AB7"/>
    <w:rsid w:val="00B26639"/>
    <w:rsid w:val="00BA33FE"/>
    <w:rsid w:val="00CA3258"/>
    <w:rsid w:val="00D809D2"/>
    <w:rsid w:val="00DA2CBA"/>
    <w:rsid w:val="00E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7121"/>
  <w15:chartTrackingRefBased/>
  <w15:docId w15:val="{A4F2F613-7584-4D2A-8AFF-616EA866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FB"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Vaughan Smith</cp:lastModifiedBy>
  <cp:revision>2</cp:revision>
  <cp:lastPrinted>2013-02-07T07:58:00Z</cp:lastPrinted>
  <dcterms:created xsi:type="dcterms:W3CDTF">2022-08-08T02:22:00Z</dcterms:created>
  <dcterms:modified xsi:type="dcterms:W3CDTF">2022-08-08T02:22:00Z</dcterms:modified>
</cp:coreProperties>
</file>