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F50F" w14:textId="77777777" w:rsidR="00956CEC" w:rsidRDefault="0025644D" w:rsidP="0025644D">
      <w:pPr>
        <w:jc w:val="center"/>
        <w:rPr>
          <w:b/>
          <w:bCs/>
          <w:sz w:val="48"/>
          <w:szCs w:val="48"/>
        </w:rPr>
      </w:pPr>
      <w:r w:rsidRPr="0025644D">
        <w:rPr>
          <w:b/>
          <w:bCs/>
          <w:sz w:val="48"/>
          <w:szCs w:val="48"/>
        </w:rPr>
        <w:t>Developing Skills for Building Unity</w:t>
      </w:r>
    </w:p>
    <w:p w14:paraId="785B2B5E" w14:textId="77777777" w:rsidR="0025644D" w:rsidRDefault="0025644D" w:rsidP="0025644D">
      <w:pPr>
        <w:jc w:val="center"/>
        <w:rPr>
          <w:b/>
          <w:bCs/>
          <w:sz w:val="48"/>
          <w:szCs w:val="48"/>
        </w:rPr>
      </w:pPr>
    </w:p>
    <w:p w14:paraId="5C9BBD11" w14:textId="77777777" w:rsidR="0025644D" w:rsidRPr="0025644D" w:rsidRDefault="0025644D" w:rsidP="0025644D">
      <w:pPr>
        <w:rPr>
          <w:b/>
          <w:bCs/>
        </w:rPr>
      </w:pPr>
      <w:r w:rsidRPr="0025644D">
        <w:rPr>
          <w:b/>
          <w:bCs/>
        </w:rPr>
        <w:t>Overview:</w:t>
      </w:r>
    </w:p>
    <w:p w14:paraId="5DB12232" w14:textId="77777777" w:rsidR="0025644D" w:rsidRDefault="0025644D" w:rsidP="0025644D"/>
    <w:p w14:paraId="6F79BD04" w14:textId="77777777" w:rsidR="0025644D" w:rsidRDefault="00D51E23" w:rsidP="0025644D">
      <w:r>
        <w:t xml:space="preserve">Please find a link </w:t>
      </w:r>
      <w:r w:rsidR="00117241">
        <w:t>to training materials that</w:t>
      </w:r>
      <w:r w:rsidR="0025644D" w:rsidRPr="0025644D">
        <w:t xml:space="preserve"> were developed </w:t>
      </w:r>
      <w:r w:rsidR="007B4350">
        <w:t>for</w:t>
      </w:r>
      <w:r w:rsidR="0025644D">
        <w:t xml:space="preserve"> a retreat</w:t>
      </w:r>
      <w:r w:rsidR="0025644D" w:rsidRPr="0025644D">
        <w:t xml:space="preserve"> for staff of the National</w:t>
      </w:r>
      <w:r w:rsidR="0025644D">
        <w:t xml:space="preserve"> Baha’i </w:t>
      </w:r>
      <w:r w:rsidR="0025644D" w:rsidRPr="0025644D">
        <w:t>Office in</w:t>
      </w:r>
      <w:r w:rsidR="0025644D">
        <w:t xml:space="preserve"> </w:t>
      </w:r>
      <w:r w:rsidR="0025644D" w:rsidRPr="0025644D">
        <w:t>Thailan</w:t>
      </w:r>
      <w:r w:rsidR="0025644D">
        <w:t>d</w:t>
      </w:r>
      <w:r w:rsidR="0025644D" w:rsidRPr="0025644D">
        <w:t xml:space="preserve"> and for a team serving in community building in</w:t>
      </w:r>
      <w:r w:rsidR="0025644D">
        <w:t xml:space="preserve"> a focus neighborhood in Bangkok</w:t>
      </w:r>
      <w:r w:rsidR="007B4350">
        <w:t xml:space="preserve"> (Thepleela).</w:t>
      </w:r>
    </w:p>
    <w:p w14:paraId="2C552F07" w14:textId="77777777" w:rsidR="007B4350" w:rsidRDefault="007B4350" w:rsidP="0025644D"/>
    <w:p w14:paraId="5AF9DAA9" w14:textId="77777777" w:rsidR="007B4350" w:rsidRDefault="007B4350" w:rsidP="0025644D">
      <w:r>
        <w:t>The</w:t>
      </w:r>
      <w:r w:rsidR="009B4DED">
        <w:t xml:space="preserve"> materials include</w:t>
      </w:r>
      <w:r>
        <w:t xml:space="preserve">: </w:t>
      </w:r>
    </w:p>
    <w:p w14:paraId="3E466B4C" w14:textId="77777777" w:rsidR="009B4DED" w:rsidRDefault="009B4DED" w:rsidP="0025644D"/>
    <w:p w14:paraId="2E8F1DA6" w14:textId="77777777" w:rsidR="009B4DED" w:rsidRDefault="007B4350" w:rsidP="007B4350">
      <w:pPr>
        <w:pStyle w:val="ListParagraph"/>
        <w:numPr>
          <w:ilvl w:val="0"/>
          <w:numId w:val="1"/>
        </w:numPr>
      </w:pPr>
      <w:r>
        <w:t>Session plan</w:t>
      </w:r>
      <w:r w:rsidR="009B4DED">
        <w:t>s</w:t>
      </w:r>
      <w:r>
        <w:t xml:space="preserve"> </w:t>
      </w:r>
    </w:p>
    <w:p w14:paraId="43713761" w14:textId="77777777" w:rsidR="007B4350" w:rsidRDefault="007B4350" w:rsidP="007B4350">
      <w:pPr>
        <w:pStyle w:val="ListParagraph"/>
        <w:numPr>
          <w:ilvl w:val="0"/>
          <w:numId w:val="1"/>
        </w:numPr>
      </w:pPr>
      <w:r>
        <w:t xml:space="preserve">PowerPoints </w:t>
      </w:r>
    </w:p>
    <w:p w14:paraId="6966686A" w14:textId="77777777" w:rsidR="007B4350" w:rsidRDefault="007B4350" w:rsidP="007B4350">
      <w:pPr>
        <w:pStyle w:val="ListParagraph"/>
        <w:numPr>
          <w:ilvl w:val="0"/>
          <w:numId w:val="1"/>
        </w:numPr>
      </w:pPr>
      <w:r>
        <w:t>Handouts</w:t>
      </w:r>
    </w:p>
    <w:p w14:paraId="18C0A518" w14:textId="77777777" w:rsidR="007B4350" w:rsidRDefault="007B4350" w:rsidP="007B4350">
      <w:pPr>
        <w:pStyle w:val="ListParagraph"/>
        <w:numPr>
          <w:ilvl w:val="0"/>
          <w:numId w:val="1"/>
        </w:numPr>
      </w:pPr>
      <w:r>
        <w:t>Videos</w:t>
      </w:r>
    </w:p>
    <w:p w14:paraId="318A437D" w14:textId="77777777" w:rsidR="0025644D" w:rsidRDefault="0025644D" w:rsidP="0025644D"/>
    <w:p w14:paraId="204BEDFA" w14:textId="77777777" w:rsidR="009B4DED" w:rsidRDefault="007B4350" w:rsidP="0025644D">
      <w:r>
        <w:t xml:space="preserve">While the focus was on helping participants develop skills for building unity, the methodology used </w:t>
      </w:r>
      <w:r w:rsidR="009B4DED">
        <w:t xml:space="preserve">– which involved small groupwork - </w:t>
      </w:r>
      <w:r>
        <w:t xml:space="preserve">helped with team-building as well. </w:t>
      </w:r>
    </w:p>
    <w:p w14:paraId="1BF541F3" w14:textId="77777777" w:rsidR="0025644D" w:rsidRDefault="0025644D" w:rsidP="0025644D">
      <w:r>
        <w:t xml:space="preserve">The materials are modular in nature and are available to be modified </w:t>
      </w:r>
      <w:r w:rsidR="007B4350">
        <w:t xml:space="preserve">and used in different </w:t>
      </w:r>
      <w:r>
        <w:t>sett</w:t>
      </w:r>
      <w:r w:rsidR="007B4350">
        <w:t>ings</w:t>
      </w:r>
      <w:r>
        <w:t>.</w:t>
      </w:r>
      <w:r w:rsidR="007B4350">
        <w:t xml:space="preserve"> Sessions can be used as stand-alone sessions or in combination with other materials.  </w:t>
      </w:r>
    </w:p>
    <w:p w14:paraId="2AEFCE9C" w14:textId="77777777" w:rsidR="0025644D" w:rsidRDefault="0025644D" w:rsidP="0025644D"/>
    <w:p w14:paraId="4CD60D83" w14:textId="77777777" w:rsidR="0025644D" w:rsidRDefault="0025644D" w:rsidP="0025644D">
      <w:r>
        <w:t xml:space="preserve">The session on Myers-Briggs Type Indicator </w:t>
      </w:r>
      <w:r w:rsidR="00117241">
        <w:t xml:space="preserve">(MBTI) </w:t>
      </w:r>
      <w:r>
        <w:t>is one that may require some speciali</w:t>
      </w:r>
      <w:r w:rsidR="00D51E23">
        <w:t>z</w:t>
      </w:r>
      <w:r>
        <w:t>ed trainin</w:t>
      </w:r>
      <w:r w:rsidR="00D51E23">
        <w:t>g</w:t>
      </w:r>
      <w:r>
        <w:t xml:space="preserve"> or knowledge in orde</w:t>
      </w:r>
      <w:r w:rsidR="00D51E23">
        <w:t xml:space="preserve">r </w:t>
      </w:r>
      <w:r w:rsidR="007B4350">
        <w:t xml:space="preserve">for the MBTI </w:t>
      </w:r>
      <w:r w:rsidR="009B4DED">
        <w:t>i</w:t>
      </w:r>
      <w:r w:rsidR="007B4350">
        <w:t xml:space="preserve">nstrument to be used </w:t>
      </w:r>
      <w:r w:rsidR="009B4DED">
        <w:t xml:space="preserve">most </w:t>
      </w:r>
      <w:r w:rsidR="007B4350">
        <w:t>effectively and responsibly</w:t>
      </w:r>
      <w:r w:rsidR="00D51E23">
        <w:t xml:space="preserve">, but </w:t>
      </w:r>
      <w:r w:rsidR="007B4350">
        <w:t xml:space="preserve">the </w:t>
      </w:r>
      <w:r w:rsidR="009B4DED">
        <w:t xml:space="preserve">MBTI </w:t>
      </w:r>
      <w:r w:rsidR="007B4350">
        <w:t xml:space="preserve">session plan is </w:t>
      </w:r>
      <w:r w:rsidR="00D51E23">
        <w:t>included for reference</w:t>
      </w:r>
      <w:r w:rsidR="009B4DED">
        <w:t>,</w:t>
      </w:r>
      <w:r w:rsidR="007B4350">
        <w:t xml:space="preserve"> and as it was an extremely important component of the retreat.</w:t>
      </w:r>
      <w:r w:rsidR="00117241">
        <w:t xml:space="preserve"> (Tim and Diana </w:t>
      </w:r>
      <w:r w:rsidR="007B4350">
        <w:t>Schaffter are</w:t>
      </w:r>
      <w:r w:rsidR="00117241">
        <w:t xml:space="preserve"> certified in administering MBTI)</w:t>
      </w:r>
      <w:r w:rsidR="00D51E23">
        <w:t>.</w:t>
      </w:r>
    </w:p>
    <w:p w14:paraId="4AD1486F" w14:textId="77777777" w:rsidR="0025644D" w:rsidRDefault="0025644D" w:rsidP="0025644D"/>
    <w:p w14:paraId="59D4AF1A" w14:textId="77777777" w:rsidR="00D51E23" w:rsidRDefault="00D51E23" w:rsidP="0025644D"/>
    <w:p w14:paraId="4F4E5E0C" w14:textId="77777777" w:rsidR="00D51E23" w:rsidRPr="0025644D" w:rsidRDefault="00D51E23" w:rsidP="0025644D"/>
    <w:p w14:paraId="0C7AD7E4" w14:textId="77777777" w:rsidR="0025644D" w:rsidRPr="0025644D" w:rsidRDefault="0025644D" w:rsidP="0025644D"/>
    <w:p w14:paraId="5FB8FE06" w14:textId="77777777" w:rsidR="0025644D" w:rsidRPr="0025644D" w:rsidRDefault="0025644D" w:rsidP="0025644D">
      <w:pPr>
        <w:jc w:val="center"/>
        <w:rPr>
          <w:b/>
          <w:bCs/>
        </w:rPr>
      </w:pPr>
    </w:p>
    <w:p w14:paraId="56F60EDC" w14:textId="77777777" w:rsidR="0025644D" w:rsidRPr="0025644D" w:rsidRDefault="0025644D" w:rsidP="0025644D">
      <w:pPr>
        <w:jc w:val="center"/>
        <w:rPr>
          <w:b/>
          <w:bCs/>
        </w:rPr>
      </w:pPr>
    </w:p>
    <w:p w14:paraId="38A4F03B" w14:textId="77777777" w:rsidR="0025644D" w:rsidRPr="0025644D" w:rsidRDefault="0025644D" w:rsidP="0025644D">
      <w:pPr>
        <w:jc w:val="center"/>
        <w:rPr>
          <w:b/>
          <w:bCs/>
        </w:rPr>
      </w:pPr>
    </w:p>
    <w:p w14:paraId="2AA0C6E6" w14:textId="77777777" w:rsidR="0025644D" w:rsidRPr="0025644D" w:rsidRDefault="0025644D" w:rsidP="0025644D">
      <w:pPr>
        <w:jc w:val="center"/>
        <w:rPr>
          <w:b/>
          <w:bCs/>
        </w:rPr>
      </w:pPr>
    </w:p>
    <w:p w14:paraId="74FB399F" w14:textId="77777777" w:rsidR="0025644D" w:rsidRPr="0025644D" w:rsidRDefault="0025644D" w:rsidP="0025644D">
      <w:pPr>
        <w:jc w:val="center"/>
        <w:rPr>
          <w:b/>
          <w:bCs/>
        </w:rPr>
      </w:pPr>
    </w:p>
    <w:p w14:paraId="64DE8152" w14:textId="77777777" w:rsidR="0025644D" w:rsidRPr="0025644D" w:rsidRDefault="0025644D" w:rsidP="0025644D">
      <w:pPr>
        <w:jc w:val="center"/>
        <w:rPr>
          <w:b/>
          <w:bCs/>
        </w:rPr>
      </w:pPr>
    </w:p>
    <w:p w14:paraId="47140AAB" w14:textId="77777777" w:rsidR="0025644D" w:rsidRPr="0025644D" w:rsidRDefault="0025644D" w:rsidP="0025644D">
      <w:pPr>
        <w:jc w:val="center"/>
        <w:rPr>
          <w:b/>
          <w:bCs/>
        </w:rPr>
      </w:pPr>
    </w:p>
    <w:p w14:paraId="66EA20D4" w14:textId="77777777" w:rsidR="0025644D" w:rsidRPr="0025644D" w:rsidRDefault="0025644D" w:rsidP="0025644D">
      <w:pPr>
        <w:jc w:val="center"/>
        <w:rPr>
          <w:b/>
          <w:bCs/>
        </w:rPr>
      </w:pPr>
    </w:p>
    <w:p w14:paraId="3EFA55A2" w14:textId="77777777" w:rsidR="0025644D" w:rsidRPr="0025644D" w:rsidRDefault="0025644D" w:rsidP="0025644D">
      <w:pPr>
        <w:jc w:val="center"/>
        <w:rPr>
          <w:b/>
          <w:bCs/>
        </w:rPr>
      </w:pPr>
    </w:p>
    <w:sectPr w:rsidR="0025644D" w:rsidRPr="0025644D" w:rsidSect="00F761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380"/>
    <w:multiLevelType w:val="hybridMultilevel"/>
    <w:tmpl w:val="D3C0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1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D"/>
    <w:rsid w:val="0002691F"/>
    <w:rsid w:val="000F51F7"/>
    <w:rsid w:val="00117241"/>
    <w:rsid w:val="0025644D"/>
    <w:rsid w:val="007B4350"/>
    <w:rsid w:val="00866D13"/>
    <w:rsid w:val="009B4DED"/>
    <w:rsid w:val="00D51E23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5496"/>
  <w15:chartTrackingRefBased/>
  <w15:docId w15:val="{7E5670CB-A98F-3049-B4CA-D27129F0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Vaughan Smith</cp:lastModifiedBy>
  <cp:revision>2</cp:revision>
  <dcterms:created xsi:type="dcterms:W3CDTF">2022-08-05T07:13:00Z</dcterms:created>
  <dcterms:modified xsi:type="dcterms:W3CDTF">2022-08-05T07:13:00Z</dcterms:modified>
</cp:coreProperties>
</file>