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4A80" w14:textId="18C3E791" w:rsidR="00CA64C1" w:rsidRDefault="00985653" w:rsidP="00E62785">
      <w:pPr>
        <w:pStyle w:val="Heading1"/>
        <w:rPr>
          <w:smallCaps/>
          <w:szCs w:val="40"/>
        </w:rPr>
      </w:pPr>
      <w:proofErr w:type="spellStart"/>
      <w:r>
        <w:rPr>
          <w:smallCaps/>
          <w:szCs w:val="40"/>
        </w:rPr>
        <w:t>Wangthonglung</w:t>
      </w:r>
      <w:proofErr w:type="spellEnd"/>
      <w:r>
        <w:rPr>
          <w:smallCaps/>
          <w:szCs w:val="40"/>
        </w:rPr>
        <w:t xml:space="preserve"> Team </w:t>
      </w:r>
      <w:r w:rsidR="00802F01">
        <w:rPr>
          <w:smallCaps/>
          <w:szCs w:val="40"/>
        </w:rPr>
        <w:t>Retreat</w:t>
      </w:r>
    </w:p>
    <w:p w14:paraId="483B392E" w14:textId="31F43522" w:rsidR="00CA64C1" w:rsidRPr="00CA64C1" w:rsidRDefault="00CA64C1" w:rsidP="00D85517">
      <w:pPr>
        <w:pStyle w:val="Heading1"/>
        <w:rPr>
          <w:smallCaps/>
          <w:szCs w:val="40"/>
        </w:rPr>
      </w:pPr>
      <w:r w:rsidRPr="00CA64C1">
        <w:rPr>
          <w:smallCaps/>
          <w:szCs w:val="40"/>
        </w:rPr>
        <w:t>Session</w:t>
      </w:r>
      <w:r w:rsidR="00A865BA">
        <w:rPr>
          <w:smallCaps/>
          <w:szCs w:val="40"/>
        </w:rPr>
        <w:t xml:space="preserve"> 1</w:t>
      </w:r>
      <w:r w:rsidR="00525108">
        <w:rPr>
          <w:smallCaps/>
          <w:szCs w:val="40"/>
        </w:rPr>
        <w:t>3</w:t>
      </w:r>
      <w:r w:rsidRPr="00CA64C1">
        <w:rPr>
          <w:smallCaps/>
          <w:szCs w:val="40"/>
        </w:rPr>
        <w:t xml:space="preserve">: </w:t>
      </w:r>
      <w:r w:rsidR="001E4DC2">
        <w:rPr>
          <w:smallCaps/>
          <w:szCs w:val="40"/>
        </w:rPr>
        <w:t>Closing</w:t>
      </w:r>
      <w:r w:rsidRPr="00CA64C1">
        <w:rPr>
          <w:smallCaps/>
          <w:szCs w:val="40"/>
        </w:rPr>
        <w:t xml:space="preserve"> </w:t>
      </w:r>
      <w:r w:rsidR="001E4DC2">
        <w:rPr>
          <w:smallCaps/>
          <w:szCs w:val="40"/>
        </w:rPr>
        <w:t>“Ceremony”</w:t>
      </w:r>
    </w:p>
    <w:p w14:paraId="230D714E" w14:textId="77777777" w:rsidR="00CA64C1" w:rsidRDefault="00CA64C1" w:rsidP="00CA64C1">
      <w:pPr>
        <w:rPr>
          <w:b/>
          <w:sz w:val="28"/>
        </w:rPr>
      </w:pPr>
    </w:p>
    <w:p w14:paraId="55C07DC6" w14:textId="44B67B3E" w:rsidR="00CA64C1" w:rsidRDefault="00CA64C1" w:rsidP="00CA64C1">
      <w:pPr>
        <w:rPr>
          <w:b/>
          <w:sz w:val="28"/>
        </w:rPr>
      </w:pPr>
      <w:r>
        <w:rPr>
          <w:b/>
          <w:sz w:val="28"/>
        </w:rPr>
        <w:t>Objectives:</w:t>
      </w:r>
    </w:p>
    <w:p w14:paraId="27A2CBCC" w14:textId="77777777" w:rsidR="00BF64CE" w:rsidRPr="00BF64CE" w:rsidRDefault="00BF64CE" w:rsidP="00BF64CE">
      <w:pPr>
        <w:pStyle w:val="ListParagraph"/>
        <w:rPr>
          <w:color w:val="000000" w:themeColor="text1"/>
          <w:sz w:val="24"/>
        </w:rPr>
      </w:pPr>
    </w:p>
    <w:p w14:paraId="03BD21C1" w14:textId="51A8C1B5" w:rsidR="00BF64CE" w:rsidRDefault="00BF64CE" w:rsidP="007F6461">
      <w:pPr>
        <w:numPr>
          <w:ilvl w:val="0"/>
          <w:numId w:val="2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To learn what the participants found most useful and get their suggestions if the retreat is repeated for other groups.</w:t>
      </w:r>
    </w:p>
    <w:p w14:paraId="5EB58133" w14:textId="3003255D" w:rsidR="007F6461" w:rsidRPr="007F6461" w:rsidRDefault="00CA64C1" w:rsidP="007F6461">
      <w:pPr>
        <w:numPr>
          <w:ilvl w:val="0"/>
          <w:numId w:val="2"/>
        </w:numPr>
        <w:rPr>
          <w:color w:val="000000" w:themeColor="text1"/>
          <w:sz w:val="24"/>
        </w:rPr>
      </w:pPr>
      <w:r w:rsidRPr="007F6461">
        <w:rPr>
          <w:color w:val="000000" w:themeColor="text1"/>
          <w:sz w:val="24"/>
        </w:rPr>
        <w:t xml:space="preserve">To </w:t>
      </w:r>
      <w:r w:rsidR="007F6461" w:rsidRPr="007F6461">
        <w:rPr>
          <w:color w:val="000000" w:themeColor="text1"/>
          <w:sz w:val="24"/>
        </w:rPr>
        <w:t>bring a unified closure to the gathering.</w:t>
      </w:r>
    </w:p>
    <w:p w14:paraId="20D09092" w14:textId="5E5CBA84" w:rsidR="007F6461" w:rsidRPr="007F6461" w:rsidRDefault="007F6461" w:rsidP="007F6461">
      <w:pPr>
        <w:numPr>
          <w:ilvl w:val="0"/>
          <w:numId w:val="2"/>
        </w:numPr>
        <w:rPr>
          <w:color w:val="000000" w:themeColor="text1"/>
          <w:sz w:val="24"/>
        </w:rPr>
      </w:pPr>
      <w:r w:rsidRPr="007F6461">
        <w:rPr>
          <w:color w:val="000000" w:themeColor="text1"/>
          <w:sz w:val="24"/>
        </w:rPr>
        <w:t>To allow people to share from their hearts as they wish.</w:t>
      </w:r>
    </w:p>
    <w:p w14:paraId="266C555D" w14:textId="0AB02BEC" w:rsidR="007F6461" w:rsidRPr="007F6461" w:rsidRDefault="007F6461" w:rsidP="007F6461">
      <w:pPr>
        <w:numPr>
          <w:ilvl w:val="0"/>
          <w:numId w:val="2"/>
        </w:numPr>
        <w:rPr>
          <w:color w:val="000000" w:themeColor="text1"/>
          <w:sz w:val="24"/>
        </w:rPr>
      </w:pPr>
      <w:r w:rsidRPr="007F6461">
        <w:rPr>
          <w:color w:val="000000" w:themeColor="text1"/>
          <w:sz w:val="24"/>
        </w:rPr>
        <w:t>T</w:t>
      </w:r>
      <w:r w:rsidR="00942555">
        <w:rPr>
          <w:color w:val="000000" w:themeColor="text1"/>
          <w:sz w:val="24"/>
        </w:rPr>
        <w:t>o</w:t>
      </w:r>
      <w:r w:rsidRPr="007F6461">
        <w:rPr>
          <w:color w:val="000000" w:themeColor="text1"/>
          <w:sz w:val="24"/>
        </w:rPr>
        <w:t xml:space="preserve"> hear advice from Abd</w:t>
      </w:r>
      <w:r>
        <w:rPr>
          <w:color w:val="000000" w:themeColor="text1"/>
          <w:sz w:val="24"/>
        </w:rPr>
        <w:t>u</w:t>
      </w:r>
      <w:r w:rsidRPr="007F6461">
        <w:rPr>
          <w:color w:val="000000" w:themeColor="text1"/>
          <w:sz w:val="24"/>
        </w:rPr>
        <w:t>’l-Baha</w:t>
      </w:r>
      <w:r w:rsidR="00942555">
        <w:rPr>
          <w:color w:val="000000" w:themeColor="text1"/>
          <w:sz w:val="24"/>
        </w:rPr>
        <w:t>.</w:t>
      </w:r>
    </w:p>
    <w:p w14:paraId="0C85A36D" w14:textId="77777777" w:rsidR="00CA64C1" w:rsidRPr="007F6461" w:rsidRDefault="00CA64C1" w:rsidP="00CA64C1">
      <w:pPr>
        <w:rPr>
          <w:color w:val="000000" w:themeColor="text1"/>
        </w:rPr>
      </w:pPr>
    </w:p>
    <w:p w14:paraId="00BF6DC6" w14:textId="1B403CDE" w:rsidR="00E62785" w:rsidRDefault="00CA64C1" w:rsidP="00E62785">
      <w:pPr>
        <w:pStyle w:val="BodyText2"/>
        <w:rPr>
          <w:color w:val="000000" w:themeColor="text1"/>
        </w:rPr>
      </w:pPr>
      <w:r>
        <w:rPr>
          <w:b/>
          <w:sz w:val="28"/>
        </w:rPr>
        <w:t>Time</w:t>
      </w:r>
      <w:r w:rsidRPr="00853F9F">
        <w:rPr>
          <w:b/>
          <w:color w:val="000000" w:themeColor="text1"/>
          <w:sz w:val="28"/>
        </w:rPr>
        <w:t xml:space="preserve">: </w:t>
      </w:r>
      <w:r w:rsidR="001E4DC2" w:rsidRPr="00853F9F">
        <w:rPr>
          <w:color w:val="000000" w:themeColor="text1"/>
        </w:rPr>
        <w:t>3</w:t>
      </w:r>
      <w:r w:rsidRPr="00853F9F">
        <w:rPr>
          <w:color w:val="000000" w:themeColor="text1"/>
        </w:rPr>
        <w:t>0 minutes</w:t>
      </w:r>
    </w:p>
    <w:p w14:paraId="0A6BC780" w14:textId="77777777" w:rsidR="004B60ED" w:rsidRPr="001C28E6" w:rsidRDefault="004B60ED" w:rsidP="00E62785">
      <w:pPr>
        <w:pStyle w:val="BodyText2"/>
        <w:rPr>
          <w:color w:val="000000" w:themeColor="text1"/>
        </w:rPr>
      </w:pPr>
    </w:p>
    <w:p w14:paraId="3A6DCA72" w14:textId="521C1A1D" w:rsidR="00CA64C1" w:rsidRDefault="00CA64C1" w:rsidP="00CA64C1">
      <w:pPr>
        <w:pStyle w:val="Heading9"/>
        <w:rPr>
          <w:sz w:val="28"/>
          <w:lang w:val="en-GB"/>
        </w:rPr>
      </w:pPr>
      <w:r>
        <w:rPr>
          <w:sz w:val="28"/>
          <w:lang w:val="en-GB"/>
        </w:rPr>
        <w:t>Materials / Preparation:</w:t>
      </w:r>
    </w:p>
    <w:p w14:paraId="1B22B0D1" w14:textId="26C93B0C" w:rsidR="00BF64CE" w:rsidRPr="00BF64CE" w:rsidRDefault="00BF64CE" w:rsidP="00BF64CE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BF64CE">
        <w:rPr>
          <w:sz w:val="24"/>
          <w:szCs w:val="24"/>
          <w:lang w:val="en-GB"/>
        </w:rPr>
        <w:t>Cards-</w:t>
      </w:r>
      <w:proofErr w:type="spellStart"/>
      <w:proofErr w:type="gramStart"/>
      <w:r w:rsidRPr="00BF64CE">
        <w:rPr>
          <w:sz w:val="24"/>
          <w:szCs w:val="24"/>
          <w:lang w:val="en-GB"/>
        </w:rPr>
        <w:t>Red,Green</w:t>
      </w:r>
      <w:proofErr w:type="spellEnd"/>
      <w:proofErr w:type="gramEnd"/>
      <w:r w:rsidRPr="00BF64CE">
        <w:rPr>
          <w:sz w:val="24"/>
          <w:szCs w:val="24"/>
          <w:lang w:val="en-GB"/>
        </w:rPr>
        <w:t xml:space="preserve"> and Yellow</w:t>
      </w:r>
    </w:p>
    <w:p w14:paraId="09A94999" w14:textId="275052EB" w:rsidR="00CA64C1" w:rsidRPr="007F6461" w:rsidRDefault="007F6461" w:rsidP="001E4DC2">
      <w:pPr>
        <w:numPr>
          <w:ilvl w:val="0"/>
          <w:numId w:val="3"/>
        </w:numPr>
        <w:rPr>
          <w:sz w:val="24"/>
          <w:szCs w:val="24"/>
          <w:lang w:val="en-GB"/>
        </w:rPr>
      </w:pPr>
      <w:r w:rsidRPr="007F6461">
        <w:rPr>
          <w:sz w:val="24"/>
          <w:szCs w:val="24"/>
        </w:rPr>
        <w:t>S</w:t>
      </w:r>
      <w:r w:rsidR="001E4DC2" w:rsidRPr="007F6461">
        <w:rPr>
          <w:sz w:val="24"/>
          <w:szCs w:val="24"/>
        </w:rPr>
        <w:t>tring</w:t>
      </w:r>
      <w:r>
        <w:rPr>
          <w:sz w:val="24"/>
          <w:szCs w:val="24"/>
        </w:rPr>
        <w:t xml:space="preserve"> ball</w:t>
      </w:r>
    </w:p>
    <w:p w14:paraId="3C1EA30A" w14:textId="1E012A37" w:rsidR="007F6461" w:rsidRPr="007F6461" w:rsidRDefault="007F6461" w:rsidP="001E4DC2">
      <w:pPr>
        <w:numPr>
          <w:ilvl w:val="0"/>
          <w:numId w:val="3"/>
        </w:numPr>
        <w:rPr>
          <w:sz w:val="24"/>
          <w:szCs w:val="24"/>
          <w:lang w:val="en-GB"/>
        </w:rPr>
      </w:pPr>
      <w:r w:rsidRPr="007F6461">
        <w:rPr>
          <w:sz w:val="24"/>
          <w:szCs w:val="24"/>
          <w:lang w:val="en-GB"/>
        </w:rPr>
        <w:t>Power</w:t>
      </w:r>
      <w:r>
        <w:rPr>
          <w:sz w:val="24"/>
          <w:szCs w:val="24"/>
          <w:lang w:val="en-GB"/>
        </w:rPr>
        <w:t>P</w:t>
      </w:r>
      <w:r w:rsidRPr="007F6461">
        <w:rPr>
          <w:sz w:val="24"/>
          <w:szCs w:val="24"/>
          <w:lang w:val="en-GB"/>
        </w:rPr>
        <w:t xml:space="preserve">oint </w:t>
      </w:r>
      <w:r>
        <w:rPr>
          <w:sz w:val="24"/>
          <w:szCs w:val="24"/>
          <w:lang w:val="en-GB"/>
        </w:rPr>
        <w:t>p</w:t>
      </w:r>
      <w:r w:rsidRPr="007F6461">
        <w:rPr>
          <w:sz w:val="24"/>
          <w:szCs w:val="24"/>
          <w:lang w:val="en-GB"/>
        </w:rPr>
        <w:t>icture</w:t>
      </w:r>
      <w:r>
        <w:rPr>
          <w:sz w:val="24"/>
          <w:szCs w:val="24"/>
          <w:lang w:val="en-GB"/>
        </w:rPr>
        <w:t xml:space="preserve"> </w:t>
      </w:r>
      <w:r w:rsidRPr="007F6461">
        <w:rPr>
          <w:sz w:val="24"/>
          <w:szCs w:val="24"/>
          <w:lang w:val="en-GB"/>
        </w:rPr>
        <w:t>of</w:t>
      </w:r>
      <w:r>
        <w:rPr>
          <w:sz w:val="24"/>
          <w:szCs w:val="24"/>
          <w:lang w:val="en-GB"/>
        </w:rPr>
        <w:t xml:space="preserve"> </w:t>
      </w:r>
      <w:r w:rsidRPr="007F6461">
        <w:rPr>
          <w:sz w:val="24"/>
          <w:szCs w:val="24"/>
          <w:lang w:val="en-GB"/>
        </w:rPr>
        <w:t>Abdu’l-Baha</w:t>
      </w:r>
    </w:p>
    <w:p w14:paraId="2BD98175" w14:textId="076084A9" w:rsidR="007F6461" w:rsidRDefault="007F6461" w:rsidP="001E4DC2">
      <w:pPr>
        <w:numPr>
          <w:ilvl w:val="0"/>
          <w:numId w:val="3"/>
        </w:numPr>
        <w:rPr>
          <w:sz w:val="24"/>
          <w:szCs w:val="24"/>
          <w:lang w:val="en-GB"/>
        </w:rPr>
      </w:pPr>
      <w:r w:rsidRPr="007F6461">
        <w:rPr>
          <w:sz w:val="24"/>
          <w:szCs w:val="24"/>
          <w:lang w:val="en-GB"/>
        </w:rPr>
        <w:t xml:space="preserve">Quote </w:t>
      </w:r>
      <w:r>
        <w:rPr>
          <w:sz w:val="24"/>
          <w:szCs w:val="24"/>
          <w:lang w:val="en-GB"/>
        </w:rPr>
        <w:t xml:space="preserve">from Abdu’l-Baha </w:t>
      </w:r>
      <w:r w:rsidRPr="007F6461">
        <w:rPr>
          <w:sz w:val="24"/>
          <w:szCs w:val="24"/>
          <w:lang w:val="en-GB"/>
        </w:rPr>
        <w:t>on a paper</w:t>
      </w:r>
    </w:p>
    <w:p w14:paraId="1CCDF28E" w14:textId="7C1DA806" w:rsidR="00E62785" w:rsidRPr="00E62785" w:rsidRDefault="00E62785" w:rsidP="00E62785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rPr>
          <w:sz w:val="24"/>
          <w:szCs w:val="24"/>
          <w:lang w:bidi="th-TH"/>
        </w:rPr>
      </w:pPr>
      <w:r>
        <w:rPr>
          <w:sz w:val="24"/>
          <w:szCs w:val="24"/>
          <w:lang w:bidi="th-TH"/>
        </w:rPr>
        <w:t xml:space="preserve">Laminated copies </w:t>
      </w:r>
      <w:proofErr w:type="gramStart"/>
      <w:r>
        <w:rPr>
          <w:sz w:val="24"/>
          <w:szCs w:val="24"/>
          <w:lang w:bidi="th-TH"/>
        </w:rPr>
        <w:t>of  “</w:t>
      </w:r>
      <w:proofErr w:type="gramEnd"/>
      <w:r>
        <w:rPr>
          <w:sz w:val="24"/>
          <w:szCs w:val="24"/>
          <w:lang w:bidi="th-TH"/>
        </w:rPr>
        <w:t>If you are sincere in your love for me” – for each participant.</w:t>
      </w:r>
    </w:p>
    <w:p w14:paraId="74332BC9" w14:textId="77777777" w:rsidR="001E4DC2" w:rsidRPr="007F6461" w:rsidRDefault="001E4DC2" w:rsidP="00CA64C1">
      <w:pPr>
        <w:rPr>
          <w:b/>
          <w:sz w:val="24"/>
          <w:szCs w:val="24"/>
        </w:rPr>
      </w:pPr>
    </w:p>
    <w:p w14:paraId="7B44C57E" w14:textId="73A083F5" w:rsidR="001E4DC2" w:rsidRDefault="00CA64C1" w:rsidP="001E4DC2">
      <w:pPr>
        <w:rPr>
          <w:b/>
          <w:sz w:val="28"/>
        </w:rPr>
      </w:pPr>
      <w:r>
        <w:rPr>
          <w:b/>
          <w:sz w:val="28"/>
        </w:rPr>
        <w:t>Steps:</w:t>
      </w:r>
    </w:p>
    <w:p w14:paraId="6FF34DD4" w14:textId="63FDB9B8" w:rsidR="00961A77" w:rsidRDefault="00961A77" w:rsidP="001E4DC2">
      <w:pPr>
        <w:rPr>
          <w:b/>
          <w:sz w:val="28"/>
        </w:rPr>
      </w:pPr>
    </w:p>
    <w:p w14:paraId="17CAC3DA" w14:textId="55CAC2AE" w:rsidR="00961A77" w:rsidRDefault="00961A77" w:rsidP="001E4DC2">
      <w:pPr>
        <w:rPr>
          <w:b/>
          <w:sz w:val="28"/>
        </w:rPr>
      </w:pPr>
      <w:r>
        <w:rPr>
          <w:b/>
          <w:sz w:val="28"/>
        </w:rPr>
        <w:t>[1] Retreat Evaluation Feedback:</w:t>
      </w:r>
    </w:p>
    <w:p w14:paraId="5E9B5E5B" w14:textId="097FBE66" w:rsidR="00961A77" w:rsidRDefault="00961A77" w:rsidP="001E4DC2">
      <w:pPr>
        <w:rPr>
          <w:b/>
          <w:sz w:val="28"/>
        </w:rPr>
      </w:pPr>
    </w:p>
    <w:p w14:paraId="04B813C5" w14:textId="6161DC0F" w:rsidR="00961A77" w:rsidRDefault="00961A77" w:rsidP="00961A7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61A77">
        <w:rPr>
          <w:sz w:val="24"/>
          <w:szCs w:val="24"/>
        </w:rPr>
        <w:t>Ask participants to write their comments on cards:</w:t>
      </w:r>
    </w:p>
    <w:p w14:paraId="0244121B" w14:textId="723E0E22" w:rsidR="00961A77" w:rsidRDefault="00961A77" w:rsidP="00961A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Green: </w:t>
      </w:r>
      <w:proofErr w:type="spellStart"/>
      <w:r>
        <w:rPr>
          <w:sz w:val="24"/>
          <w:szCs w:val="24"/>
        </w:rPr>
        <w:t>Favoritie</w:t>
      </w:r>
      <w:proofErr w:type="spellEnd"/>
      <w:r>
        <w:rPr>
          <w:sz w:val="24"/>
          <w:szCs w:val="24"/>
        </w:rPr>
        <w:t xml:space="preserve"> Session</w:t>
      </w:r>
    </w:p>
    <w:p w14:paraId="51B12EA1" w14:textId="0F9EA1FD" w:rsidR="00961A77" w:rsidRDefault="00961A77" w:rsidP="00961A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Red: Least Favorite Session</w:t>
      </w:r>
    </w:p>
    <w:p w14:paraId="53B92B3E" w14:textId="4A0D48F5" w:rsidR="00961A77" w:rsidRDefault="00961A77" w:rsidP="00961A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Yellow: Suggestions if the retreat is repeated for other groups.</w:t>
      </w:r>
    </w:p>
    <w:p w14:paraId="7AB4C43B" w14:textId="03D8F47D" w:rsidR="00961A77" w:rsidRDefault="00961A77" w:rsidP="00961A77">
      <w:pPr>
        <w:pStyle w:val="ListParagraph"/>
        <w:rPr>
          <w:sz w:val="24"/>
          <w:szCs w:val="24"/>
        </w:rPr>
      </w:pPr>
    </w:p>
    <w:p w14:paraId="35280600" w14:textId="584D1FBF" w:rsidR="00961A77" w:rsidRDefault="00961A77" w:rsidP="00961A7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Post cards and review.</w:t>
      </w:r>
    </w:p>
    <w:p w14:paraId="21C7BDF4" w14:textId="77777777" w:rsidR="00CD6EEE" w:rsidRDefault="00CD6EEE" w:rsidP="00CD6EEE">
      <w:pPr>
        <w:pStyle w:val="ListParagraph"/>
        <w:rPr>
          <w:sz w:val="24"/>
          <w:szCs w:val="24"/>
        </w:rPr>
      </w:pPr>
    </w:p>
    <w:p w14:paraId="3E73E81D" w14:textId="1FC0E9FB" w:rsidR="00961A77" w:rsidRPr="00CD6EEE" w:rsidRDefault="00CD6EEE" w:rsidP="00961A77">
      <w:pPr>
        <w:rPr>
          <w:b/>
          <w:sz w:val="24"/>
          <w:szCs w:val="24"/>
        </w:rPr>
      </w:pPr>
      <w:r w:rsidRPr="00CD6EEE">
        <w:rPr>
          <w:b/>
          <w:sz w:val="24"/>
          <w:szCs w:val="24"/>
        </w:rPr>
        <w:t>[2]</w:t>
      </w:r>
      <w:r>
        <w:rPr>
          <w:b/>
          <w:sz w:val="24"/>
          <w:szCs w:val="24"/>
        </w:rPr>
        <w:t xml:space="preserve"> Closing Ceremony</w:t>
      </w:r>
    </w:p>
    <w:p w14:paraId="397D3F80" w14:textId="77777777" w:rsidR="001E4DC2" w:rsidRPr="001E4DC2" w:rsidRDefault="001E4DC2" w:rsidP="001E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  <w:lang w:bidi="th-TH"/>
        </w:rPr>
      </w:pPr>
    </w:p>
    <w:p w14:paraId="14F9E7F8" w14:textId="78262084" w:rsidR="001E4DC2" w:rsidRPr="001E4DC2" w:rsidRDefault="001E4DC2" w:rsidP="007F6461">
      <w:pPr>
        <w:widowControl w:val="0"/>
        <w:numPr>
          <w:ilvl w:val="0"/>
          <w:numId w:val="9"/>
        </w:numPr>
        <w:tabs>
          <w:tab w:val="left" w:pos="20"/>
          <w:tab w:val="left" w:pos="380"/>
        </w:tabs>
        <w:autoSpaceDE w:val="0"/>
        <w:autoSpaceDN w:val="0"/>
        <w:adjustRightInd w:val="0"/>
        <w:rPr>
          <w:sz w:val="24"/>
          <w:szCs w:val="24"/>
          <w:lang w:bidi="th-TH"/>
        </w:rPr>
      </w:pPr>
      <w:r w:rsidRPr="001E4DC2">
        <w:rPr>
          <w:sz w:val="24"/>
          <w:szCs w:val="24"/>
          <w:lang w:bidi="th-TH"/>
        </w:rPr>
        <w:t xml:space="preserve">Have participants and facilitators stand in a circle. Play some nice music </w:t>
      </w:r>
      <w:proofErr w:type="gramStart"/>
      <w:r w:rsidRPr="001E4DC2">
        <w:rPr>
          <w:sz w:val="24"/>
          <w:szCs w:val="24"/>
          <w:lang w:bidi="th-TH"/>
        </w:rPr>
        <w:t>also !</w:t>
      </w:r>
      <w:proofErr w:type="gramEnd"/>
    </w:p>
    <w:p w14:paraId="69BA5F76" w14:textId="77777777" w:rsidR="001E4DC2" w:rsidRPr="001E4DC2" w:rsidRDefault="001E4DC2" w:rsidP="007F6461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720"/>
        <w:rPr>
          <w:sz w:val="24"/>
          <w:szCs w:val="24"/>
          <w:lang w:bidi="th-TH"/>
        </w:rPr>
      </w:pPr>
    </w:p>
    <w:p w14:paraId="09A86954" w14:textId="03CA2D68" w:rsidR="001E4DC2" w:rsidRPr="001E4DC2" w:rsidRDefault="001E4DC2" w:rsidP="007F6461">
      <w:pPr>
        <w:widowControl w:val="0"/>
        <w:numPr>
          <w:ilvl w:val="0"/>
          <w:numId w:val="9"/>
        </w:numPr>
        <w:tabs>
          <w:tab w:val="left" w:pos="20"/>
          <w:tab w:val="left" w:pos="380"/>
        </w:tabs>
        <w:autoSpaceDE w:val="0"/>
        <w:autoSpaceDN w:val="0"/>
        <w:adjustRightInd w:val="0"/>
        <w:rPr>
          <w:sz w:val="24"/>
          <w:szCs w:val="24"/>
          <w:lang w:bidi="th-TH"/>
        </w:rPr>
      </w:pPr>
      <w:r w:rsidRPr="001E4DC2">
        <w:rPr>
          <w:sz w:val="24"/>
          <w:szCs w:val="24"/>
          <w:lang w:bidi="th-TH"/>
        </w:rPr>
        <w:t>Facilitator start holding the end of a big ball of twine and explain</w:t>
      </w:r>
      <w:r>
        <w:rPr>
          <w:sz w:val="24"/>
          <w:szCs w:val="24"/>
          <w:lang w:bidi="th-TH"/>
        </w:rPr>
        <w:t>s</w:t>
      </w:r>
      <w:r w:rsidRPr="001E4DC2">
        <w:rPr>
          <w:sz w:val="24"/>
          <w:szCs w:val="24"/>
          <w:lang w:bidi="th-TH"/>
        </w:rPr>
        <w:t xml:space="preserve"> that each person will have chance to share something that they </w:t>
      </w:r>
      <w:r>
        <w:rPr>
          <w:sz w:val="24"/>
          <w:szCs w:val="24"/>
          <w:lang w:bidi="th-TH"/>
        </w:rPr>
        <w:t xml:space="preserve">have </w:t>
      </w:r>
      <w:r w:rsidRPr="001E4DC2">
        <w:rPr>
          <w:sz w:val="24"/>
          <w:szCs w:val="24"/>
          <w:lang w:bidi="th-TH"/>
        </w:rPr>
        <w:t xml:space="preserve">learned at the workshop and </w:t>
      </w:r>
      <w:r>
        <w:rPr>
          <w:sz w:val="24"/>
          <w:szCs w:val="24"/>
          <w:lang w:bidi="th-TH"/>
        </w:rPr>
        <w:t xml:space="preserve">to share </w:t>
      </w:r>
      <w:r w:rsidRPr="001E4DC2">
        <w:rPr>
          <w:sz w:val="24"/>
          <w:szCs w:val="24"/>
          <w:lang w:bidi="th-TH"/>
        </w:rPr>
        <w:t>any</w:t>
      </w:r>
      <w:r w:rsidR="00942555">
        <w:rPr>
          <w:sz w:val="24"/>
          <w:szCs w:val="24"/>
          <w:lang w:bidi="th-TH"/>
        </w:rPr>
        <w:t>thing</w:t>
      </w:r>
      <w:r w:rsidRPr="001E4DC2">
        <w:rPr>
          <w:sz w:val="24"/>
          <w:szCs w:val="24"/>
          <w:lang w:bidi="th-TH"/>
        </w:rPr>
        <w:t xml:space="preserve"> </w:t>
      </w:r>
      <w:r w:rsidR="007F6461">
        <w:rPr>
          <w:sz w:val="24"/>
          <w:szCs w:val="24"/>
          <w:lang w:bidi="th-TH"/>
        </w:rPr>
        <w:t>else</w:t>
      </w:r>
      <w:r w:rsidRPr="001E4DC2">
        <w:rPr>
          <w:sz w:val="24"/>
          <w:szCs w:val="24"/>
          <w:lang w:bidi="th-TH"/>
        </w:rPr>
        <w:t xml:space="preserve"> they wish to share with the other team members. </w:t>
      </w:r>
    </w:p>
    <w:p w14:paraId="1CDD71C4" w14:textId="77777777" w:rsidR="001E4DC2" w:rsidRPr="001E4DC2" w:rsidRDefault="001E4DC2" w:rsidP="001E4DC2">
      <w:pPr>
        <w:pStyle w:val="ListParagraph"/>
        <w:rPr>
          <w:sz w:val="24"/>
          <w:szCs w:val="24"/>
          <w:lang w:bidi="th-TH"/>
        </w:rPr>
      </w:pPr>
    </w:p>
    <w:p w14:paraId="0694269E" w14:textId="77777777" w:rsidR="00A87397" w:rsidRPr="00A87397" w:rsidRDefault="007F6461" w:rsidP="007F6461">
      <w:pPr>
        <w:widowControl w:val="0"/>
        <w:numPr>
          <w:ilvl w:val="0"/>
          <w:numId w:val="9"/>
        </w:numPr>
        <w:tabs>
          <w:tab w:val="left" w:pos="20"/>
          <w:tab w:val="left" w:pos="380"/>
        </w:tabs>
        <w:autoSpaceDE w:val="0"/>
        <w:autoSpaceDN w:val="0"/>
        <w:adjustRightInd w:val="0"/>
        <w:rPr>
          <w:i/>
          <w:iCs/>
          <w:sz w:val="24"/>
          <w:szCs w:val="24"/>
          <w:lang w:bidi="th-TH"/>
        </w:rPr>
      </w:pPr>
      <w:r>
        <w:rPr>
          <w:sz w:val="24"/>
          <w:szCs w:val="24"/>
          <w:lang w:bidi="th-TH"/>
        </w:rPr>
        <w:t xml:space="preserve">Explain: </w:t>
      </w:r>
    </w:p>
    <w:p w14:paraId="7C9A2A60" w14:textId="77777777" w:rsidR="00A87397" w:rsidRDefault="00A87397" w:rsidP="00A87397">
      <w:pPr>
        <w:pStyle w:val="ListParagraph"/>
        <w:rPr>
          <w:sz w:val="24"/>
          <w:szCs w:val="24"/>
          <w:lang w:bidi="th-TH"/>
        </w:rPr>
      </w:pPr>
    </w:p>
    <w:p w14:paraId="430AA3CC" w14:textId="4018CB4B" w:rsidR="007F6461" w:rsidRPr="00A87397" w:rsidRDefault="007F6461" w:rsidP="00A87397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720"/>
        <w:rPr>
          <w:i/>
          <w:iCs/>
          <w:sz w:val="24"/>
          <w:szCs w:val="24"/>
          <w:lang w:bidi="th-TH"/>
        </w:rPr>
      </w:pPr>
      <w:r w:rsidRPr="00A87397">
        <w:rPr>
          <w:i/>
          <w:iCs/>
          <w:sz w:val="24"/>
          <w:szCs w:val="24"/>
          <w:lang w:bidi="th-TH"/>
        </w:rPr>
        <w:t>“</w:t>
      </w:r>
      <w:r w:rsidR="001E4DC2" w:rsidRPr="00A87397">
        <w:rPr>
          <w:i/>
          <w:iCs/>
          <w:sz w:val="24"/>
          <w:szCs w:val="24"/>
          <w:lang w:bidi="th-TH"/>
        </w:rPr>
        <w:t xml:space="preserve">After </w:t>
      </w:r>
      <w:r w:rsidRPr="00A87397">
        <w:rPr>
          <w:i/>
          <w:iCs/>
          <w:sz w:val="24"/>
          <w:szCs w:val="24"/>
          <w:lang w:bidi="th-TH"/>
        </w:rPr>
        <w:t xml:space="preserve">each </w:t>
      </w:r>
      <w:r w:rsidR="00A87397" w:rsidRPr="00A87397">
        <w:rPr>
          <w:i/>
          <w:iCs/>
          <w:sz w:val="24"/>
          <w:szCs w:val="24"/>
          <w:lang w:bidi="th-TH"/>
        </w:rPr>
        <w:t>p</w:t>
      </w:r>
      <w:r w:rsidRPr="00A87397">
        <w:rPr>
          <w:i/>
          <w:iCs/>
          <w:sz w:val="24"/>
          <w:szCs w:val="24"/>
          <w:lang w:bidi="th-TH"/>
        </w:rPr>
        <w:t>ers</w:t>
      </w:r>
      <w:r w:rsidR="00A87397">
        <w:rPr>
          <w:i/>
          <w:iCs/>
          <w:sz w:val="24"/>
          <w:szCs w:val="24"/>
          <w:lang w:bidi="th-TH"/>
        </w:rPr>
        <w:t>o</w:t>
      </w:r>
      <w:r w:rsidRPr="00A87397">
        <w:rPr>
          <w:i/>
          <w:iCs/>
          <w:sz w:val="24"/>
          <w:szCs w:val="24"/>
          <w:lang w:bidi="th-TH"/>
        </w:rPr>
        <w:t>n sh</w:t>
      </w:r>
      <w:r w:rsidR="00A87397">
        <w:rPr>
          <w:i/>
          <w:iCs/>
          <w:sz w:val="24"/>
          <w:szCs w:val="24"/>
          <w:lang w:bidi="th-TH"/>
        </w:rPr>
        <w:t>a</w:t>
      </w:r>
      <w:r w:rsidRPr="00A87397">
        <w:rPr>
          <w:i/>
          <w:iCs/>
          <w:sz w:val="24"/>
          <w:szCs w:val="24"/>
          <w:lang w:bidi="th-TH"/>
        </w:rPr>
        <w:t>res</w:t>
      </w:r>
      <w:r w:rsidR="00A87397" w:rsidRPr="00A87397">
        <w:rPr>
          <w:i/>
          <w:iCs/>
          <w:sz w:val="24"/>
          <w:szCs w:val="24"/>
          <w:lang w:bidi="th-TH"/>
        </w:rPr>
        <w:t xml:space="preserve"> whatever they wish to share, </w:t>
      </w:r>
      <w:r w:rsidR="001E4DC2" w:rsidRPr="00A87397">
        <w:rPr>
          <w:i/>
          <w:iCs/>
          <w:sz w:val="24"/>
          <w:szCs w:val="24"/>
          <w:lang w:bidi="th-TH"/>
        </w:rPr>
        <w:t>they will toss the ball, to another person to comment</w:t>
      </w:r>
      <w:r w:rsidR="00A87397">
        <w:rPr>
          <w:i/>
          <w:iCs/>
          <w:sz w:val="24"/>
          <w:szCs w:val="24"/>
          <w:lang w:bidi="th-TH"/>
        </w:rPr>
        <w:t>, and then they will toss the ball to the next person</w:t>
      </w:r>
      <w:r w:rsidR="001E4DC2" w:rsidRPr="00A87397">
        <w:rPr>
          <w:i/>
          <w:iCs/>
          <w:sz w:val="24"/>
          <w:szCs w:val="24"/>
          <w:lang w:bidi="th-TH"/>
        </w:rPr>
        <w:t>.</w:t>
      </w:r>
      <w:r w:rsidRPr="00A87397">
        <w:rPr>
          <w:i/>
          <w:iCs/>
          <w:sz w:val="24"/>
          <w:szCs w:val="24"/>
          <w:lang w:bidi="th-TH"/>
        </w:rPr>
        <w:t xml:space="preserve"> </w:t>
      </w:r>
    </w:p>
    <w:p w14:paraId="0A3A9098" w14:textId="77777777" w:rsidR="007F6461" w:rsidRDefault="007F6461" w:rsidP="007F6461">
      <w:pPr>
        <w:pStyle w:val="ListParagraph"/>
        <w:rPr>
          <w:i/>
          <w:iCs/>
          <w:sz w:val="24"/>
          <w:szCs w:val="24"/>
          <w:lang w:bidi="th-TH"/>
        </w:rPr>
      </w:pPr>
    </w:p>
    <w:p w14:paraId="5244E019" w14:textId="123BD5B7" w:rsidR="001E4DC2" w:rsidRPr="007F6461" w:rsidRDefault="007F6461" w:rsidP="007F6461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720"/>
        <w:rPr>
          <w:i/>
          <w:iCs/>
          <w:sz w:val="24"/>
          <w:szCs w:val="24"/>
          <w:lang w:bidi="th-TH"/>
        </w:rPr>
      </w:pPr>
      <w:r w:rsidRPr="007F6461">
        <w:rPr>
          <w:i/>
          <w:iCs/>
          <w:sz w:val="24"/>
          <w:szCs w:val="24"/>
          <w:lang w:bidi="th-TH"/>
        </w:rPr>
        <w:t>If anyone does no</w:t>
      </w:r>
      <w:r>
        <w:rPr>
          <w:i/>
          <w:iCs/>
          <w:sz w:val="24"/>
          <w:szCs w:val="24"/>
          <w:lang w:bidi="th-TH"/>
        </w:rPr>
        <w:t xml:space="preserve">t </w:t>
      </w:r>
      <w:r w:rsidRPr="007F6461">
        <w:rPr>
          <w:i/>
          <w:iCs/>
          <w:sz w:val="24"/>
          <w:szCs w:val="24"/>
          <w:lang w:bidi="th-TH"/>
        </w:rPr>
        <w:t>wish to</w:t>
      </w:r>
      <w:r>
        <w:rPr>
          <w:i/>
          <w:iCs/>
          <w:sz w:val="24"/>
          <w:szCs w:val="24"/>
          <w:lang w:bidi="th-TH"/>
        </w:rPr>
        <w:t xml:space="preserve"> </w:t>
      </w:r>
      <w:r w:rsidRPr="007F6461">
        <w:rPr>
          <w:i/>
          <w:iCs/>
          <w:sz w:val="24"/>
          <w:szCs w:val="24"/>
          <w:lang w:bidi="th-TH"/>
        </w:rPr>
        <w:t>sh</w:t>
      </w:r>
      <w:r>
        <w:rPr>
          <w:i/>
          <w:iCs/>
          <w:sz w:val="24"/>
          <w:szCs w:val="24"/>
          <w:lang w:bidi="th-TH"/>
        </w:rPr>
        <w:t>a</w:t>
      </w:r>
      <w:r w:rsidRPr="007F6461">
        <w:rPr>
          <w:i/>
          <w:iCs/>
          <w:sz w:val="24"/>
          <w:szCs w:val="24"/>
          <w:lang w:bidi="th-TH"/>
        </w:rPr>
        <w:t>re</w:t>
      </w:r>
      <w:r>
        <w:rPr>
          <w:i/>
          <w:iCs/>
          <w:sz w:val="24"/>
          <w:szCs w:val="24"/>
          <w:lang w:bidi="th-TH"/>
        </w:rPr>
        <w:t xml:space="preserve"> </w:t>
      </w:r>
      <w:r w:rsidRPr="007F6461">
        <w:rPr>
          <w:i/>
          <w:iCs/>
          <w:sz w:val="24"/>
          <w:szCs w:val="24"/>
          <w:lang w:bidi="th-TH"/>
        </w:rPr>
        <w:t>anything, that is fine.</w:t>
      </w:r>
      <w:r>
        <w:rPr>
          <w:i/>
          <w:iCs/>
          <w:sz w:val="24"/>
          <w:szCs w:val="24"/>
          <w:lang w:bidi="th-TH"/>
        </w:rPr>
        <w:t xml:space="preserve"> </w:t>
      </w:r>
      <w:r w:rsidRPr="007F6461">
        <w:rPr>
          <w:i/>
          <w:iCs/>
          <w:sz w:val="24"/>
          <w:szCs w:val="24"/>
          <w:lang w:bidi="th-TH"/>
        </w:rPr>
        <w:t xml:space="preserve">You can just </w:t>
      </w:r>
      <w:r>
        <w:rPr>
          <w:i/>
          <w:iCs/>
          <w:sz w:val="24"/>
          <w:szCs w:val="24"/>
          <w:lang w:bidi="th-TH"/>
        </w:rPr>
        <w:t xml:space="preserve">pause for some time and then </w:t>
      </w:r>
      <w:r w:rsidRPr="007F6461">
        <w:rPr>
          <w:i/>
          <w:iCs/>
          <w:sz w:val="24"/>
          <w:szCs w:val="24"/>
          <w:lang w:bidi="th-TH"/>
        </w:rPr>
        <w:t>pass the string ball.</w:t>
      </w:r>
      <w:r>
        <w:rPr>
          <w:i/>
          <w:iCs/>
          <w:sz w:val="24"/>
          <w:szCs w:val="24"/>
          <w:lang w:bidi="th-TH"/>
        </w:rPr>
        <w:t>”</w:t>
      </w:r>
    </w:p>
    <w:p w14:paraId="30518642" w14:textId="77777777" w:rsidR="001E4DC2" w:rsidRPr="007F6461" w:rsidRDefault="001E4DC2" w:rsidP="001E4DC2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rPr>
          <w:i/>
          <w:iCs/>
          <w:sz w:val="24"/>
          <w:szCs w:val="24"/>
          <w:lang w:bidi="th-TH"/>
        </w:rPr>
      </w:pPr>
    </w:p>
    <w:p w14:paraId="3755F21A" w14:textId="1D5681D3" w:rsidR="001E4DC2" w:rsidRPr="001E4DC2" w:rsidRDefault="001E4DC2" w:rsidP="007F6461">
      <w:pPr>
        <w:widowControl w:val="0"/>
        <w:numPr>
          <w:ilvl w:val="0"/>
          <w:numId w:val="9"/>
        </w:numPr>
        <w:tabs>
          <w:tab w:val="left" w:pos="20"/>
          <w:tab w:val="left" w:pos="380"/>
        </w:tabs>
        <w:autoSpaceDE w:val="0"/>
        <w:autoSpaceDN w:val="0"/>
        <w:adjustRightInd w:val="0"/>
        <w:rPr>
          <w:sz w:val="24"/>
          <w:szCs w:val="24"/>
          <w:lang w:bidi="th-TH"/>
        </w:rPr>
      </w:pPr>
      <w:r>
        <w:rPr>
          <w:sz w:val="24"/>
          <w:szCs w:val="24"/>
          <w:lang w:bidi="th-TH"/>
        </w:rPr>
        <w:t>The f</w:t>
      </w:r>
      <w:r w:rsidRPr="001E4DC2">
        <w:rPr>
          <w:sz w:val="24"/>
          <w:szCs w:val="24"/>
          <w:lang w:bidi="th-TH"/>
        </w:rPr>
        <w:t xml:space="preserve">acilitator comments and tosses the ball </w:t>
      </w:r>
      <w:r>
        <w:rPr>
          <w:sz w:val="24"/>
          <w:szCs w:val="24"/>
          <w:lang w:bidi="th-TH"/>
        </w:rPr>
        <w:t xml:space="preserve">to one participant </w:t>
      </w:r>
      <w:r w:rsidRPr="001E4DC2">
        <w:rPr>
          <w:sz w:val="24"/>
          <w:szCs w:val="24"/>
          <w:lang w:bidi="th-TH"/>
        </w:rPr>
        <w:t xml:space="preserve">while holding the end. </w:t>
      </w:r>
      <w:r w:rsidR="00D85517">
        <w:rPr>
          <w:sz w:val="24"/>
          <w:szCs w:val="24"/>
          <w:lang w:bidi="th-TH"/>
        </w:rPr>
        <w:t xml:space="preserve">They comment and then pass the ball. </w:t>
      </w:r>
      <w:r w:rsidRPr="001E4DC2">
        <w:rPr>
          <w:sz w:val="24"/>
          <w:szCs w:val="24"/>
          <w:lang w:bidi="th-TH"/>
        </w:rPr>
        <w:t>In this way a web is created between all the participants.</w:t>
      </w:r>
    </w:p>
    <w:p w14:paraId="75D6BD78" w14:textId="77777777" w:rsidR="001E4DC2" w:rsidRPr="001E4DC2" w:rsidRDefault="001E4DC2" w:rsidP="007F6461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720"/>
        <w:rPr>
          <w:sz w:val="24"/>
          <w:szCs w:val="24"/>
          <w:lang w:bidi="th-TH"/>
        </w:rPr>
      </w:pPr>
    </w:p>
    <w:p w14:paraId="7735B32C" w14:textId="4AC4A3A8" w:rsidR="001E4DC2" w:rsidRPr="001E4DC2" w:rsidRDefault="001E4DC2" w:rsidP="007F6461">
      <w:pPr>
        <w:widowControl w:val="0"/>
        <w:numPr>
          <w:ilvl w:val="0"/>
          <w:numId w:val="9"/>
        </w:numPr>
        <w:tabs>
          <w:tab w:val="left" w:pos="20"/>
          <w:tab w:val="left" w:pos="380"/>
        </w:tabs>
        <w:autoSpaceDE w:val="0"/>
        <w:autoSpaceDN w:val="0"/>
        <w:adjustRightInd w:val="0"/>
        <w:rPr>
          <w:sz w:val="24"/>
          <w:szCs w:val="24"/>
          <w:lang w:bidi="th-TH"/>
        </w:rPr>
      </w:pPr>
      <w:r>
        <w:rPr>
          <w:sz w:val="24"/>
          <w:szCs w:val="24"/>
          <w:lang w:bidi="th-TH"/>
        </w:rPr>
        <w:lastRenderedPageBreak/>
        <w:t>After the web is completed, the f</w:t>
      </w:r>
      <w:r w:rsidRPr="001E4DC2">
        <w:rPr>
          <w:sz w:val="24"/>
          <w:szCs w:val="24"/>
          <w:lang w:bidi="th-TH"/>
        </w:rPr>
        <w:t xml:space="preserve">acilitators can close by making </w:t>
      </w:r>
      <w:r w:rsidR="00D85517">
        <w:rPr>
          <w:sz w:val="24"/>
          <w:szCs w:val="24"/>
          <w:lang w:bidi="th-TH"/>
        </w:rPr>
        <w:t xml:space="preserve">any final comments and can point out </w:t>
      </w:r>
      <w:r w:rsidRPr="001E4DC2">
        <w:rPr>
          <w:sz w:val="24"/>
          <w:szCs w:val="24"/>
          <w:lang w:bidi="th-TH"/>
        </w:rPr>
        <w:t>the interconnectedness of everyone serving the Faith</w:t>
      </w:r>
      <w:r>
        <w:rPr>
          <w:sz w:val="24"/>
          <w:szCs w:val="24"/>
          <w:lang w:bidi="th-TH"/>
        </w:rPr>
        <w:t xml:space="preserve"> </w:t>
      </w:r>
      <w:r w:rsidRPr="001E4DC2">
        <w:rPr>
          <w:sz w:val="24"/>
          <w:szCs w:val="24"/>
          <w:lang w:bidi="th-TH"/>
        </w:rPr>
        <w:t xml:space="preserve">in </w:t>
      </w:r>
      <w:proofErr w:type="spellStart"/>
      <w:r>
        <w:rPr>
          <w:sz w:val="24"/>
          <w:szCs w:val="24"/>
          <w:lang w:bidi="th-TH"/>
        </w:rPr>
        <w:t>Thepleela</w:t>
      </w:r>
      <w:proofErr w:type="spellEnd"/>
      <w:r>
        <w:rPr>
          <w:sz w:val="24"/>
          <w:szCs w:val="24"/>
          <w:lang w:bidi="th-TH"/>
        </w:rPr>
        <w:t xml:space="preserve"> and anywhere in </w:t>
      </w:r>
      <w:r w:rsidRPr="001E4DC2">
        <w:rPr>
          <w:sz w:val="24"/>
          <w:szCs w:val="24"/>
          <w:lang w:bidi="th-TH"/>
        </w:rPr>
        <w:t>Thai</w:t>
      </w:r>
      <w:r>
        <w:rPr>
          <w:sz w:val="24"/>
          <w:szCs w:val="24"/>
          <w:lang w:bidi="th-TH"/>
        </w:rPr>
        <w:t>l</w:t>
      </w:r>
      <w:r w:rsidRPr="001E4DC2">
        <w:rPr>
          <w:sz w:val="24"/>
          <w:szCs w:val="24"/>
          <w:lang w:bidi="th-TH"/>
        </w:rPr>
        <w:t>and.</w:t>
      </w:r>
      <w:r w:rsidR="00D85517">
        <w:rPr>
          <w:sz w:val="24"/>
          <w:szCs w:val="24"/>
          <w:lang w:bidi="th-TH"/>
        </w:rPr>
        <w:t xml:space="preserve"> </w:t>
      </w:r>
      <w:r w:rsidR="00D85517" w:rsidRPr="00D85517">
        <w:rPr>
          <w:i/>
          <w:iCs/>
          <w:sz w:val="24"/>
          <w:szCs w:val="24"/>
          <w:lang w:bidi="th-TH"/>
        </w:rPr>
        <w:t xml:space="preserve">“We are all </w:t>
      </w:r>
      <w:proofErr w:type="gramStart"/>
      <w:r w:rsidR="00D85517" w:rsidRPr="00D85517">
        <w:rPr>
          <w:i/>
          <w:iCs/>
          <w:sz w:val="24"/>
          <w:szCs w:val="24"/>
          <w:lang w:bidi="th-TH"/>
        </w:rPr>
        <w:t>connected</w:t>
      </w:r>
      <w:proofErr w:type="gramEnd"/>
      <w:r w:rsidR="00D85517" w:rsidRPr="00D85517">
        <w:rPr>
          <w:i/>
          <w:iCs/>
          <w:sz w:val="24"/>
          <w:szCs w:val="24"/>
          <w:lang w:bidi="th-TH"/>
        </w:rPr>
        <w:t xml:space="preserve"> and we are all one as we learn and grow together.”</w:t>
      </w:r>
    </w:p>
    <w:p w14:paraId="3B100C3D" w14:textId="2D3D70C1" w:rsidR="001E4DC2" w:rsidRDefault="001E4DC2" w:rsidP="001E4DC2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rPr>
          <w:sz w:val="24"/>
          <w:szCs w:val="24"/>
          <w:lang w:bidi="th-TH"/>
        </w:rPr>
      </w:pPr>
    </w:p>
    <w:p w14:paraId="2A72D3F2" w14:textId="77777777" w:rsidR="007F6461" w:rsidRPr="007F6461" w:rsidRDefault="007F6461" w:rsidP="007F6461">
      <w:pPr>
        <w:pStyle w:val="ListParagraph"/>
        <w:widowControl w:val="0"/>
        <w:numPr>
          <w:ilvl w:val="0"/>
          <w:numId w:val="9"/>
        </w:numPr>
        <w:tabs>
          <w:tab w:val="left" w:pos="20"/>
          <w:tab w:val="left" w:pos="380"/>
        </w:tabs>
        <w:autoSpaceDE w:val="0"/>
        <w:autoSpaceDN w:val="0"/>
        <w:adjustRightInd w:val="0"/>
        <w:rPr>
          <w:sz w:val="24"/>
          <w:szCs w:val="24"/>
          <w:lang w:bidi="th-TH"/>
        </w:rPr>
      </w:pPr>
      <w:r w:rsidRPr="007F6461">
        <w:rPr>
          <w:sz w:val="24"/>
          <w:szCs w:val="24"/>
          <w:lang w:bidi="th-TH"/>
        </w:rPr>
        <w:t xml:space="preserve">Remind friends that: </w:t>
      </w:r>
    </w:p>
    <w:p w14:paraId="48196D04" w14:textId="77777777" w:rsidR="007F6461" w:rsidRDefault="007F6461" w:rsidP="001E4DC2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rPr>
          <w:i/>
          <w:iCs/>
          <w:sz w:val="24"/>
          <w:szCs w:val="24"/>
          <w:lang w:bidi="th-TH"/>
        </w:rPr>
      </w:pPr>
    </w:p>
    <w:p w14:paraId="291B6B2A" w14:textId="5504FC66" w:rsidR="007F6461" w:rsidRPr="007F6461" w:rsidRDefault="007F6461" w:rsidP="001E4DC2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rPr>
          <w:i/>
          <w:iCs/>
          <w:sz w:val="24"/>
          <w:szCs w:val="24"/>
          <w:lang w:bidi="th-TH"/>
        </w:rPr>
      </w:pPr>
      <w:r>
        <w:rPr>
          <w:i/>
          <w:iCs/>
          <w:sz w:val="24"/>
          <w:szCs w:val="24"/>
          <w:lang w:bidi="th-TH"/>
        </w:rPr>
        <w:tab/>
      </w:r>
      <w:r>
        <w:rPr>
          <w:i/>
          <w:iCs/>
          <w:sz w:val="24"/>
          <w:szCs w:val="24"/>
          <w:lang w:bidi="th-TH"/>
        </w:rPr>
        <w:tab/>
      </w:r>
      <w:r w:rsidRPr="007F6461">
        <w:rPr>
          <w:i/>
          <w:iCs/>
          <w:sz w:val="24"/>
          <w:szCs w:val="24"/>
          <w:lang w:bidi="th-TH"/>
        </w:rPr>
        <w:t>“Abdu’l-Baha has been with us the entire workshop.</w:t>
      </w:r>
    </w:p>
    <w:p w14:paraId="6F60D5E1" w14:textId="77777777" w:rsidR="00E20696" w:rsidRDefault="007F6461" w:rsidP="001E4DC2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rPr>
          <w:i/>
          <w:iCs/>
          <w:sz w:val="24"/>
          <w:szCs w:val="24"/>
          <w:lang w:bidi="th-TH"/>
        </w:rPr>
      </w:pPr>
      <w:r>
        <w:rPr>
          <w:i/>
          <w:iCs/>
          <w:sz w:val="24"/>
          <w:szCs w:val="24"/>
          <w:lang w:bidi="th-TH"/>
        </w:rPr>
        <w:tab/>
      </w:r>
      <w:r>
        <w:rPr>
          <w:i/>
          <w:iCs/>
          <w:sz w:val="24"/>
          <w:szCs w:val="24"/>
          <w:lang w:bidi="th-TH"/>
        </w:rPr>
        <w:tab/>
        <w:t xml:space="preserve">Now that we have all shared our closing comments, let us hear some </w:t>
      </w:r>
      <w:r w:rsidR="00E20696">
        <w:rPr>
          <w:i/>
          <w:iCs/>
          <w:sz w:val="24"/>
          <w:szCs w:val="24"/>
          <w:lang w:bidi="th-TH"/>
        </w:rPr>
        <w:t xml:space="preserve">closing </w:t>
      </w:r>
      <w:r>
        <w:rPr>
          <w:i/>
          <w:iCs/>
          <w:sz w:val="24"/>
          <w:szCs w:val="24"/>
          <w:lang w:bidi="th-TH"/>
        </w:rPr>
        <w:t xml:space="preserve">words from </w:t>
      </w:r>
    </w:p>
    <w:p w14:paraId="2A76E88F" w14:textId="252AAD43" w:rsidR="007F6461" w:rsidRPr="007F6461" w:rsidRDefault="00E20696" w:rsidP="001E4DC2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rPr>
          <w:i/>
          <w:iCs/>
          <w:sz w:val="24"/>
          <w:szCs w:val="24"/>
          <w:lang w:bidi="th-TH"/>
        </w:rPr>
      </w:pPr>
      <w:r>
        <w:rPr>
          <w:i/>
          <w:iCs/>
          <w:sz w:val="24"/>
          <w:szCs w:val="24"/>
          <w:lang w:bidi="th-TH"/>
        </w:rPr>
        <w:t xml:space="preserve">      </w:t>
      </w:r>
      <w:r w:rsidR="007F6461">
        <w:rPr>
          <w:i/>
          <w:iCs/>
          <w:sz w:val="24"/>
          <w:szCs w:val="24"/>
          <w:lang w:bidi="th-TH"/>
        </w:rPr>
        <w:t>Abdu’l-Baha</w:t>
      </w:r>
    </w:p>
    <w:p w14:paraId="6F227979" w14:textId="77777777" w:rsidR="007F6461" w:rsidRPr="001E4DC2" w:rsidRDefault="007F6461" w:rsidP="001E4DC2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rPr>
          <w:sz w:val="24"/>
          <w:szCs w:val="24"/>
          <w:lang w:bidi="th-TH"/>
        </w:rPr>
      </w:pPr>
    </w:p>
    <w:p w14:paraId="6E823AC9" w14:textId="77777777" w:rsidR="00853F9F" w:rsidRDefault="00853F9F" w:rsidP="00853F9F">
      <w:pPr>
        <w:widowControl w:val="0"/>
        <w:numPr>
          <w:ilvl w:val="0"/>
          <w:numId w:val="8"/>
        </w:numPr>
        <w:tabs>
          <w:tab w:val="left" w:pos="20"/>
          <w:tab w:val="left" w:pos="380"/>
        </w:tabs>
        <w:autoSpaceDE w:val="0"/>
        <w:autoSpaceDN w:val="0"/>
        <w:adjustRightInd w:val="0"/>
        <w:ind w:left="426" w:firstLine="0"/>
        <w:rPr>
          <w:sz w:val="24"/>
          <w:szCs w:val="24"/>
          <w:lang w:bidi="th-TH"/>
        </w:rPr>
      </w:pPr>
      <w:r>
        <w:rPr>
          <w:sz w:val="24"/>
          <w:szCs w:val="24"/>
          <w:lang w:bidi="th-TH"/>
        </w:rPr>
        <w:t xml:space="preserve">7.  </w:t>
      </w:r>
      <w:r w:rsidR="001E4DC2" w:rsidRPr="001E4DC2">
        <w:rPr>
          <w:sz w:val="24"/>
          <w:szCs w:val="24"/>
          <w:lang w:bidi="th-TH"/>
        </w:rPr>
        <w:t xml:space="preserve">Have one person read the quote: </w:t>
      </w:r>
      <w:r w:rsidR="001E4DC2" w:rsidRPr="00A87397">
        <w:rPr>
          <w:sz w:val="24"/>
          <w:szCs w:val="24"/>
          <w:lang w:bidi="th-TH"/>
        </w:rPr>
        <w:t xml:space="preserve">“If you are sincere in your love for me” </w:t>
      </w:r>
      <w:r>
        <w:rPr>
          <w:sz w:val="24"/>
          <w:szCs w:val="24"/>
          <w:lang w:bidi="th-TH"/>
        </w:rPr>
        <w:t>(</w:t>
      </w:r>
      <w:r w:rsidR="001E4DC2" w:rsidRPr="00A87397">
        <w:rPr>
          <w:sz w:val="24"/>
          <w:szCs w:val="24"/>
          <w:lang w:bidi="th-TH"/>
        </w:rPr>
        <w:t>or “O ye mortal birds”</w:t>
      </w:r>
      <w:r>
        <w:rPr>
          <w:sz w:val="24"/>
          <w:szCs w:val="24"/>
          <w:lang w:bidi="th-TH"/>
        </w:rPr>
        <w:t>)</w:t>
      </w:r>
    </w:p>
    <w:p w14:paraId="0EBBD16C" w14:textId="77777777" w:rsidR="00853F9F" w:rsidRDefault="00853F9F" w:rsidP="00853F9F">
      <w:pPr>
        <w:widowControl w:val="0"/>
        <w:numPr>
          <w:ilvl w:val="0"/>
          <w:numId w:val="8"/>
        </w:numPr>
        <w:tabs>
          <w:tab w:val="left" w:pos="20"/>
          <w:tab w:val="left" w:pos="380"/>
        </w:tabs>
        <w:autoSpaceDE w:val="0"/>
        <w:autoSpaceDN w:val="0"/>
        <w:adjustRightInd w:val="0"/>
        <w:ind w:left="426" w:firstLine="0"/>
        <w:rPr>
          <w:sz w:val="24"/>
          <w:szCs w:val="24"/>
          <w:lang w:bidi="th-TH"/>
        </w:rPr>
      </w:pPr>
    </w:p>
    <w:p w14:paraId="3D04AC88" w14:textId="6FD2D3C7" w:rsidR="001E4DC2" w:rsidRDefault="00853F9F" w:rsidP="00853F9F">
      <w:pPr>
        <w:widowControl w:val="0"/>
        <w:numPr>
          <w:ilvl w:val="0"/>
          <w:numId w:val="8"/>
        </w:numPr>
        <w:tabs>
          <w:tab w:val="left" w:pos="20"/>
          <w:tab w:val="left" w:pos="380"/>
        </w:tabs>
        <w:autoSpaceDE w:val="0"/>
        <w:autoSpaceDN w:val="0"/>
        <w:adjustRightInd w:val="0"/>
        <w:ind w:left="426" w:firstLine="0"/>
        <w:rPr>
          <w:sz w:val="24"/>
          <w:szCs w:val="24"/>
          <w:lang w:bidi="th-TH"/>
        </w:rPr>
      </w:pPr>
      <w:r>
        <w:rPr>
          <w:sz w:val="24"/>
          <w:szCs w:val="24"/>
          <w:lang w:bidi="th-TH"/>
        </w:rPr>
        <w:t>8.  OPTIONAL: A c</w:t>
      </w:r>
      <w:r w:rsidR="001E4DC2" w:rsidRPr="00853F9F">
        <w:rPr>
          <w:sz w:val="24"/>
          <w:szCs w:val="24"/>
          <w:lang w:bidi="th-TH"/>
        </w:rPr>
        <w:t xml:space="preserve">losing prayer </w:t>
      </w:r>
      <w:r>
        <w:rPr>
          <w:sz w:val="24"/>
          <w:szCs w:val="24"/>
          <w:lang w:bidi="th-TH"/>
        </w:rPr>
        <w:t xml:space="preserve">-- </w:t>
      </w:r>
      <w:r w:rsidR="001E4DC2" w:rsidRPr="00853F9F">
        <w:rPr>
          <w:sz w:val="24"/>
          <w:szCs w:val="24"/>
          <w:lang w:bidi="th-TH"/>
        </w:rPr>
        <w:t>can be the same prayer read that the beginning of the workshop</w:t>
      </w:r>
    </w:p>
    <w:p w14:paraId="3120B1CD" w14:textId="77777777" w:rsidR="00E62785" w:rsidRDefault="00E62785" w:rsidP="00E62785">
      <w:pPr>
        <w:pStyle w:val="ListParagraph"/>
        <w:rPr>
          <w:sz w:val="24"/>
          <w:szCs w:val="24"/>
          <w:lang w:bidi="th-TH"/>
        </w:rPr>
      </w:pPr>
    </w:p>
    <w:p w14:paraId="06136545" w14:textId="4700CDDA" w:rsidR="00E62785" w:rsidRPr="00853F9F" w:rsidRDefault="00E62785" w:rsidP="00853F9F">
      <w:pPr>
        <w:widowControl w:val="0"/>
        <w:numPr>
          <w:ilvl w:val="0"/>
          <w:numId w:val="8"/>
        </w:numPr>
        <w:tabs>
          <w:tab w:val="left" w:pos="20"/>
          <w:tab w:val="left" w:pos="380"/>
        </w:tabs>
        <w:autoSpaceDE w:val="0"/>
        <w:autoSpaceDN w:val="0"/>
        <w:adjustRightInd w:val="0"/>
        <w:ind w:left="426" w:firstLine="0"/>
        <w:rPr>
          <w:sz w:val="24"/>
          <w:szCs w:val="24"/>
          <w:lang w:bidi="th-TH"/>
        </w:rPr>
      </w:pPr>
      <w:r>
        <w:rPr>
          <w:sz w:val="24"/>
          <w:szCs w:val="24"/>
          <w:lang w:bidi="th-TH"/>
        </w:rPr>
        <w:t xml:space="preserve">9. Give all participants a laminated copy of: “If you are sincere in your love for me” </w:t>
      </w:r>
    </w:p>
    <w:p w14:paraId="790542CA" w14:textId="59E03219" w:rsidR="00853F9F" w:rsidRDefault="00853F9F" w:rsidP="001E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  <w:lang w:bidi="th-TH"/>
        </w:rPr>
      </w:pPr>
    </w:p>
    <w:p w14:paraId="08EEC685" w14:textId="63D12B7A" w:rsidR="004B60ED" w:rsidRDefault="004B60ED">
      <w:pPr>
        <w:rPr>
          <w:sz w:val="24"/>
          <w:szCs w:val="24"/>
          <w:lang w:bidi="th-TH"/>
        </w:rPr>
      </w:pPr>
      <w:r>
        <w:rPr>
          <w:sz w:val="24"/>
          <w:szCs w:val="24"/>
          <w:lang w:bidi="th-TH"/>
        </w:rPr>
        <w:br w:type="page"/>
      </w:r>
    </w:p>
    <w:p w14:paraId="6A7DC714" w14:textId="77777777" w:rsidR="00853F9F" w:rsidRDefault="00853F9F" w:rsidP="001E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  <w:lang w:bidi="th-TH"/>
        </w:rPr>
      </w:pPr>
    </w:p>
    <w:p w14:paraId="61F273F1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6D"/>
          <w:sz w:val="52"/>
          <w:szCs w:val="52"/>
        </w:rPr>
      </w:pPr>
      <w:r w:rsidRPr="002815DF">
        <w:rPr>
          <w:b/>
          <w:bCs/>
          <w:noProof/>
          <w:color w:val="00006D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5C1DF6F" wp14:editId="79A54996">
            <wp:simplePos x="0" y="0"/>
            <wp:positionH relativeFrom="column">
              <wp:posOffset>4580255</wp:posOffset>
            </wp:positionH>
            <wp:positionV relativeFrom="paragraph">
              <wp:posOffset>0</wp:posOffset>
            </wp:positionV>
            <wp:extent cx="1885950" cy="2357120"/>
            <wp:effectExtent l="0" t="0" r="635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6D"/>
          <w:sz w:val="52"/>
          <w:szCs w:val="52"/>
        </w:rPr>
        <w:t xml:space="preserve">If you are sincere </w:t>
      </w:r>
    </w:p>
    <w:p w14:paraId="2D56C715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6D"/>
          <w:sz w:val="52"/>
          <w:szCs w:val="52"/>
        </w:rPr>
      </w:pPr>
      <w:r>
        <w:rPr>
          <w:b/>
          <w:bCs/>
          <w:color w:val="00006D"/>
          <w:sz w:val="52"/>
          <w:szCs w:val="52"/>
        </w:rPr>
        <w:t>in your love for me…</w:t>
      </w:r>
    </w:p>
    <w:p w14:paraId="752044FF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14:paraId="7203D8B4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If you are sincere in your love for me, </w:t>
      </w:r>
    </w:p>
    <w:p w14:paraId="189D6B27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then love and serve the believers in </w:t>
      </w:r>
      <w:proofErr w:type="gramStart"/>
      <w:r>
        <w:rPr>
          <w:sz w:val="28"/>
          <w:szCs w:val="28"/>
        </w:rPr>
        <w:t>God;</w:t>
      </w:r>
      <w:proofErr w:type="gramEnd"/>
      <w:r>
        <w:rPr>
          <w:sz w:val="28"/>
          <w:szCs w:val="28"/>
        </w:rPr>
        <w:t xml:space="preserve"> </w:t>
      </w:r>
    </w:p>
    <w:p w14:paraId="6A247116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then love and serve your fellow men.</w:t>
      </w:r>
    </w:p>
    <w:p w14:paraId="1313427F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14:paraId="64EAAC05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These days, I do not feel well.</w:t>
      </w:r>
    </w:p>
    <w:p w14:paraId="19D62A43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My remedy is to hear that the believers love each other. </w:t>
      </w:r>
    </w:p>
    <w:p w14:paraId="48201C23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Any other news makes me sick and unhappy. </w:t>
      </w:r>
    </w:p>
    <w:p w14:paraId="12E455B7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Let everyone speak to me about love and I will love him more. </w:t>
      </w:r>
    </w:p>
    <w:p w14:paraId="5CB90FA4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14:paraId="4299EF54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The friends must be real </w:t>
      </w:r>
      <w:proofErr w:type="gramStart"/>
      <w:r>
        <w:rPr>
          <w:sz w:val="28"/>
          <w:szCs w:val="28"/>
        </w:rPr>
        <w:t>peacemakers;</w:t>
      </w:r>
      <w:proofErr w:type="gramEnd"/>
      <w:r>
        <w:rPr>
          <w:sz w:val="28"/>
          <w:szCs w:val="28"/>
        </w:rPr>
        <w:t xml:space="preserve"> </w:t>
      </w:r>
    </w:p>
    <w:p w14:paraId="267F40CF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not stirrers up of strife nor sowers of seeds of discord, </w:t>
      </w:r>
    </w:p>
    <w:p w14:paraId="7AE61020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nor acting with superiority one over another.</w:t>
      </w:r>
    </w:p>
    <w:p w14:paraId="67058E0A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14:paraId="5B26FD8F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 am now growing old. O, very old!</w:t>
      </w:r>
    </w:p>
    <w:p w14:paraId="01DA2E52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All through my life I have carried on my back, gladly, the burdens of the </w:t>
      </w:r>
      <w:proofErr w:type="gramStart"/>
      <w:r>
        <w:rPr>
          <w:sz w:val="28"/>
          <w:szCs w:val="28"/>
        </w:rPr>
        <w:t>believers;</w:t>
      </w:r>
      <w:proofErr w:type="gramEnd"/>
      <w:r>
        <w:rPr>
          <w:sz w:val="28"/>
          <w:szCs w:val="28"/>
        </w:rPr>
        <w:t xml:space="preserve"> </w:t>
      </w:r>
    </w:p>
    <w:p w14:paraId="2A2FAB53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but how I ever anticipate hearing the good news of service </w:t>
      </w:r>
      <w:proofErr w:type="gramStart"/>
      <w:r>
        <w:rPr>
          <w:sz w:val="28"/>
          <w:szCs w:val="28"/>
        </w:rPr>
        <w:t>actually accomplished</w:t>
      </w:r>
      <w:proofErr w:type="gramEnd"/>
      <w:r>
        <w:rPr>
          <w:sz w:val="28"/>
          <w:szCs w:val="28"/>
        </w:rPr>
        <w:t xml:space="preserve"> by them. Save this, I have no other joy in the world.</w:t>
      </w:r>
    </w:p>
    <w:p w14:paraId="01CC5717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14:paraId="1735BFDC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Will they not make me happy?</w:t>
      </w:r>
    </w:p>
    <w:p w14:paraId="040E1EBD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sz w:val="28"/>
          <w:szCs w:val="28"/>
        </w:rPr>
      </w:pPr>
      <w:r>
        <w:rPr>
          <w:sz w:val="28"/>
          <w:szCs w:val="28"/>
        </w:rPr>
        <w:t xml:space="preserve">Will they not answer my call, when the shadow </w:t>
      </w:r>
      <w:proofErr w:type="gramStart"/>
      <w:r>
        <w:rPr>
          <w:sz w:val="28"/>
          <w:szCs w:val="28"/>
        </w:rPr>
        <w:t>of  the</w:t>
      </w:r>
      <w:proofErr w:type="gramEnd"/>
      <w:r>
        <w:rPr>
          <w:sz w:val="28"/>
          <w:szCs w:val="28"/>
        </w:rPr>
        <w:t xml:space="preserve"> last night of my earthly life is falling slowly across my path?</w:t>
      </w:r>
      <w:r>
        <w:rPr>
          <w:rFonts w:ascii="MS Mincho" w:eastAsia="MS Mincho" w:hAnsi="MS Mincho" w:cs="MS Mincho"/>
          <w:sz w:val="28"/>
          <w:szCs w:val="28"/>
        </w:rPr>
        <w:t> </w:t>
      </w:r>
    </w:p>
    <w:p w14:paraId="2CBDEB8A" w14:textId="77777777" w:rsidR="00853F9F" w:rsidRPr="009D1E99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Will they not arise with superhuman energy and united effort to spread the cause and impart to me new vigor?</w:t>
      </w:r>
      <w:r>
        <w:rPr>
          <w:rFonts w:ascii="MS Mincho" w:eastAsia="MS Mincho" w:hAnsi="MS Mincho" w:cs="MS Mincho"/>
          <w:sz w:val="28"/>
          <w:szCs w:val="28"/>
        </w:rPr>
        <w:t>  </w:t>
      </w:r>
    </w:p>
    <w:p w14:paraId="0D01CD6D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Will they not listen to me?</w:t>
      </w:r>
    </w:p>
    <w:p w14:paraId="19327C3B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14:paraId="40D4AEA9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How my heart leaps with joy when I hear the friends love each other, </w:t>
      </w:r>
    </w:p>
    <w:p w14:paraId="3A3D7152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always overlooking one another's minor small mistakes </w:t>
      </w:r>
    </w:p>
    <w:p w14:paraId="62312E27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and that they are forgiving their </w:t>
      </w:r>
      <w:proofErr w:type="gramStart"/>
      <w:r>
        <w:rPr>
          <w:sz w:val="28"/>
          <w:szCs w:val="28"/>
        </w:rPr>
        <w:t>enemies !</w:t>
      </w:r>
      <w:proofErr w:type="gramEnd"/>
    </w:p>
    <w:p w14:paraId="13C4866E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14:paraId="7565F1E4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14:paraId="62FDA00D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0" w:firstLine="720"/>
        <w:rPr>
          <w:sz w:val="28"/>
          <w:szCs w:val="28"/>
        </w:rPr>
      </w:pPr>
      <w:r>
        <w:rPr>
          <w:sz w:val="28"/>
          <w:szCs w:val="28"/>
        </w:rPr>
        <w:t xml:space="preserve">‘Abdul'-Baha </w:t>
      </w:r>
    </w:p>
    <w:p w14:paraId="36F2060A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760"/>
        <w:rPr>
          <w:sz w:val="28"/>
          <w:szCs w:val="28"/>
        </w:rPr>
      </w:pPr>
      <w:r>
        <w:rPr>
          <w:sz w:val="28"/>
          <w:szCs w:val="28"/>
        </w:rPr>
        <w:t>Star of the West</w:t>
      </w:r>
    </w:p>
    <w:p w14:paraId="7DDE7603" w14:textId="77777777" w:rsidR="00853F9F" w:rsidRPr="009D1E99" w:rsidRDefault="00853F9F" w:rsidP="00853F9F">
      <w:pPr>
        <w:rPr>
          <w:rFonts w:asciiTheme="minorHAnsi" w:hAnsiTheme="minorHAnsi" w:cstheme="minorHAnsi"/>
          <w:color w:val="000000" w:themeColor="text1"/>
        </w:rPr>
      </w:pPr>
    </w:p>
    <w:p w14:paraId="5A623CC3" w14:textId="77777777" w:rsidR="00853F9F" w:rsidRPr="009B5E93" w:rsidRDefault="00853F9F" w:rsidP="00853F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</w:p>
    <w:p w14:paraId="567BAEEC" w14:textId="77777777" w:rsidR="00853F9F" w:rsidRDefault="00853F9F" w:rsidP="001E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  <w:lang w:bidi="th-TH"/>
        </w:rPr>
      </w:pPr>
    </w:p>
    <w:p w14:paraId="4633C75B" w14:textId="4B73BD2F" w:rsidR="00A87397" w:rsidRDefault="00A87397" w:rsidP="001E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  <w:lang w:bidi="th-TH"/>
        </w:rPr>
      </w:pPr>
    </w:p>
    <w:p w14:paraId="322D86B9" w14:textId="17962819" w:rsidR="00A87397" w:rsidRDefault="00A87397" w:rsidP="001E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  <w:lang w:bidi="th-TH"/>
        </w:rPr>
      </w:pPr>
    </w:p>
    <w:p w14:paraId="526D0E34" w14:textId="21B486F2" w:rsidR="001E4DC2" w:rsidRDefault="001E4DC2" w:rsidP="00CA64C1">
      <w:pPr>
        <w:rPr>
          <w:b/>
          <w:sz w:val="28"/>
          <w:lang w:val="en-GB"/>
        </w:rPr>
      </w:pPr>
    </w:p>
    <w:p w14:paraId="71837ADF" w14:textId="5A4AF0DA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6D"/>
          <w:sz w:val="72"/>
          <w:szCs w:val="72"/>
        </w:rPr>
      </w:pPr>
      <w:r w:rsidRPr="002815DF">
        <w:rPr>
          <w:b/>
          <w:bCs/>
          <w:noProof/>
          <w:color w:val="00006D"/>
          <w:sz w:val="52"/>
          <w:szCs w:val="52"/>
        </w:rPr>
        <w:lastRenderedPageBreak/>
        <w:drawing>
          <wp:anchor distT="0" distB="0" distL="114300" distR="114300" simplePos="0" relativeHeight="251661312" behindDoc="0" locked="0" layoutInCell="1" allowOverlap="1" wp14:anchorId="0EE2B942" wp14:editId="3BC6BE64">
            <wp:simplePos x="0" y="0"/>
            <wp:positionH relativeFrom="column">
              <wp:posOffset>3995420</wp:posOffset>
            </wp:positionH>
            <wp:positionV relativeFrom="paragraph">
              <wp:posOffset>227965</wp:posOffset>
            </wp:positionV>
            <wp:extent cx="2286000" cy="28568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8E6">
        <w:rPr>
          <w:rFonts w:ascii="Angsana New" w:hAnsi="Angsana New" w:cs="Angsana New" w:hint="cs"/>
          <w:b/>
          <w:bCs/>
          <w:color w:val="00006D"/>
          <w:sz w:val="72"/>
          <w:szCs w:val="72"/>
          <w:cs/>
        </w:rPr>
        <w:t>หากเจ้าจริงใจใน</w:t>
      </w:r>
      <w:r w:rsidRPr="001C28E6">
        <w:rPr>
          <w:b/>
          <w:bCs/>
          <w:color w:val="00006D"/>
          <w:sz w:val="72"/>
          <w:szCs w:val="72"/>
        </w:rPr>
        <w:t xml:space="preserve"> </w:t>
      </w:r>
    </w:p>
    <w:p w14:paraId="5C0DA190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6D"/>
          <w:sz w:val="72"/>
          <w:szCs w:val="72"/>
        </w:rPr>
      </w:pPr>
      <w:r w:rsidRPr="001C28E6">
        <w:rPr>
          <w:rFonts w:ascii="Angsana New" w:hAnsi="Angsana New" w:cs="Angsana New" w:hint="cs"/>
          <w:b/>
          <w:bCs/>
          <w:color w:val="00006D"/>
          <w:sz w:val="72"/>
          <w:szCs w:val="72"/>
          <w:cs/>
        </w:rPr>
        <w:t>ความรักที่มีต่อเรา</w:t>
      </w:r>
    </w:p>
    <w:p w14:paraId="11FC0887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</w:p>
    <w:p w14:paraId="0CDFD626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หากเจ้าจริงใจในความรักที่มีต่อเราแล้ว</w:t>
      </w:r>
    </w:p>
    <w:p w14:paraId="02271EA4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จงรักและรับใช้ศาสนิกชนที่มีความเชื่อในพระผู้เป็นเจ้า</w:t>
      </w:r>
    </w:p>
    <w:p w14:paraId="31CF1AD9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จากนั้นจึงรักและรับใช้เพื่อนมนุษย์</w:t>
      </w:r>
    </w:p>
    <w:p w14:paraId="7145C32F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18"/>
          <w:szCs w:val="18"/>
        </w:rPr>
      </w:pPr>
    </w:p>
    <w:p w14:paraId="1C5DD671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ทุกวันนี้</w:t>
      </w:r>
      <w:r w:rsidRPr="001C28E6">
        <w:rPr>
          <w:rFonts w:hint="cs"/>
          <w:color w:val="000000" w:themeColor="text1"/>
          <w:sz w:val="34"/>
          <w:szCs w:val="34"/>
          <w:cs/>
        </w:rPr>
        <w:t xml:space="preserve"> </w:t>
      </w: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เรารู้สึกไม่ค่อยสบาย</w:t>
      </w:r>
    </w:p>
    <w:p w14:paraId="56F863F9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ที่จะช่วยเยียวยาได้ก็คือการได้ทราบว่าบรรดาศาสนิกชนมี</w:t>
      </w:r>
    </w:p>
    <w:p w14:paraId="122026C5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color w:val="000000" w:themeColor="text1"/>
          <w:sz w:val="34"/>
          <w:szCs w:val="34"/>
        </w:rPr>
        <w:t xml:space="preserve">       </w:t>
      </w: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ความรักซึ่งกันและกัน</w:t>
      </w:r>
    </w:p>
    <w:p w14:paraId="767C08D6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ข่าวอื่นๆ</w:t>
      </w:r>
      <w:r w:rsidRPr="001C28E6">
        <w:rPr>
          <w:rFonts w:hint="cs"/>
          <w:color w:val="000000" w:themeColor="text1"/>
          <w:sz w:val="34"/>
          <w:szCs w:val="34"/>
          <w:cs/>
        </w:rPr>
        <w:t xml:space="preserve"> </w:t>
      </w: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ทำให้เราป่วยและไร้ความสุข</w:t>
      </w:r>
    </w:p>
    <w:p w14:paraId="0F6BFF91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ขอให้ทุกคนพูดกับเราเกี่ยวกับความรักและเราจะรักเขาผู้นั้นมากกว่าเดิม</w:t>
      </w:r>
    </w:p>
    <w:p w14:paraId="47452E7D" w14:textId="69646EDD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18"/>
          <w:szCs w:val="18"/>
        </w:rPr>
      </w:pPr>
    </w:p>
    <w:p w14:paraId="2D583B6D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เพื่อนๆ</w:t>
      </w:r>
      <w:r w:rsidRPr="001C28E6">
        <w:rPr>
          <w:rFonts w:hint="cs"/>
          <w:color w:val="000000" w:themeColor="text1"/>
          <w:sz w:val="34"/>
          <w:szCs w:val="34"/>
          <w:cs/>
        </w:rPr>
        <w:t xml:space="preserve"> </w:t>
      </w: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จะต้องเป็นผู้สร้างสันติอย่างแท้จริง</w:t>
      </w:r>
    </w:p>
    <w:p w14:paraId="2CEC8051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มิใช่ไปปลุกปั่นให้เกิดความขัดแย้งหรือไปหว่านเมล็ดแห่งความผิดพ้องหมองใจ</w:t>
      </w:r>
    </w:p>
    <w:p w14:paraId="0803745A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หรือวางตัวเหนือคนอื่น</w:t>
      </w:r>
    </w:p>
    <w:p w14:paraId="07935AC5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18"/>
          <w:szCs w:val="18"/>
        </w:rPr>
      </w:pPr>
    </w:p>
    <w:p w14:paraId="3B0DE247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ตอนนี้เราชรามากขึ้น</w:t>
      </w:r>
      <w:r w:rsidRPr="001C28E6">
        <w:rPr>
          <w:rFonts w:hint="cs"/>
          <w:color w:val="000000" w:themeColor="text1"/>
          <w:sz w:val="34"/>
          <w:szCs w:val="34"/>
          <w:cs/>
        </w:rPr>
        <w:t xml:space="preserve"> </w:t>
      </w: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โอ</w:t>
      </w:r>
      <w:r w:rsidRPr="001C28E6">
        <w:rPr>
          <w:rFonts w:hint="cs"/>
          <w:color w:val="000000" w:themeColor="text1"/>
          <w:sz w:val="34"/>
          <w:szCs w:val="34"/>
          <w:cs/>
        </w:rPr>
        <w:t xml:space="preserve"> </w:t>
      </w: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ชรามาก</w:t>
      </w:r>
      <w:r w:rsidRPr="001C28E6">
        <w:rPr>
          <w:color w:val="000000" w:themeColor="text1"/>
          <w:sz w:val="34"/>
          <w:szCs w:val="34"/>
        </w:rPr>
        <w:t>!</w:t>
      </w:r>
    </w:p>
    <w:p w14:paraId="1EAE85CD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เรายินดีที่หลังของเราได้แบกรับภาระของเหล่าศาสนิกชนตลอดชีวิตของเราที่ผ่านมา</w:t>
      </w:r>
    </w:p>
    <w:p w14:paraId="284FD24E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  <w:cs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แต่เราเฝ้าคาดหวังที่จะได้ยินข่าวดีเกี่ยวกับการรับใช้ของพวกเขาที่บรรลุผลเป็นที่ประจักษ์</w:t>
      </w:r>
      <w:r w:rsidRPr="001C28E6">
        <w:rPr>
          <w:rFonts w:hint="cs"/>
          <w:color w:val="000000" w:themeColor="text1"/>
          <w:sz w:val="34"/>
          <w:szCs w:val="34"/>
          <w:cs/>
        </w:rPr>
        <w:t xml:space="preserve"> </w:t>
      </w: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นอกเหนือจากนี้แล้ว</w:t>
      </w:r>
      <w:r w:rsidRPr="001C28E6">
        <w:rPr>
          <w:rFonts w:hint="cs"/>
          <w:color w:val="000000" w:themeColor="text1"/>
          <w:sz w:val="34"/>
          <w:szCs w:val="34"/>
          <w:cs/>
        </w:rPr>
        <w:t xml:space="preserve"> </w:t>
      </w: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เรามิได้มีความปลื้มปิติต่อสิ่งใดในโลก</w:t>
      </w:r>
    </w:p>
    <w:p w14:paraId="1943C318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18"/>
          <w:szCs w:val="18"/>
        </w:rPr>
      </w:pPr>
    </w:p>
    <w:p w14:paraId="57A03181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พวกเขาจะไม่ทำให้เรามีความสุขหรือ</w:t>
      </w:r>
      <w:r w:rsidRPr="001C28E6">
        <w:rPr>
          <w:rFonts w:hint="cs"/>
          <w:color w:val="000000" w:themeColor="text1"/>
          <w:sz w:val="34"/>
          <w:szCs w:val="34"/>
          <w:cs/>
        </w:rPr>
        <w:t>?</w:t>
      </w:r>
    </w:p>
    <w:p w14:paraId="37980E23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เงาแห่งชีวิตทางโลกของเราในคืนสุดท้ายกำลังจะทอดขวางวิถีของเราแล้วอย่างช้าๆ</w:t>
      </w:r>
      <w:r w:rsidRPr="001C28E6">
        <w:rPr>
          <w:rFonts w:hint="cs"/>
          <w:color w:val="000000" w:themeColor="text1"/>
          <w:sz w:val="34"/>
          <w:szCs w:val="34"/>
          <w:cs/>
        </w:rPr>
        <w:t xml:space="preserve"> </w:t>
      </w: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แล้ว</w:t>
      </w:r>
      <w:r w:rsidRPr="001C28E6">
        <w:rPr>
          <w:rFonts w:hint="cs"/>
          <w:color w:val="000000" w:themeColor="text1"/>
          <w:sz w:val="34"/>
          <w:szCs w:val="34"/>
          <w:cs/>
        </w:rPr>
        <w:t xml:space="preserve"> </w:t>
      </w: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พวกเขาจะไม่ตอบคำขอของเราเลยหรือ</w:t>
      </w:r>
      <w:r w:rsidRPr="001C28E6">
        <w:rPr>
          <w:rFonts w:hint="cs"/>
          <w:color w:val="000000" w:themeColor="text1"/>
          <w:sz w:val="34"/>
          <w:szCs w:val="34"/>
          <w:cs/>
        </w:rPr>
        <w:t>?</w:t>
      </w:r>
    </w:p>
    <w:p w14:paraId="5F631A3F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พวกเขาจะไม่ลุกขึ้นด้วยพลังอันเหนือมนุษย์และผนึกความเพียรพยายามเพื่อแพร่กระจายศาสนาและเพื่อส่งพลังใหม่แห่งความกระปรี้กระเปร่าแก่เราหรือ</w:t>
      </w:r>
      <w:r w:rsidRPr="001C28E6">
        <w:rPr>
          <w:rFonts w:hint="cs"/>
          <w:color w:val="000000" w:themeColor="text1"/>
          <w:sz w:val="34"/>
          <w:szCs w:val="34"/>
          <w:cs/>
        </w:rPr>
        <w:t>?</w:t>
      </w:r>
    </w:p>
    <w:p w14:paraId="77F2D24D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  <w:cs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พวกเขาจะไม่ฟังเราหรือ</w:t>
      </w:r>
      <w:r w:rsidRPr="001C28E6">
        <w:rPr>
          <w:rFonts w:hint="cs"/>
          <w:color w:val="000000" w:themeColor="text1"/>
          <w:sz w:val="34"/>
          <w:szCs w:val="34"/>
          <w:cs/>
        </w:rPr>
        <w:t>?</w:t>
      </w:r>
    </w:p>
    <w:p w14:paraId="397AD7FF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18"/>
          <w:szCs w:val="18"/>
        </w:rPr>
      </w:pPr>
    </w:p>
    <w:p w14:paraId="4C8A355F" w14:textId="072A8B9D" w:rsid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หัวใจของเราเต้นแรงอย่างแรงด้วยความดีใจเมื่อได้ข่าวว่าบรรดาเพื่อนๆ</w:t>
      </w:r>
      <w:r w:rsidRPr="001C28E6">
        <w:rPr>
          <w:rFonts w:hint="cs"/>
          <w:color w:val="000000" w:themeColor="text1"/>
          <w:sz w:val="34"/>
          <w:szCs w:val="34"/>
          <w:cs/>
        </w:rPr>
        <w:t xml:space="preserve"> </w:t>
      </w: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รักซึ่งกันและกันและมองข้ามความผิดพลาดเล็กๆ</w:t>
      </w:r>
      <w:r w:rsidRPr="001C28E6">
        <w:rPr>
          <w:rFonts w:hint="cs"/>
          <w:color w:val="000000" w:themeColor="text1"/>
          <w:sz w:val="34"/>
          <w:szCs w:val="34"/>
          <w:cs/>
        </w:rPr>
        <w:t xml:space="preserve"> </w:t>
      </w: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น้อยๆ</w:t>
      </w:r>
      <w:r w:rsidRPr="001C28E6">
        <w:rPr>
          <w:rFonts w:hint="cs"/>
          <w:color w:val="000000" w:themeColor="text1"/>
          <w:sz w:val="34"/>
          <w:szCs w:val="34"/>
          <w:cs/>
        </w:rPr>
        <w:t xml:space="preserve"> </w:t>
      </w: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ของกันและกันเสมอ</w:t>
      </w:r>
      <w:r w:rsidRPr="001C28E6">
        <w:rPr>
          <w:rFonts w:hint="cs"/>
          <w:color w:val="000000" w:themeColor="text1"/>
          <w:sz w:val="34"/>
          <w:szCs w:val="34"/>
          <w:cs/>
        </w:rPr>
        <w:t xml:space="preserve"> </w:t>
      </w: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และเรามีความยินดีที่พวกเขาให้อภัยแก่ศัตรู</w:t>
      </w:r>
    </w:p>
    <w:p w14:paraId="063ABE9C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</w:p>
    <w:p w14:paraId="65DD2FE6" w14:textId="16AF1F78" w:rsidR="001C28E6" w:rsidRDefault="001C28E6" w:rsidP="001C28E6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8"/>
          <w:lang w:val="en-GB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พระอับดุลบาฮา</w:t>
      </w:r>
    </w:p>
    <w:sectPr w:rsidR="001C28E6" w:rsidSect="001C28E6">
      <w:footerReference w:type="even" r:id="rId8"/>
      <w:footerReference w:type="default" r:id="rId9"/>
      <w:pgSz w:w="11900" w:h="16840"/>
      <w:pgMar w:top="907" w:right="1134" w:bottom="12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88084" w14:textId="77777777" w:rsidR="00D87552" w:rsidRDefault="00D87552" w:rsidP="00E2511C">
      <w:r>
        <w:separator/>
      </w:r>
    </w:p>
  </w:endnote>
  <w:endnote w:type="continuationSeparator" w:id="0">
    <w:p w14:paraId="04ECC998" w14:textId="77777777" w:rsidR="00D87552" w:rsidRDefault="00D87552" w:rsidP="00E2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36022214"/>
      <w:docPartObj>
        <w:docPartGallery w:val="Page Numbers (Bottom of Page)"/>
        <w:docPartUnique/>
      </w:docPartObj>
    </w:sdtPr>
    <w:sdtContent>
      <w:p w14:paraId="5D08BDE8" w14:textId="11DAC38C" w:rsidR="00E2511C" w:rsidRDefault="00E2511C" w:rsidP="00FC25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40B265" w14:textId="77777777" w:rsidR="00E2511C" w:rsidRDefault="00E2511C" w:rsidP="00E251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4875208"/>
      <w:docPartObj>
        <w:docPartGallery w:val="Page Numbers (Bottom of Page)"/>
        <w:docPartUnique/>
      </w:docPartObj>
    </w:sdtPr>
    <w:sdtContent>
      <w:p w14:paraId="4220A812" w14:textId="44FBC61D" w:rsidR="00E2511C" w:rsidRDefault="00E2511C" w:rsidP="00FC25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79B4F9" w14:textId="77777777" w:rsidR="00E2511C" w:rsidRDefault="00E2511C" w:rsidP="00E251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C891" w14:textId="77777777" w:rsidR="00D87552" w:rsidRDefault="00D87552" w:rsidP="00E2511C">
      <w:r>
        <w:separator/>
      </w:r>
    </w:p>
  </w:footnote>
  <w:footnote w:type="continuationSeparator" w:id="0">
    <w:p w14:paraId="77CA6BD4" w14:textId="77777777" w:rsidR="00D87552" w:rsidRDefault="00D87552" w:rsidP="00E2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hybridMultilevel"/>
    <w:tmpl w:val="0000001F"/>
    <w:lvl w:ilvl="0" w:tplc="00000BB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DD42D9"/>
    <w:multiLevelType w:val="hybridMultilevel"/>
    <w:tmpl w:val="B83674A8"/>
    <w:lvl w:ilvl="0" w:tplc="0D0853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14BE"/>
    <w:multiLevelType w:val="multilevel"/>
    <w:tmpl w:val="D3D2D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E85002D"/>
    <w:multiLevelType w:val="singleLevel"/>
    <w:tmpl w:val="5218E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6F4A56"/>
    <w:multiLevelType w:val="multilevel"/>
    <w:tmpl w:val="19702C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DA02E8"/>
    <w:multiLevelType w:val="hybridMultilevel"/>
    <w:tmpl w:val="38CE9A26"/>
    <w:lvl w:ilvl="0" w:tplc="5218EE0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D54E9"/>
    <w:multiLevelType w:val="hybridMultilevel"/>
    <w:tmpl w:val="672EE300"/>
    <w:lvl w:ilvl="0" w:tplc="5218EE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0371A1"/>
    <w:multiLevelType w:val="hybridMultilevel"/>
    <w:tmpl w:val="203CF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02C53"/>
    <w:multiLevelType w:val="hybridMultilevel"/>
    <w:tmpl w:val="2C0E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E4E3F"/>
    <w:multiLevelType w:val="hybridMultilevel"/>
    <w:tmpl w:val="377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B3C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2907C1F"/>
    <w:multiLevelType w:val="singleLevel"/>
    <w:tmpl w:val="5218EE0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ABD2BC4"/>
    <w:multiLevelType w:val="hybridMultilevel"/>
    <w:tmpl w:val="DC24E4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873BC"/>
    <w:multiLevelType w:val="multilevel"/>
    <w:tmpl w:val="6C28D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06285721">
    <w:abstractNumId w:val="3"/>
  </w:num>
  <w:num w:numId="2" w16cid:durableId="375811539">
    <w:abstractNumId w:val="10"/>
  </w:num>
  <w:num w:numId="3" w16cid:durableId="1776484721">
    <w:abstractNumId w:val="11"/>
  </w:num>
  <w:num w:numId="4" w16cid:durableId="1880974062">
    <w:abstractNumId w:val="4"/>
  </w:num>
  <w:num w:numId="5" w16cid:durableId="951940931">
    <w:abstractNumId w:val="13"/>
  </w:num>
  <w:num w:numId="6" w16cid:durableId="1016729827">
    <w:abstractNumId w:val="9"/>
  </w:num>
  <w:num w:numId="7" w16cid:durableId="1226987126">
    <w:abstractNumId w:val="2"/>
  </w:num>
  <w:num w:numId="8" w16cid:durableId="1068116583">
    <w:abstractNumId w:val="0"/>
  </w:num>
  <w:num w:numId="9" w16cid:durableId="1800612089">
    <w:abstractNumId w:val="7"/>
  </w:num>
  <w:num w:numId="10" w16cid:durableId="1146900511">
    <w:abstractNumId w:val="1"/>
  </w:num>
  <w:num w:numId="11" w16cid:durableId="365912563">
    <w:abstractNumId w:val="8"/>
  </w:num>
  <w:num w:numId="12" w16cid:durableId="1359425373">
    <w:abstractNumId w:val="5"/>
  </w:num>
  <w:num w:numId="13" w16cid:durableId="795179039">
    <w:abstractNumId w:val="6"/>
  </w:num>
  <w:num w:numId="14" w16cid:durableId="8335698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C1"/>
    <w:rsid w:val="000576AE"/>
    <w:rsid w:val="00060474"/>
    <w:rsid w:val="000D40BF"/>
    <w:rsid w:val="001C28E6"/>
    <w:rsid w:val="001E4DC2"/>
    <w:rsid w:val="002D7382"/>
    <w:rsid w:val="00334577"/>
    <w:rsid w:val="003A1E76"/>
    <w:rsid w:val="004B60ED"/>
    <w:rsid w:val="00525108"/>
    <w:rsid w:val="00610776"/>
    <w:rsid w:val="007F6461"/>
    <w:rsid w:val="00800534"/>
    <w:rsid w:val="00802F01"/>
    <w:rsid w:val="0082180B"/>
    <w:rsid w:val="00853F9F"/>
    <w:rsid w:val="00866D13"/>
    <w:rsid w:val="00942555"/>
    <w:rsid w:val="00961A77"/>
    <w:rsid w:val="00985653"/>
    <w:rsid w:val="00A865BA"/>
    <w:rsid w:val="00A87397"/>
    <w:rsid w:val="00B06D7D"/>
    <w:rsid w:val="00B72D7E"/>
    <w:rsid w:val="00BF64CE"/>
    <w:rsid w:val="00C75E66"/>
    <w:rsid w:val="00CA64C1"/>
    <w:rsid w:val="00CD6EEE"/>
    <w:rsid w:val="00D85517"/>
    <w:rsid w:val="00D87552"/>
    <w:rsid w:val="00DD67DE"/>
    <w:rsid w:val="00DE5252"/>
    <w:rsid w:val="00E20696"/>
    <w:rsid w:val="00E2511C"/>
    <w:rsid w:val="00E62785"/>
    <w:rsid w:val="00F7256D"/>
    <w:rsid w:val="00F76193"/>
    <w:rsid w:val="00F7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209D"/>
  <w15:chartTrackingRefBased/>
  <w15:docId w15:val="{50ACAEAF-75CE-E044-8A71-1D457044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4C1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A64C1"/>
    <w:pPr>
      <w:keepNext/>
      <w:jc w:val="center"/>
      <w:outlineLvl w:val="0"/>
    </w:pPr>
    <w:rPr>
      <w:b/>
      <w:sz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A64C1"/>
    <w:pPr>
      <w:keepNext/>
      <w:jc w:val="center"/>
      <w:outlineLvl w:val="1"/>
    </w:pPr>
    <w:rPr>
      <w:sz w:val="36"/>
      <w:lang w:val="en-GB"/>
    </w:rPr>
  </w:style>
  <w:style w:type="paragraph" w:styleId="Heading9">
    <w:name w:val="heading 9"/>
    <w:basedOn w:val="Normal"/>
    <w:next w:val="Normal"/>
    <w:link w:val="Heading9Char"/>
    <w:qFormat/>
    <w:rsid w:val="00CA64C1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4C1"/>
    <w:rPr>
      <w:rFonts w:ascii="Times New Roman" w:eastAsia="Times New Roman" w:hAnsi="Times New Roman" w:cs="Times New Roman"/>
      <w:b/>
      <w:sz w:val="4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A64C1"/>
    <w:rPr>
      <w:rFonts w:ascii="Times New Roman" w:eastAsia="Times New Roman" w:hAnsi="Times New Roman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CA64C1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CA64C1"/>
    <w:rPr>
      <w:smallCaps/>
      <w:sz w:val="96"/>
      <w:lang w:val="en-GB"/>
    </w:rPr>
  </w:style>
  <w:style w:type="character" w:customStyle="1" w:styleId="BodyTextChar">
    <w:name w:val="Body Text Char"/>
    <w:basedOn w:val="DefaultParagraphFont"/>
    <w:link w:val="BodyText"/>
    <w:rsid w:val="00CA64C1"/>
    <w:rPr>
      <w:rFonts w:ascii="Times New Roman" w:eastAsia="Times New Roman" w:hAnsi="Times New Roman" w:cs="Times New Roman"/>
      <w:smallCaps/>
      <w:sz w:val="96"/>
      <w:szCs w:val="20"/>
      <w:lang w:val="en-GB"/>
    </w:rPr>
  </w:style>
  <w:style w:type="paragraph" w:styleId="BodyText2">
    <w:name w:val="Body Text 2"/>
    <w:basedOn w:val="Normal"/>
    <w:link w:val="BodyText2Char"/>
    <w:rsid w:val="00CA64C1"/>
    <w:rPr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CA64C1"/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A64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5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11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2511C"/>
  </w:style>
  <w:style w:type="paragraph" w:styleId="NormalWeb">
    <w:name w:val="Normal (Web)"/>
    <w:basedOn w:val="Normal"/>
    <w:uiPriority w:val="99"/>
    <w:unhideWhenUsed/>
    <w:rsid w:val="00853F9F"/>
    <w:pPr>
      <w:spacing w:before="100" w:beforeAutospacing="1" w:after="100" w:afterAutospacing="1"/>
    </w:pPr>
    <w:rPr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Vaughan Smith</cp:lastModifiedBy>
  <cp:revision>2</cp:revision>
  <cp:lastPrinted>2020-08-04T05:33:00Z</cp:lastPrinted>
  <dcterms:created xsi:type="dcterms:W3CDTF">2022-08-05T09:40:00Z</dcterms:created>
  <dcterms:modified xsi:type="dcterms:W3CDTF">2022-08-05T09:40:00Z</dcterms:modified>
</cp:coreProperties>
</file>